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5" w:type="dxa"/>
        <w:tblLayout w:type="fixed"/>
        <w:tblLook w:val="04A0" w:firstRow="1" w:lastRow="0" w:firstColumn="1" w:lastColumn="0" w:noHBand="0" w:noVBand="1"/>
      </w:tblPr>
      <w:tblGrid>
        <w:gridCol w:w="9645"/>
      </w:tblGrid>
      <w:tr w:rsidR="00D73AAA" w14:paraId="0AFD9A2A" w14:textId="77777777" w:rsidTr="00040945">
        <w:trPr>
          <w:trHeight w:val="100"/>
        </w:trPr>
        <w:tc>
          <w:tcPr>
            <w:tcW w:w="9640" w:type="dxa"/>
          </w:tcPr>
          <w:p w14:paraId="131D6403" w14:textId="61109671" w:rsidR="00D73AAA" w:rsidRDefault="00D73AAA" w:rsidP="00040945">
            <w:pPr>
              <w:pStyle w:val="FR1"/>
              <w:tabs>
                <w:tab w:val="left" w:pos="4678"/>
              </w:tabs>
              <w:spacing w:line="252" w:lineRule="auto"/>
              <w:ind w:left="0" w:right="68"/>
              <w:outlineLvl w:val="0"/>
              <w:rPr>
                <w:b/>
                <w:color w:val="000000"/>
                <w:sz w:val="24"/>
              </w:rPr>
            </w:pPr>
            <w:r>
              <w:rPr>
                <w:noProof/>
              </w:rPr>
              <w:drawing>
                <wp:anchor distT="0" distB="0" distL="114300" distR="114300" simplePos="0" relativeHeight="251660288" behindDoc="0" locked="0" layoutInCell="0" allowOverlap="1" wp14:anchorId="6281D540" wp14:editId="29DED5D6">
                  <wp:simplePos x="0" y="0"/>
                  <wp:positionH relativeFrom="column">
                    <wp:posOffset>2739390</wp:posOffset>
                  </wp:positionH>
                  <wp:positionV relativeFrom="paragraph">
                    <wp:posOffset>-339090</wp:posOffset>
                  </wp:positionV>
                  <wp:extent cx="457200" cy="55245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457200" cy="552450"/>
                          </a:xfrm>
                          <a:prstGeom prst="rect">
                            <a:avLst/>
                          </a:prstGeom>
                          <a:noFill/>
                        </pic:spPr>
                      </pic:pic>
                    </a:graphicData>
                  </a:graphic>
                </wp:anchor>
              </w:drawing>
            </w:r>
            <w:r w:rsidR="00421765">
              <w:rPr>
                <w:noProof/>
              </w:rPr>
              <mc:AlternateContent>
                <mc:Choice Requires="wps">
                  <w:drawing>
                    <wp:anchor distT="0" distB="0" distL="114300" distR="114300" simplePos="0" relativeHeight="251661312" behindDoc="0" locked="0" layoutInCell="0" allowOverlap="1" wp14:anchorId="64BE478F" wp14:editId="6CA71654">
                      <wp:simplePos x="0" y="0"/>
                      <wp:positionH relativeFrom="column">
                        <wp:posOffset>6506210</wp:posOffset>
                      </wp:positionH>
                      <wp:positionV relativeFrom="paragraph">
                        <wp:posOffset>-6758305</wp:posOffset>
                      </wp:positionV>
                      <wp:extent cx="0" cy="6126480"/>
                      <wp:effectExtent l="5715" t="11430" r="13335" b="571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9D927"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" o:allowincell="f"/>
                  </w:pict>
                </mc:Fallback>
              </mc:AlternateContent>
            </w:r>
            <w:r>
              <w:rPr>
                <w:b/>
                <w:color w:val="000000"/>
                <w:sz w:val="24"/>
              </w:rPr>
              <w:t xml:space="preserve"> АДМИНИСТРАЦИЯ </w:t>
            </w:r>
          </w:p>
          <w:p w14:paraId="69928DF8" w14:textId="77777777" w:rsidR="00D73AAA" w:rsidRDefault="00D73AAA" w:rsidP="00040945">
            <w:pPr>
              <w:pStyle w:val="FR1"/>
              <w:tabs>
                <w:tab w:val="left" w:pos="4678"/>
              </w:tabs>
              <w:spacing w:line="252" w:lineRule="auto"/>
              <w:ind w:left="0" w:right="68"/>
              <w:outlineLvl w:val="0"/>
              <w:rPr>
                <w:b/>
                <w:color w:val="000000"/>
                <w:sz w:val="24"/>
              </w:rPr>
            </w:pPr>
            <w:r>
              <w:rPr>
                <w:b/>
                <w:color w:val="000000"/>
                <w:sz w:val="24"/>
              </w:rPr>
              <w:t>ХВАЛЫНСКОГО МУНИЦИПАЛЬНОГО РАЙОНА</w:t>
            </w:r>
          </w:p>
          <w:p w14:paraId="365D5CDA" w14:textId="77777777" w:rsidR="00D73AAA" w:rsidRDefault="00D73AAA" w:rsidP="00040945">
            <w:pPr>
              <w:pStyle w:val="FR1"/>
              <w:tabs>
                <w:tab w:val="left" w:pos="4678"/>
              </w:tabs>
              <w:spacing w:line="252" w:lineRule="auto"/>
              <w:ind w:left="0" w:right="68"/>
              <w:outlineLvl w:val="0"/>
              <w:rPr>
                <w:b/>
                <w:color w:val="000000"/>
                <w:sz w:val="24"/>
              </w:rPr>
            </w:pPr>
            <w:r>
              <w:rPr>
                <w:b/>
                <w:color w:val="000000"/>
                <w:sz w:val="24"/>
              </w:rPr>
              <w:t xml:space="preserve">  САРАТОВСКОЙ ОБЛАСТИ</w:t>
            </w:r>
          </w:p>
          <w:p w14:paraId="36BFF767" w14:textId="77777777" w:rsidR="00D73AAA" w:rsidRDefault="00E15F75" w:rsidP="00040945">
            <w:pPr>
              <w:pStyle w:val="FR1"/>
              <w:spacing w:line="252" w:lineRule="auto"/>
              <w:ind w:left="-142" w:right="0" w:firstLine="142"/>
              <w:outlineLvl w:val="0"/>
              <w:rPr>
                <w:b/>
                <w:sz w:val="32"/>
              </w:rPr>
            </w:pPr>
            <w:r>
              <w:rPr>
                <w:b/>
                <w:sz w:val="32"/>
              </w:rPr>
              <w:t>П О С Т А Н О В Л Е Н И Е</w:t>
            </w:r>
          </w:p>
          <w:p w14:paraId="7D830CF2" w14:textId="77777777" w:rsidR="00FE1C5B" w:rsidRDefault="00FE1C5B" w:rsidP="007B4784">
            <w:pPr>
              <w:pStyle w:val="FR1"/>
              <w:spacing w:line="252" w:lineRule="auto"/>
              <w:ind w:left="-142" w:right="0" w:firstLine="142"/>
              <w:jc w:val="left"/>
              <w:outlineLvl w:val="0"/>
              <w:rPr>
                <w:b/>
                <w:sz w:val="32"/>
              </w:rPr>
            </w:pPr>
          </w:p>
          <w:p w14:paraId="27949AA6" w14:textId="77777777" w:rsidR="00D73AAA" w:rsidRDefault="00D73AAA" w:rsidP="00040945">
            <w:pPr>
              <w:pStyle w:val="FR1"/>
              <w:spacing w:line="252" w:lineRule="auto"/>
              <w:ind w:left="-142" w:right="0" w:firstLine="142"/>
              <w:outlineLvl w:val="0"/>
              <w:rPr>
                <w:b/>
                <w:color w:val="000000"/>
                <w:sz w:val="24"/>
              </w:rPr>
            </w:pPr>
          </w:p>
        </w:tc>
      </w:tr>
      <w:tr w:rsidR="00D73AAA" w14:paraId="0206D35A" w14:textId="77777777" w:rsidTr="00040945">
        <w:trPr>
          <w:trHeight w:val="734"/>
        </w:trPr>
        <w:tc>
          <w:tcPr>
            <w:tcW w:w="9640" w:type="dxa"/>
            <w:hideMark/>
          </w:tcPr>
          <w:p w14:paraId="3E0FF827" w14:textId="77777777" w:rsidR="00D73AAA" w:rsidRPr="00F87265" w:rsidRDefault="00A24FF1" w:rsidP="00040945">
            <w:pPr>
              <w:pStyle w:val="FR1"/>
              <w:spacing w:line="252" w:lineRule="auto"/>
              <w:ind w:left="0" w:right="0"/>
              <w:jc w:val="both"/>
              <w:outlineLvl w:val="0"/>
              <w:rPr>
                <w:noProof/>
                <w:sz w:val="28"/>
              </w:rPr>
            </w:pPr>
            <w:r w:rsidRPr="00F87265">
              <w:rPr>
                <w:noProof/>
                <w:sz w:val="28"/>
              </w:rPr>
              <w:t>от 17 июля 2019</w:t>
            </w:r>
            <w:r w:rsidR="00D73AAA" w:rsidRPr="00F87265">
              <w:rPr>
                <w:noProof/>
                <w:sz w:val="28"/>
              </w:rPr>
              <w:t xml:space="preserve">г                                                              </w:t>
            </w:r>
            <w:r w:rsidR="00FE1C5B" w:rsidRPr="00F87265">
              <w:rPr>
                <w:noProof/>
                <w:sz w:val="28"/>
              </w:rPr>
              <w:t xml:space="preserve">   </w:t>
            </w:r>
            <w:r w:rsidR="00D73AAA" w:rsidRPr="00F87265">
              <w:rPr>
                <w:noProof/>
                <w:sz w:val="28"/>
              </w:rPr>
              <w:t xml:space="preserve">     </w:t>
            </w:r>
            <w:r w:rsidR="005E777A" w:rsidRPr="00F87265">
              <w:rPr>
                <w:noProof/>
                <w:sz w:val="28"/>
              </w:rPr>
              <w:t xml:space="preserve">      № 757</w:t>
            </w:r>
          </w:p>
          <w:p w14:paraId="05AFC12B" w14:textId="77777777" w:rsidR="00D73AAA" w:rsidRPr="00F87265" w:rsidRDefault="00D73AAA" w:rsidP="00040945">
            <w:pPr>
              <w:pStyle w:val="FR1"/>
              <w:spacing w:line="252" w:lineRule="auto"/>
              <w:ind w:left="0" w:right="0"/>
              <w:outlineLvl w:val="0"/>
              <w:rPr>
                <w:noProof/>
                <w:sz w:val="28"/>
              </w:rPr>
            </w:pPr>
            <w:r w:rsidRPr="00F87265">
              <w:rPr>
                <w:noProof/>
                <w:sz w:val="28"/>
              </w:rPr>
              <w:t>г.Хвалынск</w:t>
            </w:r>
          </w:p>
          <w:p w14:paraId="42924FA9" w14:textId="77777777" w:rsidR="00D73AAA" w:rsidRPr="0068341A" w:rsidRDefault="00D73AAA" w:rsidP="00040945">
            <w:pPr>
              <w:pStyle w:val="FR1"/>
              <w:spacing w:line="252" w:lineRule="auto"/>
              <w:ind w:left="0" w:right="0"/>
              <w:outlineLvl w:val="0"/>
              <w:rPr>
                <w:b/>
                <w:noProof/>
                <w:sz w:val="28"/>
              </w:rPr>
            </w:pPr>
          </w:p>
        </w:tc>
      </w:tr>
    </w:tbl>
    <w:p w14:paraId="5AE6C5B6" w14:textId="77777777" w:rsidR="00396ED8" w:rsidRPr="00396ED8" w:rsidRDefault="00D73AAA" w:rsidP="006353BD">
      <w:pPr>
        <w:suppressAutoHyphens/>
        <w:spacing w:after="0" w:line="240" w:lineRule="auto"/>
        <w:jc w:val="both"/>
        <w:rPr>
          <w:rFonts w:ascii="Times New Roman" w:hAnsi="Times New Roman" w:cs="Times New Roman"/>
          <w:b/>
          <w:sz w:val="28"/>
          <w:szCs w:val="28"/>
        </w:rPr>
      </w:pPr>
      <w:r w:rsidRPr="00396ED8">
        <w:rPr>
          <w:rFonts w:ascii="Times New Roman" w:hAnsi="Times New Roman" w:cs="Times New Roman"/>
          <w:b/>
          <w:color w:val="000000" w:themeColor="text1"/>
          <w:sz w:val="28"/>
          <w:szCs w:val="28"/>
        </w:rPr>
        <w:t>«</w:t>
      </w:r>
      <w:r w:rsidR="009A2445" w:rsidRPr="00396ED8">
        <w:rPr>
          <w:rFonts w:ascii="Times New Roman" w:hAnsi="Times New Roman" w:cs="Times New Roman"/>
          <w:b/>
          <w:color w:val="000000" w:themeColor="text1"/>
          <w:sz w:val="28"/>
          <w:szCs w:val="28"/>
          <w:shd w:val="clear" w:color="auto" w:fill="F9F9F9"/>
        </w:rPr>
        <w:t xml:space="preserve">О проведении открытого конкурса по отбору управляющей организации </w:t>
      </w:r>
      <w:r w:rsidR="00BD5A61">
        <w:rPr>
          <w:rFonts w:ascii="Times New Roman" w:hAnsi="Times New Roman" w:cs="Times New Roman"/>
          <w:b/>
          <w:sz w:val="28"/>
          <w:szCs w:val="28"/>
        </w:rPr>
        <w:t>для управления семи</w:t>
      </w:r>
      <w:r w:rsidR="00396ED8" w:rsidRPr="00396ED8">
        <w:rPr>
          <w:rFonts w:ascii="Times New Roman" w:hAnsi="Times New Roman" w:cs="Times New Roman"/>
          <w:b/>
          <w:sz w:val="28"/>
          <w:szCs w:val="28"/>
        </w:rPr>
        <w:t xml:space="preserve"> многоквартирными домами, расположенными на территории п.Алексеевка, Хвалынского муниципального района Саратовской области</w:t>
      </w:r>
      <w:r w:rsidR="006353BD">
        <w:rPr>
          <w:rFonts w:ascii="Times New Roman" w:hAnsi="Times New Roman" w:cs="Times New Roman"/>
          <w:b/>
          <w:sz w:val="28"/>
          <w:szCs w:val="28"/>
        </w:rPr>
        <w:t>»</w:t>
      </w:r>
    </w:p>
    <w:p w14:paraId="623BC2CA" w14:textId="77777777" w:rsidR="00D73AAA" w:rsidRDefault="00D73AAA" w:rsidP="006353BD">
      <w:pPr>
        <w:spacing w:after="0"/>
        <w:jc w:val="both"/>
        <w:rPr>
          <w:rFonts w:ascii="Times New Roman" w:hAnsi="Times New Roman" w:cs="Times New Roman"/>
          <w:b/>
          <w:color w:val="000000" w:themeColor="text1"/>
          <w:sz w:val="28"/>
          <w:szCs w:val="28"/>
        </w:rPr>
      </w:pPr>
    </w:p>
    <w:p w14:paraId="29ACB0E7" w14:textId="77777777" w:rsidR="00E94CA7" w:rsidRDefault="00CF386F" w:rsidP="006353BD">
      <w:pPr>
        <w:spacing w:after="0"/>
        <w:jc w:val="both"/>
        <w:rPr>
          <w:rFonts w:ascii="Times New Roman" w:hAnsi="Times New Roman" w:cs="Times New Roman"/>
          <w:color w:val="000000" w:themeColor="text1"/>
          <w:sz w:val="28"/>
          <w:szCs w:val="28"/>
          <w:shd w:val="clear" w:color="auto" w:fill="F9F9F9"/>
        </w:rPr>
      </w:pPr>
      <w:r w:rsidRPr="00CF386F">
        <w:rPr>
          <w:rFonts w:ascii="Times New Roman" w:hAnsi="Times New Roman" w:cs="Times New Roman"/>
          <w:color w:val="000000" w:themeColor="text1"/>
          <w:sz w:val="28"/>
          <w:szCs w:val="28"/>
          <w:shd w:val="clear" w:color="auto" w:fill="F9F9F9"/>
        </w:rPr>
        <w:t>В соответствии с постановлением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управления многоквартирным</w:t>
      </w:r>
      <w:r>
        <w:rPr>
          <w:rFonts w:ascii="Times New Roman" w:hAnsi="Times New Roman" w:cs="Times New Roman"/>
          <w:color w:val="000000" w:themeColor="text1"/>
          <w:sz w:val="28"/>
          <w:szCs w:val="28"/>
          <w:shd w:val="clear" w:color="auto" w:fill="F9F9F9"/>
        </w:rPr>
        <w:t>и домами</w:t>
      </w:r>
      <w:r w:rsidRPr="00CF386F">
        <w:rPr>
          <w:rFonts w:ascii="Times New Roman" w:hAnsi="Times New Roman" w:cs="Times New Roman"/>
          <w:color w:val="000000" w:themeColor="text1"/>
          <w:sz w:val="28"/>
          <w:szCs w:val="28"/>
          <w:shd w:val="clear" w:color="auto" w:fill="F9F9F9"/>
        </w:rPr>
        <w:t>»</w:t>
      </w:r>
      <w:r w:rsidR="00E94CA7">
        <w:rPr>
          <w:rFonts w:ascii="Times New Roman" w:hAnsi="Times New Roman" w:cs="Times New Roman"/>
          <w:color w:val="000000" w:themeColor="text1"/>
          <w:sz w:val="28"/>
          <w:szCs w:val="28"/>
          <w:shd w:val="clear" w:color="auto" w:fill="F9F9F9"/>
        </w:rPr>
        <w:t>, Уставом Хвалынского муниципального района,</w:t>
      </w:r>
    </w:p>
    <w:p w14:paraId="610B4883" w14:textId="77777777" w:rsidR="00CF386F" w:rsidRPr="00E94CA7" w:rsidRDefault="00F87265" w:rsidP="00E94CA7">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shd w:val="clear" w:color="auto" w:fill="F9F9F9"/>
        </w:rPr>
        <w:t>п о с т а н о в л я ю :</w:t>
      </w:r>
    </w:p>
    <w:p w14:paraId="08E9A515" w14:textId="77777777" w:rsidR="00CF386F" w:rsidRPr="00CF386F" w:rsidRDefault="00CF386F" w:rsidP="00CF386F">
      <w:pPr>
        <w:numPr>
          <w:ilvl w:val="0"/>
          <w:numId w:val="2"/>
        </w:numPr>
        <w:shd w:val="clear" w:color="auto" w:fill="F9F9F9"/>
        <w:spacing w:after="240" w:line="360" w:lineRule="atLeast"/>
        <w:ind w:left="270"/>
        <w:jc w:val="both"/>
        <w:textAlignment w:val="baseline"/>
        <w:rPr>
          <w:rFonts w:ascii="Times New Roman" w:eastAsia="Times New Roman" w:hAnsi="Times New Roman" w:cs="Times New Roman"/>
          <w:color w:val="000000" w:themeColor="text1"/>
          <w:sz w:val="28"/>
          <w:szCs w:val="28"/>
        </w:rPr>
      </w:pPr>
      <w:r w:rsidRPr="00CF386F">
        <w:rPr>
          <w:rFonts w:ascii="Times New Roman" w:eastAsia="Times New Roman" w:hAnsi="Times New Roman" w:cs="Times New Roman"/>
          <w:color w:val="000000" w:themeColor="text1"/>
          <w:sz w:val="28"/>
          <w:szCs w:val="28"/>
        </w:rPr>
        <w:t>Провести открытый конкурс по отбору управляющей организации для управления многоквартирным</w:t>
      </w:r>
      <w:r>
        <w:rPr>
          <w:rFonts w:ascii="Times New Roman" w:eastAsia="Times New Roman" w:hAnsi="Times New Roman" w:cs="Times New Roman"/>
          <w:color w:val="000000" w:themeColor="text1"/>
          <w:sz w:val="28"/>
          <w:szCs w:val="28"/>
        </w:rPr>
        <w:t>и домами</w:t>
      </w:r>
      <w:r w:rsidRPr="00CF386F">
        <w:rPr>
          <w:rFonts w:ascii="Times New Roman" w:eastAsia="Times New Roman" w:hAnsi="Times New Roman" w:cs="Times New Roman"/>
          <w:color w:val="000000" w:themeColor="text1"/>
          <w:sz w:val="28"/>
          <w:szCs w:val="28"/>
        </w:rPr>
        <w:t>.</w:t>
      </w:r>
    </w:p>
    <w:p w14:paraId="066EC1CB" w14:textId="77777777" w:rsidR="00CF386F" w:rsidRPr="00CF386F" w:rsidRDefault="00CF386F" w:rsidP="00CF386F">
      <w:pPr>
        <w:numPr>
          <w:ilvl w:val="0"/>
          <w:numId w:val="2"/>
        </w:numPr>
        <w:shd w:val="clear" w:color="auto" w:fill="F9F9F9"/>
        <w:spacing w:after="240" w:line="360" w:lineRule="atLeast"/>
        <w:ind w:left="270"/>
        <w:jc w:val="both"/>
        <w:textAlignment w:val="baseline"/>
        <w:rPr>
          <w:rFonts w:ascii="Times New Roman" w:eastAsia="Times New Roman" w:hAnsi="Times New Roman" w:cs="Times New Roman"/>
          <w:color w:val="000000" w:themeColor="text1"/>
          <w:sz w:val="28"/>
          <w:szCs w:val="28"/>
        </w:rPr>
      </w:pPr>
      <w:r w:rsidRPr="00CF386F">
        <w:rPr>
          <w:rFonts w:ascii="Times New Roman" w:eastAsia="Times New Roman" w:hAnsi="Times New Roman" w:cs="Times New Roman"/>
          <w:color w:val="000000" w:themeColor="text1"/>
          <w:sz w:val="28"/>
          <w:szCs w:val="28"/>
        </w:rPr>
        <w:t>Утвердить извещение о проведении открытого конкурса по отбору управляющей организации для управления многоквартирным</w:t>
      </w:r>
      <w:r>
        <w:rPr>
          <w:rFonts w:ascii="Times New Roman" w:eastAsia="Times New Roman" w:hAnsi="Times New Roman" w:cs="Times New Roman"/>
          <w:color w:val="000000" w:themeColor="text1"/>
          <w:sz w:val="28"/>
          <w:szCs w:val="28"/>
        </w:rPr>
        <w:t>и домами</w:t>
      </w:r>
      <w:r w:rsidRPr="00CF386F">
        <w:rPr>
          <w:rFonts w:ascii="Times New Roman" w:eastAsia="Times New Roman" w:hAnsi="Times New Roman" w:cs="Times New Roman"/>
          <w:color w:val="000000" w:themeColor="text1"/>
          <w:sz w:val="28"/>
          <w:szCs w:val="28"/>
        </w:rPr>
        <w:t xml:space="preserve"> (приложение </w:t>
      </w:r>
      <w:r>
        <w:rPr>
          <w:rFonts w:ascii="Times New Roman" w:eastAsia="Times New Roman" w:hAnsi="Times New Roman" w:cs="Times New Roman"/>
          <w:color w:val="000000" w:themeColor="text1"/>
          <w:sz w:val="28"/>
          <w:szCs w:val="28"/>
        </w:rPr>
        <w:t>№</w:t>
      </w:r>
      <w:r w:rsidRPr="00CF386F">
        <w:rPr>
          <w:rFonts w:ascii="Times New Roman" w:eastAsia="Times New Roman" w:hAnsi="Times New Roman" w:cs="Times New Roman"/>
          <w:color w:val="000000" w:themeColor="text1"/>
          <w:sz w:val="28"/>
          <w:szCs w:val="28"/>
        </w:rPr>
        <w:t>1).</w:t>
      </w:r>
    </w:p>
    <w:p w14:paraId="620D2DD5" w14:textId="77777777" w:rsidR="00CF386F" w:rsidRPr="00CF386F" w:rsidRDefault="00CF386F" w:rsidP="00CF386F">
      <w:pPr>
        <w:numPr>
          <w:ilvl w:val="0"/>
          <w:numId w:val="2"/>
        </w:numPr>
        <w:shd w:val="clear" w:color="auto" w:fill="F9F9F9"/>
        <w:spacing w:after="240" w:line="360" w:lineRule="atLeast"/>
        <w:ind w:left="270"/>
        <w:jc w:val="both"/>
        <w:textAlignment w:val="baseline"/>
        <w:rPr>
          <w:rFonts w:ascii="Times New Roman" w:eastAsia="Times New Roman" w:hAnsi="Times New Roman" w:cs="Times New Roman"/>
          <w:color w:val="000000" w:themeColor="text1"/>
          <w:sz w:val="28"/>
          <w:szCs w:val="28"/>
        </w:rPr>
      </w:pPr>
      <w:r w:rsidRPr="00CF386F">
        <w:rPr>
          <w:rFonts w:ascii="Times New Roman" w:eastAsia="Times New Roman" w:hAnsi="Times New Roman" w:cs="Times New Roman"/>
          <w:color w:val="000000" w:themeColor="text1"/>
          <w:sz w:val="28"/>
          <w:szCs w:val="28"/>
        </w:rPr>
        <w:t>Утвердить конкурсную документацию на проведение открытого конкурса по отбору управляющей организации для управления многоквартирным</w:t>
      </w:r>
      <w:r>
        <w:rPr>
          <w:rFonts w:ascii="Times New Roman" w:eastAsia="Times New Roman" w:hAnsi="Times New Roman" w:cs="Times New Roman"/>
          <w:color w:val="000000" w:themeColor="text1"/>
          <w:sz w:val="28"/>
          <w:szCs w:val="28"/>
        </w:rPr>
        <w:t>и домами</w:t>
      </w:r>
      <w:r w:rsidRPr="00CF386F">
        <w:rPr>
          <w:rFonts w:ascii="Times New Roman" w:eastAsia="Times New Roman" w:hAnsi="Times New Roman" w:cs="Times New Roman"/>
          <w:color w:val="000000" w:themeColor="text1"/>
          <w:sz w:val="28"/>
          <w:szCs w:val="28"/>
        </w:rPr>
        <w:t xml:space="preserve"> (приложение </w:t>
      </w:r>
      <w:r>
        <w:rPr>
          <w:rFonts w:ascii="Times New Roman" w:eastAsia="Times New Roman" w:hAnsi="Times New Roman" w:cs="Times New Roman"/>
          <w:color w:val="000000" w:themeColor="text1"/>
          <w:sz w:val="28"/>
          <w:szCs w:val="28"/>
        </w:rPr>
        <w:t>№</w:t>
      </w:r>
      <w:r w:rsidRPr="00CF386F">
        <w:rPr>
          <w:rFonts w:ascii="Times New Roman" w:eastAsia="Times New Roman" w:hAnsi="Times New Roman" w:cs="Times New Roman"/>
          <w:color w:val="000000" w:themeColor="text1"/>
          <w:sz w:val="28"/>
          <w:szCs w:val="28"/>
        </w:rPr>
        <w:t>2).</w:t>
      </w:r>
    </w:p>
    <w:p w14:paraId="2EA44136" w14:textId="77777777" w:rsidR="003F12CE" w:rsidRDefault="00CF386F" w:rsidP="003F12CE">
      <w:pPr>
        <w:numPr>
          <w:ilvl w:val="0"/>
          <w:numId w:val="2"/>
        </w:numPr>
        <w:shd w:val="clear" w:color="auto" w:fill="F9F9F9"/>
        <w:spacing w:after="240" w:line="360" w:lineRule="atLeast"/>
        <w:ind w:left="270"/>
        <w:jc w:val="both"/>
        <w:textAlignment w:val="baseline"/>
        <w:rPr>
          <w:rFonts w:ascii="Times New Roman" w:eastAsia="Times New Roman" w:hAnsi="Times New Roman" w:cs="Times New Roman"/>
          <w:color w:val="000000" w:themeColor="text1"/>
          <w:sz w:val="28"/>
          <w:szCs w:val="28"/>
        </w:rPr>
      </w:pPr>
      <w:r w:rsidRPr="00CF386F">
        <w:rPr>
          <w:rFonts w:ascii="Times New Roman" w:eastAsia="Times New Roman" w:hAnsi="Times New Roman" w:cs="Times New Roman"/>
          <w:color w:val="000000" w:themeColor="text1"/>
          <w:sz w:val="28"/>
          <w:szCs w:val="28"/>
        </w:rPr>
        <w:t>Разместить извещение и конкурсную документацию на официальном сайте Российской Федерации в информационно-телекоммуникационной сети «Интернет» для размещения информации о проведении торгов – www.torgi.gov.ru и на официальном сайте</w:t>
      </w:r>
      <w:r>
        <w:rPr>
          <w:rFonts w:ascii="Times New Roman" w:eastAsia="Times New Roman" w:hAnsi="Times New Roman" w:cs="Times New Roman"/>
          <w:color w:val="000000" w:themeColor="text1"/>
          <w:sz w:val="28"/>
          <w:szCs w:val="28"/>
        </w:rPr>
        <w:t xml:space="preserve"> администрации Хвалынского муниципального района </w:t>
      </w:r>
      <w:hyperlink r:id="rId8" w:history="1">
        <w:r w:rsidR="003F12CE" w:rsidRPr="00A77EA5">
          <w:rPr>
            <w:rStyle w:val="a6"/>
            <w:rFonts w:ascii="Times New Roman" w:eastAsia="Times New Roman" w:hAnsi="Times New Roman" w:cs="Times New Roman"/>
            <w:sz w:val="28"/>
            <w:szCs w:val="28"/>
          </w:rPr>
          <w:t>http://hvalynsk.sarmo.ru/</w:t>
        </w:r>
      </w:hyperlink>
    </w:p>
    <w:p w14:paraId="6E667F9E" w14:textId="77777777" w:rsidR="003F12CE" w:rsidRPr="003F12CE" w:rsidRDefault="003F12CE" w:rsidP="003F12CE">
      <w:pPr>
        <w:spacing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3F12CE">
        <w:rPr>
          <w:rFonts w:ascii="Times New Roman" w:hAnsi="Times New Roman" w:cs="Times New Roman"/>
          <w:sz w:val="28"/>
          <w:szCs w:val="28"/>
        </w:rPr>
        <w:t>Контроль за исполнением настоящего</w:t>
      </w:r>
      <w:r w:rsidR="00FF5920">
        <w:rPr>
          <w:rFonts w:ascii="Times New Roman" w:hAnsi="Times New Roman" w:cs="Times New Roman"/>
          <w:sz w:val="28"/>
          <w:szCs w:val="28"/>
        </w:rPr>
        <w:t xml:space="preserve"> постановления возложить на заместителя главы администрации Хвалынского муниципального района Д.Е.Петрова</w:t>
      </w:r>
      <w:r w:rsidRPr="003F12CE">
        <w:rPr>
          <w:rFonts w:ascii="Times New Roman" w:hAnsi="Times New Roman" w:cs="Times New Roman"/>
          <w:sz w:val="28"/>
          <w:szCs w:val="28"/>
        </w:rPr>
        <w:t>.</w:t>
      </w:r>
    </w:p>
    <w:p w14:paraId="6D3AC9C8" w14:textId="77777777" w:rsidR="0001303F" w:rsidRDefault="00FF5920" w:rsidP="0001303F">
      <w:pPr>
        <w:spacing w:after="0"/>
        <w:rPr>
          <w:rFonts w:ascii="Times New Roman" w:hAnsi="Times New Roman" w:cs="Times New Roman"/>
          <w:b/>
          <w:sz w:val="28"/>
          <w:szCs w:val="28"/>
        </w:rPr>
      </w:pPr>
      <w:r>
        <w:rPr>
          <w:rFonts w:ascii="Times New Roman" w:hAnsi="Times New Roman" w:cs="Times New Roman"/>
          <w:b/>
          <w:sz w:val="28"/>
          <w:szCs w:val="28"/>
        </w:rPr>
        <w:t>Глава Хвалынского</w:t>
      </w:r>
    </w:p>
    <w:p w14:paraId="035BE164" w14:textId="77777777" w:rsidR="00FF5920" w:rsidRDefault="00FF5920" w:rsidP="0001303F">
      <w:pPr>
        <w:spacing w:after="0"/>
        <w:rPr>
          <w:rFonts w:ascii="Times New Roman" w:hAnsi="Times New Roman" w:cs="Times New Roman"/>
          <w:b/>
          <w:sz w:val="28"/>
          <w:szCs w:val="28"/>
        </w:rPr>
      </w:pPr>
      <w:r>
        <w:rPr>
          <w:rFonts w:ascii="Times New Roman" w:hAnsi="Times New Roman" w:cs="Times New Roman"/>
          <w:b/>
          <w:sz w:val="28"/>
          <w:szCs w:val="28"/>
        </w:rPr>
        <w:t>муниципального района                                                 А.А.Решетников</w:t>
      </w:r>
    </w:p>
    <w:p w14:paraId="76E263CF" w14:textId="77777777" w:rsidR="00F87265" w:rsidRDefault="00F87265" w:rsidP="0001303F">
      <w:pPr>
        <w:spacing w:after="0"/>
        <w:rPr>
          <w:rFonts w:ascii="Times New Roman" w:hAnsi="Times New Roman" w:cs="Times New Roman"/>
          <w:sz w:val="28"/>
          <w:szCs w:val="28"/>
        </w:rPr>
      </w:pPr>
      <w:r>
        <w:rPr>
          <w:rFonts w:ascii="Times New Roman" w:hAnsi="Times New Roman" w:cs="Times New Roman"/>
          <w:sz w:val="28"/>
          <w:szCs w:val="28"/>
        </w:rPr>
        <w:t xml:space="preserve"> </w:t>
      </w:r>
    </w:p>
    <w:p w14:paraId="661BFC06" w14:textId="77777777" w:rsidR="00F87265" w:rsidRPr="008B4B10" w:rsidRDefault="00F87265" w:rsidP="00F87265">
      <w:pPr>
        <w:pStyle w:val="3"/>
        <w:jc w:val="center"/>
        <w:rPr>
          <w:rFonts w:ascii="Times New Roman" w:hAnsi="Times New Roman" w:cs="Times New Roman"/>
          <w:sz w:val="28"/>
          <w:szCs w:val="28"/>
        </w:rPr>
      </w:pPr>
      <w:r w:rsidRPr="008B4B10">
        <w:rPr>
          <w:rFonts w:ascii="Times New Roman" w:hAnsi="Times New Roman" w:cs="Times New Roman"/>
          <w:sz w:val="28"/>
          <w:szCs w:val="28"/>
        </w:rPr>
        <w:t>Извещение о проведении открытого конкурса</w:t>
      </w:r>
    </w:p>
    <w:p w14:paraId="5AA06DE3" w14:textId="77777777" w:rsidR="00F87265" w:rsidRPr="008B4B10" w:rsidRDefault="00F87265" w:rsidP="00F87265">
      <w:pPr>
        <w:pStyle w:val="a7"/>
        <w:jc w:val="left"/>
        <w:rPr>
          <w:sz w:val="28"/>
          <w:szCs w:val="28"/>
          <w:u w:val="single"/>
        </w:rPr>
      </w:pPr>
    </w:p>
    <w:p w14:paraId="57A47308" w14:textId="77777777" w:rsidR="00F87265" w:rsidRPr="008B4B10" w:rsidRDefault="00F87265" w:rsidP="00F87265">
      <w:pPr>
        <w:pStyle w:val="a7"/>
        <w:jc w:val="left"/>
        <w:rPr>
          <w:sz w:val="28"/>
          <w:szCs w:val="28"/>
          <w:u w:val="single"/>
        </w:rPr>
      </w:pPr>
      <w:r w:rsidRPr="008B4B10">
        <w:rPr>
          <w:sz w:val="28"/>
          <w:szCs w:val="28"/>
          <w:u w:val="single"/>
        </w:rPr>
        <w:t xml:space="preserve">Место размещения: </w:t>
      </w:r>
    </w:p>
    <w:p w14:paraId="5ADDE461" w14:textId="77777777" w:rsidR="00F87265" w:rsidRPr="008B4B10" w:rsidRDefault="00F87265" w:rsidP="00F87265">
      <w:pPr>
        <w:pStyle w:val="a7"/>
        <w:jc w:val="left"/>
        <w:rPr>
          <w:sz w:val="28"/>
          <w:szCs w:val="28"/>
          <w:u w:val="single"/>
        </w:rPr>
      </w:pPr>
    </w:p>
    <w:p w14:paraId="0D8F3B5A" w14:textId="77777777" w:rsidR="00F87265" w:rsidRPr="008B4B10" w:rsidRDefault="00F87265" w:rsidP="00F87265">
      <w:pPr>
        <w:pStyle w:val="a7"/>
        <w:numPr>
          <w:ilvl w:val="0"/>
          <w:numId w:val="7"/>
        </w:numPr>
        <w:jc w:val="left"/>
        <w:rPr>
          <w:sz w:val="28"/>
          <w:szCs w:val="28"/>
        </w:rPr>
      </w:pPr>
      <w:r w:rsidRPr="008B4B10">
        <w:rPr>
          <w:sz w:val="28"/>
          <w:szCs w:val="28"/>
        </w:rPr>
        <w:t>Официальный сайт  Хвалынского муниципального района для размещения информации о размещении заказов - http://hvalynsk.sarmo.ru/;</w:t>
      </w:r>
    </w:p>
    <w:p w14:paraId="4AE4A491" w14:textId="77777777" w:rsidR="00F87265" w:rsidRPr="008B4B10" w:rsidRDefault="00F87265" w:rsidP="00F87265">
      <w:pPr>
        <w:pStyle w:val="a7"/>
        <w:numPr>
          <w:ilvl w:val="0"/>
          <w:numId w:val="7"/>
        </w:numPr>
        <w:jc w:val="left"/>
        <w:rPr>
          <w:sz w:val="28"/>
          <w:szCs w:val="28"/>
        </w:rPr>
      </w:pPr>
      <w:r w:rsidRPr="008B4B10">
        <w:rPr>
          <w:sz w:val="28"/>
          <w:szCs w:val="28"/>
        </w:rPr>
        <w:t xml:space="preserve"> Официальный сайт  для размещения информации о размещении заказов - </w:t>
      </w:r>
      <w:hyperlink r:id="rId9" w:history="1">
        <w:r w:rsidRPr="008B4B10">
          <w:rPr>
            <w:rStyle w:val="a6"/>
            <w:sz w:val="28"/>
            <w:szCs w:val="28"/>
          </w:rPr>
          <w:t>http://torgi.gov.ru/</w:t>
        </w:r>
      </w:hyperlink>
      <w:r w:rsidRPr="008B4B10">
        <w:rPr>
          <w:sz w:val="28"/>
          <w:szCs w:val="28"/>
        </w:rPr>
        <w:t>;</w:t>
      </w:r>
    </w:p>
    <w:p w14:paraId="408A2358" w14:textId="77777777" w:rsidR="00F87265" w:rsidRPr="008B4B10" w:rsidRDefault="00F87265" w:rsidP="00F87265">
      <w:pPr>
        <w:pStyle w:val="a7"/>
        <w:numPr>
          <w:ilvl w:val="0"/>
          <w:numId w:val="7"/>
        </w:numPr>
        <w:jc w:val="left"/>
        <w:rPr>
          <w:sz w:val="28"/>
          <w:szCs w:val="28"/>
        </w:rPr>
      </w:pPr>
      <w:r w:rsidRPr="008B4B10">
        <w:rPr>
          <w:sz w:val="28"/>
          <w:szCs w:val="28"/>
        </w:rPr>
        <w:t xml:space="preserve"> Официальное печатное издание - общественно-политическая газета Хвалынского муниципального района «Звезда».</w:t>
      </w:r>
    </w:p>
    <w:p w14:paraId="0E7ACA8D" w14:textId="77777777" w:rsidR="00F87265" w:rsidRPr="008B4B10" w:rsidRDefault="00F87265" w:rsidP="00F87265">
      <w:pPr>
        <w:pStyle w:val="a7"/>
        <w:jc w:val="left"/>
        <w:rPr>
          <w:sz w:val="28"/>
          <w:szCs w:val="28"/>
        </w:rPr>
      </w:pPr>
    </w:p>
    <w:tbl>
      <w:tblPr>
        <w:tblW w:w="5460" w:type="pct"/>
        <w:tblCellSpacing w:w="7" w:type="dxa"/>
        <w:tblInd w:w="-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553"/>
        <w:gridCol w:w="3487"/>
        <w:gridCol w:w="6474"/>
      </w:tblGrid>
      <w:tr w:rsidR="00F87265" w:rsidRPr="003C47BE" w14:paraId="1D2C5EAA" w14:textId="77777777" w:rsidTr="00D53B0D">
        <w:trPr>
          <w:tblCellSpacing w:w="7" w:type="dxa"/>
        </w:trPr>
        <w:tc>
          <w:tcPr>
            <w:tcW w:w="534" w:type="dxa"/>
          </w:tcPr>
          <w:p w14:paraId="17B94610"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1.</w:t>
            </w:r>
          </w:p>
        </w:tc>
        <w:tc>
          <w:tcPr>
            <w:tcW w:w="3593" w:type="dxa"/>
          </w:tcPr>
          <w:p w14:paraId="39C18830"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Форма торгов</w:t>
            </w:r>
          </w:p>
        </w:tc>
        <w:tc>
          <w:tcPr>
            <w:tcW w:w="6557" w:type="dxa"/>
          </w:tcPr>
          <w:p w14:paraId="50927201"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Открытый конкурс</w:t>
            </w:r>
          </w:p>
        </w:tc>
      </w:tr>
      <w:tr w:rsidR="00F87265" w:rsidRPr="003C47BE" w14:paraId="2BD6CA13" w14:textId="77777777" w:rsidTr="00D53B0D">
        <w:trPr>
          <w:trHeight w:val="1100"/>
          <w:tblCellSpacing w:w="7" w:type="dxa"/>
        </w:trPr>
        <w:tc>
          <w:tcPr>
            <w:tcW w:w="534" w:type="dxa"/>
          </w:tcPr>
          <w:p w14:paraId="4A38727A"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2.</w:t>
            </w:r>
          </w:p>
        </w:tc>
        <w:tc>
          <w:tcPr>
            <w:tcW w:w="3593" w:type="dxa"/>
          </w:tcPr>
          <w:p w14:paraId="728CA089"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Основание проведения конкурса</w:t>
            </w:r>
          </w:p>
          <w:p w14:paraId="17F7AF64" w14:textId="77777777" w:rsidR="00F87265" w:rsidRPr="003C47BE" w:rsidRDefault="00F87265" w:rsidP="00D53B0D">
            <w:pPr>
              <w:rPr>
                <w:rFonts w:ascii="Times New Roman" w:hAnsi="Times New Roman" w:cs="Times New Roman"/>
                <w:sz w:val="28"/>
                <w:szCs w:val="28"/>
              </w:rPr>
            </w:pPr>
          </w:p>
          <w:p w14:paraId="1410607A" w14:textId="77777777" w:rsidR="00F87265" w:rsidRPr="003C47BE" w:rsidRDefault="00F87265" w:rsidP="00D53B0D">
            <w:pPr>
              <w:rPr>
                <w:rFonts w:ascii="Times New Roman" w:hAnsi="Times New Roman" w:cs="Times New Roman"/>
                <w:sz w:val="28"/>
                <w:szCs w:val="28"/>
              </w:rPr>
            </w:pPr>
          </w:p>
          <w:p w14:paraId="5351F74B" w14:textId="77777777" w:rsidR="00F87265" w:rsidRPr="003C47BE" w:rsidRDefault="00F87265" w:rsidP="00D53B0D">
            <w:pPr>
              <w:rPr>
                <w:rFonts w:ascii="Times New Roman" w:hAnsi="Times New Roman" w:cs="Times New Roman"/>
                <w:sz w:val="28"/>
                <w:szCs w:val="28"/>
              </w:rPr>
            </w:pPr>
          </w:p>
          <w:p w14:paraId="0A88E352" w14:textId="77777777" w:rsidR="00F87265" w:rsidRPr="003C47BE" w:rsidRDefault="00F87265" w:rsidP="00D53B0D">
            <w:pPr>
              <w:rPr>
                <w:rFonts w:ascii="Times New Roman" w:hAnsi="Times New Roman" w:cs="Times New Roman"/>
                <w:sz w:val="28"/>
                <w:szCs w:val="28"/>
              </w:rPr>
            </w:pPr>
          </w:p>
          <w:p w14:paraId="408589EB" w14:textId="77777777" w:rsidR="00F87265" w:rsidRPr="003C47BE" w:rsidRDefault="00F87265" w:rsidP="00D53B0D">
            <w:pPr>
              <w:rPr>
                <w:rFonts w:ascii="Times New Roman" w:hAnsi="Times New Roman" w:cs="Times New Roman"/>
                <w:sz w:val="28"/>
                <w:szCs w:val="28"/>
              </w:rPr>
            </w:pPr>
          </w:p>
          <w:p w14:paraId="5E08E100"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Наименование организатора конкурса</w:t>
            </w:r>
          </w:p>
          <w:p w14:paraId="15AC94AB"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Место нахождения</w:t>
            </w:r>
          </w:p>
          <w:p w14:paraId="18D02B88"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Почтовый адрес и адрес электронной почты.</w:t>
            </w:r>
          </w:p>
          <w:p w14:paraId="0522B7DB"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Номер контактного телефона</w:t>
            </w:r>
          </w:p>
        </w:tc>
        <w:tc>
          <w:tcPr>
            <w:tcW w:w="6557" w:type="dxa"/>
          </w:tcPr>
          <w:p w14:paraId="1FF40FEC"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 xml:space="preserve"> Жилищный Кодекс РФ, Постановление Правительства РФ от 06 февраля 2006 года № 75 (ред. от 21.12.2018) «О порядке проведения органом местного самоуправления открытого конкурса по отбору управляющей организации для управления многоквартирным домом». </w:t>
            </w:r>
          </w:p>
          <w:p w14:paraId="71138F86" w14:textId="77777777" w:rsidR="00F87265" w:rsidRPr="003C47BE" w:rsidRDefault="00F87265" w:rsidP="00D53B0D">
            <w:pPr>
              <w:jc w:val="both"/>
              <w:rPr>
                <w:rFonts w:ascii="Times New Roman" w:hAnsi="Times New Roman" w:cs="Times New Roman"/>
                <w:sz w:val="28"/>
                <w:szCs w:val="28"/>
              </w:rPr>
            </w:pPr>
          </w:p>
          <w:p w14:paraId="1675E9C4"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Управление по инфраструктуре, строительству и ЖКХ администрации Хвалынского муниципального района</w:t>
            </w:r>
          </w:p>
          <w:p w14:paraId="4495AED6"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 xml:space="preserve"> </w:t>
            </w:r>
          </w:p>
          <w:p w14:paraId="3D612F25"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412780, Саратовская область,  г. Хвалынск, ул. Революционная, д.110 А кабинет 201,</w:t>
            </w:r>
          </w:p>
          <w:p w14:paraId="545A6B64"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тел. (84595) 2-26-97, </w:t>
            </w:r>
            <w:bookmarkStart w:id="0" w:name="clb790259"/>
            <w:r w:rsidRPr="003C47BE">
              <w:rPr>
                <w:rFonts w:ascii="Times New Roman" w:hAnsi="Times New Roman" w:cs="Times New Roman"/>
                <w:sz w:val="28"/>
                <w:szCs w:val="28"/>
              </w:rPr>
              <w:fldChar w:fldCharType="begin"/>
            </w:r>
            <w:r w:rsidRPr="003C47BE">
              <w:rPr>
                <w:rFonts w:ascii="Times New Roman" w:hAnsi="Times New Roman" w:cs="Times New Roman"/>
                <w:sz w:val="28"/>
                <w:szCs w:val="28"/>
              </w:rPr>
              <w:instrText xml:space="preserve"> HYPERLINK "https://e.mail.ru/messages/inbox/" </w:instrText>
            </w:r>
            <w:r w:rsidRPr="003C47BE">
              <w:rPr>
                <w:rFonts w:ascii="Times New Roman" w:hAnsi="Times New Roman" w:cs="Times New Roman"/>
                <w:sz w:val="28"/>
                <w:szCs w:val="28"/>
              </w:rPr>
              <w:fldChar w:fldCharType="separate"/>
            </w:r>
            <w:r w:rsidRPr="003C47BE">
              <w:rPr>
                <w:rStyle w:val="a6"/>
                <w:rFonts w:ascii="Times New Roman" w:hAnsi="Times New Roman" w:cs="Times New Roman"/>
                <w:sz w:val="28"/>
                <w:szCs w:val="28"/>
              </w:rPr>
              <w:t>construct412780@mail.ru</w:t>
            </w:r>
            <w:r w:rsidRPr="003C47BE">
              <w:rPr>
                <w:rFonts w:ascii="Times New Roman" w:hAnsi="Times New Roman" w:cs="Times New Roman"/>
                <w:sz w:val="28"/>
                <w:szCs w:val="28"/>
                <w:lang w:val="en-US"/>
              </w:rPr>
              <w:fldChar w:fldCharType="end"/>
            </w:r>
            <w:bookmarkEnd w:id="0"/>
          </w:p>
        </w:tc>
      </w:tr>
      <w:tr w:rsidR="00F87265" w:rsidRPr="003C47BE" w14:paraId="3963759F" w14:textId="77777777" w:rsidTr="00D53B0D">
        <w:trPr>
          <w:trHeight w:val="861"/>
          <w:tblCellSpacing w:w="7" w:type="dxa"/>
        </w:trPr>
        <w:tc>
          <w:tcPr>
            <w:tcW w:w="534" w:type="dxa"/>
          </w:tcPr>
          <w:p w14:paraId="6A130035"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3.</w:t>
            </w:r>
          </w:p>
        </w:tc>
        <w:tc>
          <w:tcPr>
            <w:tcW w:w="3593" w:type="dxa"/>
          </w:tcPr>
          <w:p w14:paraId="75FBF221"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Предмет контракта</w:t>
            </w:r>
          </w:p>
          <w:p w14:paraId="5D84C603"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Количество поставляемого товара (объем выполненных работ, оказанных услуг)</w:t>
            </w:r>
          </w:p>
          <w:p w14:paraId="49AD3BD4" w14:textId="77777777" w:rsidR="00F87265" w:rsidRPr="003C47BE" w:rsidRDefault="00F87265" w:rsidP="00D53B0D">
            <w:pPr>
              <w:rPr>
                <w:rFonts w:ascii="Times New Roman" w:hAnsi="Times New Roman" w:cs="Times New Roman"/>
                <w:sz w:val="28"/>
                <w:szCs w:val="28"/>
              </w:rPr>
            </w:pPr>
          </w:p>
          <w:p w14:paraId="15DD0C95" w14:textId="77777777" w:rsidR="00F87265" w:rsidRPr="003C47BE" w:rsidRDefault="00F87265" w:rsidP="00D53B0D">
            <w:pPr>
              <w:rPr>
                <w:rFonts w:ascii="Times New Roman" w:hAnsi="Times New Roman" w:cs="Times New Roman"/>
                <w:sz w:val="28"/>
                <w:szCs w:val="28"/>
              </w:rPr>
            </w:pPr>
          </w:p>
          <w:p w14:paraId="5C387E6D" w14:textId="77777777" w:rsidR="00F87265" w:rsidRPr="003C47BE" w:rsidRDefault="00F87265" w:rsidP="00D53B0D">
            <w:pPr>
              <w:rPr>
                <w:rFonts w:ascii="Times New Roman" w:hAnsi="Times New Roman" w:cs="Times New Roman"/>
                <w:sz w:val="28"/>
                <w:szCs w:val="28"/>
              </w:rPr>
            </w:pPr>
          </w:p>
        </w:tc>
        <w:tc>
          <w:tcPr>
            <w:tcW w:w="6557" w:type="dxa"/>
          </w:tcPr>
          <w:p w14:paraId="7E5714AE"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Отбор  управляющей организации для управления семи (7) многоквартирными домами, расположенных на территории п.Алексеевка, Хвалынского муниципального района:</w:t>
            </w:r>
          </w:p>
          <w:p w14:paraId="6DC1456E"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 </w:t>
            </w:r>
            <w:r w:rsidRPr="003C47BE">
              <w:rPr>
                <w:rFonts w:ascii="Times New Roman" w:hAnsi="Times New Roman" w:cs="Times New Roman"/>
                <w:b/>
                <w:sz w:val="28"/>
                <w:szCs w:val="28"/>
              </w:rPr>
              <w:t>Лот №.1</w:t>
            </w:r>
            <w:r w:rsidRPr="003C47BE">
              <w:rPr>
                <w:rFonts w:ascii="Times New Roman" w:hAnsi="Times New Roman" w:cs="Times New Roman"/>
                <w:sz w:val="28"/>
                <w:szCs w:val="28"/>
              </w:rPr>
              <w:t xml:space="preserve"> – многоквартирные дома по адресу: </w:t>
            </w:r>
          </w:p>
          <w:p w14:paraId="2A916E4B" w14:textId="77777777" w:rsidR="00F87265" w:rsidRPr="003C47BE" w:rsidRDefault="00F87265" w:rsidP="00F87265">
            <w:pPr>
              <w:numPr>
                <w:ilvl w:val="0"/>
                <w:numId w:val="8"/>
              </w:numPr>
              <w:spacing w:after="0" w:line="240" w:lineRule="auto"/>
              <w:rPr>
                <w:rFonts w:ascii="Times New Roman" w:hAnsi="Times New Roman" w:cs="Times New Roman"/>
                <w:sz w:val="28"/>
                <w:szCs w:val="28"/>
              </w:rPr>
            </w:pPr>
            <w:r w:rsidRPr="003C47BE">
              <w:rPr>
                <w:rFonts w:ascii="Times New Roman" w:hAnsi="Times New Roman" w:cs="Times New Roman"/>
                <w:sz w:val="28"/>
                <w:szCs w:val="28"/>
              </w:rPr>
              <w:t xml:space="preserve">ул.Заводская д.№1 </w:t>
            </w:r>
          </w:p>
          <w:p w14:paraId="28410B4A" w14:textId="77777777" w:rsidR="00F87265" w:rsidRPr="003C47BE" w:rsidRDefault="00F87265" w:rsidP="00F87265">
            <w:pPr>
              <w:numPr>
                <w:ilvl w:val="0"/>
                <w:numId w:val="8"/>
              </w:numPr>
              <w:spacing w:after="0" w:line="240" w:lineRule="auto"/>
              <w:rPr>
                <w:rFonts w:ascii="Times New Roman" w:hAnsi="Times New Roman" w:cs="Times New Roman"/>
                <w:sz w:val="28"/>
                <w:szCs w:val="28"/>
              </w:rPr>
            </w:pPr>
            <w:r w:rsidRPr="003C47BE">
              <w:rPr>
                <w:rFonts w:ascii="Times New Roman" w:hAnsi="Times New Roman" w:cs="Times New Roman"/>
                <w:sz w:val="28"/>
                <w:szCs w:val="28"/>
              </w:rPr>
              <w:t xml:space="preserve">ул.Заводская д.№3 </w:t>
            </w:r>
          </w:p>
          <w:p w14:paraId="625AD9C4" w14:textId="77777777" w:rsidR="00F87265" w:rsidRPr="003C47BE" w:rsidRDefault="00F87265" w:rsidP="00F87265">
            <w:pPr>
              <w:numPr>
                <w:ilvl w:val="0"/>
                <w:numId w:val="8"/>
              </w:numPr>
              <w:spacing w:after="0" w:line="240" w:lineRule="auto"/>
              <w:rPr>
                <w:rFonts w:ascii="Times New Roman" w:hAnsi="Times New Roman" w:cs="Times New Roman"/>
                <w:sz w:val="28"/>
                <w:szCs w:val="28"/>
              </w:rPr>
            </w:pPr>
            <w:r w:rsidRPr="003C47BE">
              <w:rPr>
                <w:rFonts w:ascii="Times New Roman" w:hAnsi="Times New Roman" w:cs="Times New Roman"/>
                <w:sz w:val="28"/>
                <w:szCs w:val="28"/>
              </w:rPr>
              <w:t>ул.Заводская д.№6</w:t>
            </w:r>
          </w:p>
          <w:p w14:paraId="526123C5" w14:textId="77777777" w:rsidR="00F87265" w:rsidRPr="003C47BE" w:rsidRDefault="00F87265" w:rsidP="00F87265">
            <w:pPr>
              <w:numPr>
                <w:ilvl w:val="0"/>
                <w:numId w:val="8"/>
              </w:numPr>
              <w:spacing w:after="0" w:line="240" w:lineRule="auto"/>
              <w:rPr>
                <w:rFonts w:ascii="Times New Roman" w:hAnsi="Times New Roman" w:cs="Times New Roman"/>
                <w:sz w:val="28"/>
                <w:szCs w:val="28"/>
              </w:rPr>
            </w:pPr>
            <w:r w:rsidRPr="003C47BE">
              <w:rPr>
                <w:rFonts w:ascii="Times New Roman" w:hAnsi="Times New Roman" w:cs="Times New Roman"/>
                <w:sz w:val="28"/>
                <w:szCs w:val="28"/>
              </w:rPr>
              <w:t>ул.Заводская д.№7</w:t>
            </w:r>
          </w:p>
          <w:p w14:paraId="73A62829"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     5) Затонский переулок д.№1</w:t>
            </w:r>
          </w:p>
          <w:p w14:paraId="485FA6CD"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     6) Затонский проезд д.№2</w:t>
            </w:r>
          </w:p>
          <w:p w14:paraId="188EF4B2"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     7) Затонский проезд д.№3</w:t>
            </w:r>
          </w:p>
          <w:p w14:paraId="3F4E0B8F"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b/>
                <w:sz w:val="28"/>
                <w:szCs w:val="28"/>
              </w:rPr>
              <w:t>Всего: домов-7</w:t>
            </w:r>
            <w:r w:rsidRPr="003C47BE">
              <w:rPr>
                <w:rFonts w:ascii="Times New Roman" w:hAnsi="Times New Roman" w:cs="Times New Roman"/>
                <w:sz w:val="28"/>
                <w:szCs w:val="28"/>
              </w:rPr>
              <w:t>,</w:t>
            </w:r>
          </w:p>
          <w:p w14:paraId="301E3DF3" w14:textId="77777777" w:rsidR="00F87265" w:rsidRPr="003C47BE" w:rsidRDefault="00F87265" w:rsidP="00D53B0D">
            <w:pPr>
              <w:rPr>
                <w:rFonts w:ascii="Times New Roman" w:hAnsi="Times New Roman" w:cs="Times New Roman"/>
                <w:b/>
                <w:sz w:val="28"/>
                <w:szCs w:val="28"/>
              </w:rPr>
            </w:pPr>
            <w:r w:rsidRPr="003C47BE">
              <w:rPr>
                <w:rFonts w:ascii="Times New Roman" w:hAnsi="Times New Roman" w:cs="Times New Roman"/>
                <w:b/>
                <w:sz w:val="28"/>
                <w:szCs w:val="28"/>
              </w:rPr>
              <w:t xml:space="preserve">            квартир- 93, </w:t>
            </w:r>
          </w:p>
          <w:p w14:paraId="133B5451"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b/>
                <w:sz w:val="28"/>
                <w:szCs w:val="28"/>
              </w:rPr>
              <w:t xml:space="preserve">            общая полезная площадь –4227,6 кв. м;  </w:t>
            </w:r>
          </w:p>
          <w:p w14:paraId="661E7460" w14:textId="77777777" w:rsidR="00F87265" w:rsidRPr="003C47BE" w:rsidRDefault="00F87265" w:rsidP="00D53B0D">
            <w:pPr>
              <w:rPr>
                <w:rFonts w:ascii="Times New Roman" w:hAnsi="Times New Roman" w:cs="Times New Roman"/>
                <w:bCs/>
                <w:sz w:val="28"/>
                <w:szCs w:val="28"/>
              </w:rPr>
            </w:pPr>
            <w:r w:rsidRPr="003C47BE">
              <w:rPr>
                <w:rFonts w:ascii="Times New Roman" w:hAnsi="Times New Roman" w:cs="Times New Roman"/>
                <w:sz w:val="28"/>
                <w:szCs w:val="28"/>
              </w:rPr>
              <w:t xml:space="preserve">Характеристика каждого из объектов конкурса, а так же наименование обязательных работ и услуг по содержанию и ремонту объектов конкурса указана в конкурсной документации, расположенной на официальном сайте администрации Хвалынского муниципального района  </w:t>
            </w:r>
            <w:hyperlink r:id="rId10" w:history="1">
              <w:r w:rsidRPr="003C47BE">
                <w:rPr>
                  <w:rStyle w:val="a6"/>
                  <w:rFonts w:ascii="Times New Roman" w:hAnsi="Times New Roman" w:cs="Times New Roman"/>
                  <w:b/>
                  <w:sz w:val="28"/>
                  <w:szCs w:val="28"/>
                </w:rPr>
                <w:t>http://hvalynsk.sarmo.ru/</w:t>
              </w:r>
            </w:hyperlink>
            <w:r w:rsidRPr="003C47BE">
              <w:rPr>
                <w:rFonts w:ascii="Times New Roman" w:hAnsi="Times New Roman" w:cs="Times New Roman"/>
                <w:b/>
                <w:sz w:val="28"/>
                <w:szCs w:val="28"/>
              </w:rPr>
              <w:t xml:space="preserve"> </w:t>
            </w:r>
            <w:r w:rsidRPr="003C47BE">
              <w:rPr>
                <w:rFonts w:ascii="Times New Roman" w:hAnsi="Times New Roman" w:cs="Times New Roman"/>
                <w:sz w:val="28"/>
                <w:szCs w:val="28"/>
              </w:rPr>
              <w:t xml:space="preserve">и на сайте </w:t>
            </w:r>
            <w:hyperlink r:id="rId11" w:history="1">
              <w:r w:rsidRPr="003C47BE">
                <w:rPr>
                  <w:rStyle w:val="a6"/>
                  <w:rFonts w:ascii="Times New Roman" w:hAnsi="Times New Roman" w:cs="Times New Roman"/>
                  <w:b/>
                  <w:sz w:val="28"/>
                  <w:szCs w:val="28"/>
                </w:rPr>
                <w:t>http://torgi.gov.ru/</w:t>
              </w:r>
            </w:hyperlink>
          </w:p>
        </w:tc>
      </w:tr>
      <w:tr w:rsidR="00F87265" w:rsidRPr="003C47BE" w14:paraId="5F4CEBF6" w14:textId="77777777" w:rsidTr="00D53B0D">
        <w:trPr>
          <w:trHeight w:val="6123"/>
          <w:tblCellSpacing w:w="7" w:type="dxa"/>
        </w:trPr>
        <w:tc>
          <w:tcPr>
            <w:tcW w:w="534" w:type="dxa"/>
          </w:tcPr>
          <w:p w14:paraId="37A41A12"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4.</w:t>
            </w:r>
          </w:p>
        </w:tc>
        <w:tc>
          <w:tcPr>
            <w:tcW w:w="3593" w:type="dxa"/>
            <w:tcBorders>
              <w:bottom w:val="nil"/>
            </w:tcBorders>
          </w:tcPr>
          <w:p w14:paraId="2D88FF0E"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Место поставки товара                </w:t>
            </w:r>
          </w:p>
          <w:p w14:paraId="7BAD7FBE"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выполняемых работ, оказываемых услуг).</w:t>
            </w:r>
          </w:p>
          <w:p w14:paraId="4A0A9D0D" w14:textId="77777777" w:rsidR="00F87265" w:rsidRPr="003C47BE" w:rsidRDefault="00F87265" w:rsidP="00D53B0D">
            <w:pPr>
              <w:rPr>
                <w:rFonts w:ascii="Times New Roman" w:hAnsi="Times New Roman" w:cs="Times New Roman"/>
                <w:sz w:val="28"/>
                <w:szCs w:val="28"/>
              </w:rPr>
            </w:pPr>
          </w:p>
          <w:p w14:paraId="1437CD79" w14:textId="77777777" w:rsidR="00F87265" w:rsidRPr="003C47BE" w:rsidRDefault="00F87265" w:rsidP="00D53B0D">
            <w:pPr>
              <w:rPr>
                <w:rFonts w:ascii="Times New Roman" w:hAnsi="Times New Roman" w:cs="Times New Roman"/>
                <w:sz w:val="28"/>
                <w:szCs w:val="28"/>
              </w:rPr>
            </w:pPr>
          </w:p>
          <w:p w14:paraId="3BD254F4" w14:textId="77777777" w:rsidR="00F87265" w:rsidRPr="003C47BE" w:rsidRDefault="00F87265" w:rsidP="00D53B0D">
            <w:pPr>
              <w:rPr>
                <w:rFonts w:ascii="Times New Roman" w:hAnsi="Times New Roman" w:cs="Times New Roman"/>
                <w:sz w:val="28"/>
                <w:szCs w:val="28"/>
              </w:rPr>
            </w:pPr>
          </w:p>
          <w:p w14:paraId="0F11DEBF" w14:textId="77777777" w:rsidR="00F87265" w:rsidRPr="003C47BE" w:rsidRDefault="00F87265" w:rsidP="00D53B0D">
            <w:pPr>
              <w:rPr>
                <w:rFonts w:ascii="Times New Roman" w:hAnsi="Times New Roman" w:cs="Times New Roman"/>
                <w:sz w:val="28"/>
                <w:szCs w:val="28"/>
              </w:rPr>
            </w:pPr>
          </w:p>
          <w:p w14:paraId="3B9B1184" w14:textId="77777777" w:rsidR="00F87265" w:rsidRPr="003C47BE" w:rsidRDefault="00F87265" w:rsidP="00D53B0D">
            <w:pPr>
              <w:rPr>
                <w:rFonts w:ascii="Times New Roman" w:hAnsi="Times New Roman" w:cs="Times New Roman"/>
                <w:sz w:val="28"/>
                <w:szCs w:val="28"/>
              </w:rPr>
            </w:pPr>
          </w:p>
          <w:p w14:paraId="46FBBD69" w14:textId="77777777" w:rsidR="00F87265" w:rsidRPr="003C47BE" w:rsidRDefault="00F87265" w:rsidP="00D53B0D">
            <w:pPr>
              <w:rPr>
                <w:rFonts w:ascii="Times New Roman" w:hAnsi="Times New Roman" w:cs="Times New Roman"/>
                <w:sz w:val="28"/>
                <w:szCs w:val="28"/>
              </w:rPr>
            </w:pPr>
          </w:p>
          <w:p w14:paraId="429E316C" w14:textId="77777777" w:rsidR="00F87265" w:rsidRPr="003C47BE" w:rsidRDefault="00F87265" w:rsidP="00D53B0D">
            <w:pPr>
              <w:rPr>
                <w:rFonts w:ascii="Times New Roman" w:hAnsi="Times New Roman" w:cs="Times New Roman"/>
                <w:sz w:val="28"/>
                <w:szCs w:val="28"/>
              </w:rPr>
            </w:pPr>
          </w:p>
          <w:p w14:paraId="49DAD2A0" w14:textId="77777777" w:rsidR="00F87265" w:rsidRPr="003C47BE" w:rsidRDefault="00F87265" w:rsidP="00D53B0D">
            <w:pPr>
              <w:rPr>
                <w:rFonts w:ascii="Times New Roman" w:hAnsi="Times New Roman" w:cs="Times New Roman"/>
                <w:sz w:val="28"/>
                <w:szCs w:val="28"/>
              </w:rPr>
            </w:pPr>
          </w:p>
          <w:p w14:paraId="6ACF2E85" w14:textId="77777777" w:rsidR="00F87265" w:rsidRPr="003C47BE" w:rsidRDefault="00F87265" w:rsidP="00D53B0D">
            <w:pPr>
              <w:rPr>
                <w:rFonts w:ascii="Times New Roman" w:hAnsi="Times New Roman" w:cs="Times New Roman"/>
                <w:sz w:val="28"/>
                <w:szCs w:val="28"/>
              </w:rPr>
            </w:pPr>
          </w:p>
          <w:p w14:paraId="2938A1D3" w14:textId="77777777" w:rsidR="00F87265" w:rsidRPr="003C47BE" w:rsidRDefault="00F87265" w:rsidP="00D53B0D">
            <w:pPr>
              <w:rPr>
                <w:rFonts w:ascii="Times New Roman" w:hAnsi="Times New Roman" w:cs="Times New Roman"/>
                <w:sz w:val="28"/>
                <w:szCs w:val="28"/>
              </w:rPr>
            </w:pPr>
          </w:p>
          <w:p w14:paraId="7CA4D8B7" w14:textId="77777777" w:rsidR="00F87265" w:rsidRPr="003C47BE" w:rsidRDefault="00F87265" w:rsidP="00D53B0D">
            <w:pPr>
              <w:rPr>
                <w:rFonts w:ascii="Times New Roman" w:hAnsi="Times New Roman" w:cs="Times New Roman"/>
                <w:sz w:val="28"/>
                <w:szCs w:val="28"/>
              </w:rPr>
            </w:pPr>
          </w:p>
          <w:p w14:paraId="5B1AE61B" w14:textId="77777777" w:rsidR="00F87265" w:rsidRPr="003C47BE" w:rsidRDefault="00F87265" w:rsidP="00D53B0D">
            <w:pPr>
              <w:rPr>
                <w:rFonts w:ascii="Times New Roman" w:hAnsi="Times New Roman" w:cs="Times New Roman"/>
                <w:sz w:val="28"/>
                <w:szCs w:val="28"/>
              </w:rPr>
            </w:pPr>
          </w:p>
          <w:p w14:paraId="31FA7CF1" w14:textId="77777777" w:rsidR="00F87265" w:rsidRPr="003C47BE" w:rsidRDefault="00F87265" w:rsidP="00D53B0D">
            <w:pPr>
              <w:rPr>
                <w:rFonts w:ascii="Times New Roman" w:hAnsi="Times New Roman" w:cs="Times New Roman"/>
                <w:sz w:val="28"/>
                <w:szCs w:val="28"/>
              </w:rPr>
            </w:pPr>
          </w:p>
          <w:p w14:paraId="7197E8F0" w14:textId="77777777" w:rsidR="00F87265" w:rsidRPr="003C47BE" w:rsidRDefault="00F87265" w:rsidP="00D53B0D">
            <w:pPr>
              <w:rPr>
                <w:rFonts w:ascii="Times New Roman" w:hAnsi="Times New Roman" w:cs="Times New Roman"/>
                <w:sz w:val="28"/>
                <w:szCs w:val="28"/>
              </w:rPr>
            </w:pPr>
          </w:p>
          <w:p w14:paraId="6BD032A6" w14:textId="77777777" w:rsidR="00F87265" w:rsidRPr="003C47BE" w:rsidRDefault="00F87265" w:rsidP="00D53B0D">
            <w:pPr>
              <w:rPr>
                <w:rFonts w:ascii="Times New Roman" w:hAnsi="Times New Roman" w:cs="Times New Roman"/>
                <w:sz w:val="28"/>
                <w:szCs w:val="28"/>
              </w:rPr>
            </w:pPr>
          </w:p>
          <w:p w14:paraId="2D340710" w14:textId="77777777" w:rsidR="00F87265" w:rsidRPr="003C47BE" w:rsidRDefault="00F87265" w:rsidP="00D53B0D">
            <w:pPr>
              <w:rPr>
                <w:rFonts w:ascii="Times New Roman" w:hAnsi="Times New Roman" w:cs="Times New Roman"/>
                <w:sz w:val="28"/>
                <w:szCs w:val="28"/>
              </w:rPr>
            </w:pPr>
          </w:p>
          <w:p w14:paraId="3FFFB4EC" w14:textId="77777777" w:rsidR="00F87265" w:rsidRPr="003C47BE" w:rsidRDefault="00F87265" w:rsidP="00D53B0D">
            <w:pPr>
              <w:rPr>
                <w:rFonts w:ascii="Times New Roman" w:hAnsi="Times New Roman" w:cs="Times New Roman"/>
                <w:sz w:val="28"/>
                <w:szCs w:val="28"/>
              </w:rPr>
            </w:pPr>
          </w:p>
          <w:p w14:paraId="4FCC9FD8" w14:textId="77777777" w:rsidR="00F87265" w:rsidRPr="003C47BE" w:rsidRDefault="00F87265" w:rsidP="00D53B0D">
            <w:pPr>
              <w:rPr>
                <w:rFonts w:ascii="Times New Roman" w:hAnsi="Times New Roman" w:cs="Times New Roman"/>
                <w:sz w:val="28"/>
                <w:szCs w:val="28"/>
              </w:rPr>
            </w:pPr>
          </w:p>
          <w:p w14:paraId="781D00B3" w14:textId="77777777" w:rsidR="00F87265" w:rsidRPr="003C47BE" w:rsidRDefault="00F87265" w:rsidP="00D53B0D">
            <w:pPr>
              <w:rPr>
                <w:rFonts w:ascii="Times New Roman" w:hAnsi="Times New Roman" w:cs="Times New Roman"/>
                <w:sz w:val="28"/>
                <w:szCs w:val="28"/>
              </w:rPr>
            </w:pPr>
          </w:p>
          <w:p w14:paraId="0BB0CE10" w14:textId="77777777" w:rsidR="00F87265" w:rsidRPr="003C47BE" w:rsidRDefault="00F87265" w:rsidP="00D53B0D">
            <w:pPr>
              <w:rPr>
                <w:rFonts w:ascii="Times New Roman" w:hAnsi="Times New Roman" w:cs="Times New Roman"/>
                <w:sz w:val="28"/>
                <w:szCs w:val="28"/>
              </w:rPr>
            </w:pPr>
          </w:p>
        </w:tc>
        <w:tc>
          <w:tcPr>
            <w:tcW w:w="6557" w:type="dxa"/>
            <w:tcBorders>
              <w:bottom w:val="nil"/>
            </w:tcBorders>
          </w:tcPr>
          <w:p w14:paraId="18DDF92E"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По месту расположения жилых домов. </w:t>
            </w:r>
          </w:p>
          <w:p w14:paraId="16AD2A7D"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b/>
                <w:sz w:val="28"/>
                <w:szCs w:val="28"/>
              </w:rPr>
              <w:t>Лот №.1</w:t>
            </w:r>
            <w:r w:rsidRPr="003C47BE">
              <w:rPr>
                <w:rFonts w:ascii="Times New Roman" w:hAnsi="Times New Roman" w:cs="Times New Roman"/>
                <w:sz w:val="28"/>
                <w:szCs w:val="28"/>
              </w:rPr>
              <w:t xml:space="preserve"> – многоквартирные дома по адресу: п.Алексеевка Хвалынского муниципального района Саратовской области </w:t>
            </w:r>
          </w:p>
          <w:p w14:paraId="0C43A98C" w14:textId="77777777" w:rsidR="00F87265" w:rsidRPr="003C47BE" w:rsidRDefault="00F87265" w:rsidP="00D53B0D">
            <w:pPr>
              <w:rPr>
                <w:rFonts w:ascii="Times New Roman" w:hAnsi="Times New Roman" w:cs="Times New Roman"/>
                <w:b/>
                <w:sz w:val="28"/>
                <w:szCs w:val="28"/>
              </w:rPr>
            </w:pPr>
            <w:r w:rsidRPr="003C47BE">
              <w:rPr>
                <w:rFonts w:ascii="Times New Roman" w:hAnsi="Times New Roman" w:cs="Times New Roman"/>
                <w:b/>
                <w:sz w:val="28"/>
                <w:szCs w:val="28"/>
              </w:rPr>
              <w:t>Всего: домов-7</w:t>
            </w:r>
            <w:r w:rsidRPr="003C47BE">
              <w:rPr>
                <w:rFonts w:ascii="Times New Roman" w:hAnsi="Times New Roman" w:cs="Times New Roman"/>
                <w:sz w:val="28"/>
                <w:szCs w:val="28"/>
              </w:rPr>
              <w:t xml:space="preserve">, </w:t>
            </w:r>
            <w:r w:rsidRPr="003C47BE">
              <w:rPr>
                <w:rFonts w:ascii="Times New Roman" w:hAnsi="Times New Roman" w:cs="Times New Roman"/>
                <w:b/>
                <w:sz w:val="28"/>
                <w:szCs w:val="28"/>
              </w:rPr>
              <w:t xml:space="preserve">квартир- 93, </w:t>
            </w:r>
          </w:p>
          <w:p w14:paraId="1ACC12D0"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b/>
                <w:sz w:val="28"/>
                <w:szCs w:val="28"/>
              </w:rPr>
              <w:t xml:space="preserve">общая полезная площадь – 4227, 6 кв. м;  </w:t>
            </w:r>
          </w:p>
          <w:p w14:paraId="21FA7CD2"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b/>
                <w:sz w:val="28"/>
                <w:szCs w:val="28"/>
              </w:rPr>
              <w:t>Лот №.1</w:t>
            </w:r>
            <w:r w:rsidRPr="003C47BE">
              <w:rPr>
                <w:rFonts w:ascii="Times New Roman" w:hAnsi="Times New Roman" w:cs="Times New Roman"/>
                <w:sz w:val="28"/>
                <w:szCs w:val="28"/>
              </w:rPr>
              <w:t xml:space="preserve"> – многоквартирные дома по адресу: </w:t>
            </w:r>
          </w:p>
          <w:p w14:paraId="2193542A" w14:textId="77777777" w:rsidR="00F87265" w:rsidRPr="003C47BE" w:rsidRDefault="00F87265" w:rsidP="00F87265">
            <w:pPr>
              <w:numPr>
                <w:ilvl w:val="0"/>
                <w:numId w:val="9"/>
              </w:numPr>
              <w:spacing w:after="0" w:line="240" w:lineRule="auto"/>
              <w:rPr>
                <w:rFonts w:ascii="Times New Roman" w:hAnsi="Times New Roman" w:cs="Times New Roman"/>
                <w:sz w:val="28"/>
                <w:szCs w:val="28"/>
              </w:rPr>
            </w:pPr>
            <w:r w:rsidRPr="003C47BE">
              <w:rPr>
                <w:rFonts w:ascii="Times New Roman" w:hAnsi="Times New Roman" w:cs="Times New Roman"/>
                <w:sz w:val="28"/>
                <w:szCs w:val="28"/>
              </w:rPr>
              <w:t xml:space="preserve">ул.Заводская д.№1 </w:t>
            </w:r>
          </w:p>
          <w:p w14:paraId="2C109ADD" w14:textId="77777777" w:rsidR="00F87265" w:rsidRPr="003C47BE" w:rsidRDefault="00F87265" w:rsidP="00F87265">
            <w:pPr>
              <w:numPr>
                <w:ilvl w:val="0"/>
                <w:numId w:val="9"/>
              </w:numPr>
              <w:spacing w:after="0" w:line="240" w:lineRule="auto"/>
              <w:rPr>
                <w:rFonts w:ascii="Times New Roman" w:hAnsi="Times New Roman" w:cs="Times New Roman"/>
                <w:sz w:val="28"/>
                <w:szCs w:val="28"/>
              </w:rPr>
            </w:pPr>
            <w:r w:rsidRPr="003C47BE">
              <w:rPr>
                <w:rFonts w:ascii="Times New Roman" w:hAnsi="Times New Roman" w:cs="Times New Roman"/>
                <w:sz w:val="28"/>
                <w:szCs w:val="28"/>
              </w:rPr>
              <w:t xml:space="preserve">ул.Заводская д.№3 </w:t>
            </w:r>
          </w:p>
          <w:p w14:paraId="1411CE54" w14:textId="77777777" w:rsidR="00F87265" w:rsidRPr="003C47BE" w:rsidRDefault="00F87265" w:rsidP="00F87265">
            <w:pPr>
              <w:numPr>
                <w:ilvl w:val="0"/>
                <w:numId w:val="9"/>
              </w:numPr>
              <w:spacing w:after="0" w:line="240" w:lineRule="auto"/>
              <w:rPr>
                <w:rFonts w:ascii="Times New Roman" w:hAnsi="Times New Roman" w:cs="Times New Roman"/>
                <w:sz w:val="28"/>
                <w:szCs w:val="28"/>
              </w:rPr>
            </w:pPr>
            <w:r w:rsidRPr="003C47BE">
              <w:rPr>
                <w:rFonts w:ascii="Times New Roman" w:hAnsi="Times New Roman" w:cs="Times New Roman"/>
                <w:sz w:val="28"/>
                <w:szCs w:val="28"/>
              </w:rPr>
              <w:t>ул.Заводская д.№6</w:t>
            </w:r>
          </w:p>
          <w:p w14:paraId="0A252F48" w14:textId="77777777" w:rsidR="00F87265" w:rsidRPr="003C47BE" w:rsidRDefault="00F87265" w:rsidP="00F87265">
            <w:pPr>
              <w:numPr>
                <w:ilvl w:val="0"/>
                <w:numId w:val="9"/>
              </w:numPr>
              <w:spacing w:after="0" w:line="240" w:lineRule="auto"/>
              <w:rPr>
                <w:rFonts w:ascii="Times New Roman" w:hAnsi="Times New Roman" w:cs="Times New Roman"/>
                <w:sz w:val="28"/>
                <w:szCs w:val="28"/>
              </w:rPr>
            </w:pPr>
            <w:r w:rsidRPr="003C47BE">
              <w:rPr>
                <w:rFonts w:ascii="Times New Roman" w:hAnsi="Times New Roman" w:cs="Times New Roman"/>
                <w:sz w:val="28"/>
                <w:szCs w:val="28"/>
              </w:rPr>
              <w:t>ул.Заводская д.№7</w:t>
            </w:r>
          </w:p>
          <w:p w14:paraId="4F938A90"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     5)Затонский переулок д.№1</w:t>
            </w:r>
          </w:p>
          <w:p w14:paraId="6A3792FF"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     6)Затонский проезд д.№2</w:t>
            </w:r>
          </w:p>
          <w:p w14:paraId="710F34EC"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     7)Затонский проезд д.№3</w:t>
            </w:r>
          </w:p>
          <w:p w14:paraId="6F6E3E56"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b/>
                <w:sz w:val="28"/>
                <w:szCs w:val="28"/>
              </w:rPr>
              <w:t>Всего: домов-7</w:t>
            </w:r>
            <w:r w:rsidRPr="003C47BE">
              <w:rPr>
                <w:rFonts w:ascii="Times New Roman" w:hAnsi="Times New Roman" w:cs="Times New Roman"/>
                <w:sz w:val="28"/>
                <w:szCs w:val="28"/>
              </w:rPr>
              <w:t>,</w:t>
            </w:r>
          </w:p>
          <w:p w14:paraId="735A6C24" w14:textId="77777777" w:rsidR="00F87265" w:rsidRPr="003C47BE" w:rsidRDefault="00F87265" w:rsidP="00D53B0D">
            <w:pPr>
              <w:rPr>
                <w:rFonts w:ascii="Times New Roman" w:hAnsi="Times New Roman" w:cs="Times New Roman"/>
                <w:b/>
                <w:sz w:val="28"/>
                <w:szCs w:val="28"/>
              </w:rPr>
            </w:pPr>
            <w:r w:rsidRPr="003C47BE">
              <w:rPr>
                <w:rFonts w:ascii="Times New Roman" w:hAnsi="Times New Roman" w:cs="Times New Roman"/>
                <w:b/>
                <w:sz w:val="28"/>
                <w:szCs w:val="28"/>
              </w:rPr>
              <w:t xml:space="preserve">            квартир- 93, </w:t>
            </w:r>
          </w:p>
          <w:p w14:paraId="6EF38781"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b/>
                <w:sz w:val="28"/>
                <w:szCs w:val="28"/>
              </w:rPr>
              <w:t xml:space="preserve">            общая полезная площадь –4227,6 кв. м;  </w:t>
            </w:r>
          </w:p>
          <w:p w14:paraId="0FA24565" w14:textId="77777777" w:rsidR="00F87265" w:rsidRPr="003C47BE" w:rsidRDefault="00F87265" w:rsidP="00D53B0D">
            <w:pPr>
              <w:jc w:val="both"/>
              <w:rPr>
                <w:rFonts w:ascii="Times New Roman" w:hAnsi="Times New Roman" w:cs="Times New Roman"/>
                <w:sz w:val="28"/>
                <w:szCs w:val="28"/>
              </w:rPr>
            </w:pPr>
          </w:p>
        </w:tc>
      </w:tr>
      <w:tr w:rsidR="00F87265" w:rsidRPr="003C47BE" w14:paraId="18AF9555" w14:textId="77777777" w:rsidTr="00D53B0D">
        <w:trPr>
          <w:trHeight w:val="499"/>
          <w:tblCellSpacing w:w="7" w:type="dxa"/>
        </w:trPr>
        <w:tc>
          <w:tcPr>
            <w:tcW w:w="534" w:type="dxa"/>
          </w:tcPr>
          <w:p w14:paraId="25052605"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5.</w:t>
            </w:r>
          </w:p>
        </w:tc>
        <w:tc>
          <w:tcPr>
            <w:tcW w:w="3593" w:type="dxa"/>
            <w:tcBorders>
              <w:bottom w:val="nil"/>
            </w:tcBorders>
          </w:tcPr>
          <w:p w14:paraId="519045A3"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Перечень коммунальных услуг, предоставляемых многоквартирным домам </w:t>
            </w:r>
          </w:p>
        </w:tc>
        <w:tc>
          <w:tcPr>
            <w:tcW w:w="6557" w:type="dxa"/>
            <w:tcBorders>
              <w:bottom w:val="nil"/>
            </w:tcBorders>
          </w:tcPr>
          <w:p w14:paraId="26CC646B"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1. Электроснабжение; 2. Снабжение холодной водой;</w:t>
            </w:r>
          </w:p>
          <w:p w14:paraId="0A352D6C"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3. Газоснабжение;  4. Теплоснабжение;</w:t>
            </w:r>
          </w:p>
          <w:p w14:paraId="351C45D4"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 5. Водоотведение                              </w:t>
            </w:r>
          </w:p>
        </w:tc>
      </w:tr>
      <w:tr w:rsidR="00F87265" w:rsidRPr="003C47BE" w14:paraId="419811DF" w14:textId="77777777" w:rsidTr="00D53B0D">
        <w:trPr>
          <w:trHeight w:val="1624"/>
          <w:tblCellSpacing w:w="7" w:type="dxa"/>
        </w:trPr>
        <w:tc>
          <w:tcPr>
            <w:tcW w:w="534" w:type="dxa"/>
          </w:tcPr>
          <w:p w14:paraId="2300A404"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6.</w:t>
            </w:r>
          </w:p>
        </w:tc>
        <w:tc>
          <w:tcPr>
            <w:tcW w:w="3593" w:type="dxa"/>
            <w:shd w:val="clear" w:color="auto" w:fill="auto"/>
          </w:tcPr>
          <w:p w14:paraId="6AA0E187"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Начальная (максимальная) цена контракта (цена лота)</w:t>
            </w:r>
          </w:p>
        </w:tc>
        <w:tc>
          <w:tcPr>
            <w:tcW w:w="6557" w:type="dxa"/>
            <w:shd w:val="clear" w:color="auto" w:fill="auto"/>
          </w:tcPr>
          <w:p w14:paraId="38F8DB19" w14:textId="77777777" w:rsidR="00F87265" w:rsidRPr="003C47BE" w:rsidRDefault="00F87265" w:rsidP="00D53B0D">
            <w:pPr>
              <w:rPr>
                <w:rFonts w:ascii="Times New Roman" w:hAnsi="Times New Roman" w:cs="Times New Roman"/>
                <w:b/>
                <w:sz w:val="28"/>
                <w:szCs w:val="28"/>
              </w:rPr>
            </w:pPr>
            <w:r w:rsidRPr="003C47BE">
              <w:rPr>
                <w:rFonts w:ascii="Times New Roman" w:hAnsi="Times New Roman" w:cs="Times New Roman"/>
                <w:b/>
                <w:sz w:val="28"/>
                <w:szCs w:val="28"/>
              </w:rPr>
              <w:t xml:space="preserve">Лот №.1 – 62762 рубля  79 копеек;  </w:t>
            </w:r>
          </w:p>
          <w:p w14:paraId="3DFA2CDE"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(пятьдесят девять тысяч шестьсот три рубля тридцать восемь копеек)</w:t>
            </w:r>
          </w:p>
        </w:tc>
      </w:tr>
      <w:tr w:rsidR="00F87265" w:rsidRPr="003C47BE" w14:paraId="2B906CC1" w14:textId="77777777" w:rsidTr="00D53B0D">
        <w:trPr>
          <w:tblCellSpacing w:w="7" w:type="dxa"/>
        </w:trPr>
        <w:tc>
          <w:tcPr>
            <w:tcW w:w="534" w:type="dxa"/>
          </w:tcPr>
          <w:p w14:paraId="01F26DF5"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7.</w:t>
            </w:r>
          </w:p>
        </w:tc>
        <w:tc>
          <w:tcPr>
            <w:tcW w:w="3593" w:type="dxa"/>
            <w:shd w:val="clear" w:color="auto" w:fill="auto"/>
          </w:tcPr>
          <w:p w14:paraId="4C711097"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Срок, место и порядок предоставления конкурсной документации, официальный сайт, на котором расположена документация</w:t>
            </w:r>
            <w:r w:rsidRPr="003C47BE">
              <w:rPr>
                <w:rFonts w:ascii="Times New Roman" w:hAnsi="Times New Roman" w:cs="Times New Roman"/>
                <w:sz w:val="28"/>
                <w:szCs w:val="28"/>
              </w:rPr>
              <w:br/>
              <w:t>Размер, порядок и сроки внесения платы за предоставление документации (если такая плата установлена)</w:t>
            </w:r>
          </w:p>
        </w:tc>
        <w:tc>
          <w:tcPr>
            <w:tcW w:w="6557" w:type="dxa"/>
            <w:shd w:val="clear" w:color="auto" w:fill="EEECE1"/>
          </w:tcPr>
          <w:p w14:paraId="289660BA" w14:textId="77777777" w:rsidR="00F87265" w:rsidRPr="003C47BE" w:rsidRDefault="00F87265" w:rsidP="00D53B0D">
            <w:pPr>
              <w:shd w:val="clear" w:color="auto" w:fill="FFFFFF"/>
              <w:rPr>
                <w:rFonts w:ascii="Times New Roman" w:hAnsi="Times New Roman" w:cs="Times New Roman"/>
                <w:sz w:val="28"/>
                <w:szCs w:val="28"/>
              </w:rPr>
            </w:pPr>
            <w:r w:rsidRPr="003C47BE">
              <w:rPr>
                <w:rFonts w:ascii="Times New Roman" w:hAnsi="Times New Roman" w:cs="Times New Roman"/>
                <w:sz w:val="28"/>
                <w:szCs w:val="28"/>
              </w:rPr>
              <w:t>С 19.07</w:t>
            </w:r>
            <w:r w:rsidRPr="003C47BE">
              <w:rPr>
                <w:rFonts w:ascii="Times New Roman" w:hAnsi="Times New Roman" w:cs="Times New Roman"/>
                <w:b/>
                <w:sz w:val="28"/>
                <w:szCs w:val="28"/>
              </w:rPr>
              <w:t>.</w:t>
            </w:r>
            <w:r w:rsidRPr="003C47BE">
              <w:rPr>
                <w:rFonts w:ascii="Times New Roman" w:hAnsi="Times New Roman" w:cs="Times New Roman"/>
                <w:sz w:val="28"/>
                <w:szCs w:val="28"/>
              </w:rPr>
              <w:t>2019 г. по 19.08.2019г. до 14:00 (Местного времени) в рабочие дни с 8:00 до 17:00  по адресу:  412780, Саратовская область,  г. Хвалынск, ул. Революционная, д.110 А, кабинет № 201.</w:t>
            </w:r>
            <w:r w:rsidRPr="003C47BE">
              <w:rPr>
                <w:rFonts w:ascii="Times New Roman" w:hAnsi="Times New Roman" w:cs="Times New Roman"/>
                <w:sz w:val="28"/>
                <w:szCs w:val="28"/>
              </w:rPr>
              <w:tab/>
            </w:r>
          </w:p>
          <w:p w14:paraId="2C099152" w14:textId="77777777" w:rsidR="00F87265" w:rsidRPr="003C47BE" w:rsidRDefault="00F87265" w:rsidP="00D53B0D">
            <w:pPr>
              <w:shd w:val="clear" w:color="auto" w:fill="FFFFFF"/>
              <w:rPr>
                <w:rFonts w:ascii="Times New Roman" w:hAnsi="Times New Roman" w:cs="Times New Roman"/>
                <w:sz w:val="28"/>
                <w:szCs w:val="28"/>
              </w:rPr>
            </w:pPr>
            <w:r w:rsidRPr="003C47BE">
              <w:rPr>
                <w:rFonts w:ascii="Times New Roman" w:hAnsi="Times New Roman" w:cs="Times New Roman"/>
                <w:sz w:val="28"/>
                <w:szCs w:val="28"/>
              </w:rPr>
              <w:t>Конкурсная документация предоставляется бесплатно на основании заявления поданного в письменном или электронном виде в течение 2 дней со дня получения заявления.</w:t>
            </w:r>
          </w:p>
          <w:p w14:paraId="0618B0CA" w14:textId="77777777" w:rsidR="00F87265" w:rsidRPr="003C47BE" w:rsidRDefault="00F87265" w:rsidP="00D53B0D">
            <w:pPr>
              <w:rPr>
                <w:rFonts w:ascii="Times New Roman" w:hAnsi="Times New Roman" w:cs="Times New Roman"/>
                <w:sz w:val="28"/>
                <w:szCs w:val="28"/>
                <w:u w:val="single"/>
              </w:rPr>
            </w:pPr>
            <w:r w:rsidRPr="003C47BE">
              <w:rPr>
                <w:rFonts w:ascii="Times New Roman" w:hAnsi="Times New Roman" w:cs="Times New Roman"/>
                <w:sz w:val="28"/>
                <w:szCs w:val="28"/>
              </w:rPr>
              <w:t xml:space="preserve">Конкурсная документация расположена на официальном сайте администрации Хвалынского муниципального района </w:t>
            </w:r>
            <w:hyperlink r:id="rId12" w:history="1">
              <w:r w:rsidRPr="003C47BE">
                <w:rPr>
                  <w:rStyle w:val="a6"/>
                  <w:rFonts w:ascii="Times New Roman" w:hAnsi="Times New Roman" w:cs="Times New Roman"/>
                  <w:b/>
                  <w:sz w:val="28"/>
                  <w:szCs w:val="28"/>
                </w:rPr>
                <w:t>http://hvalynsk.sarmo.ru/</w:t>
              </w:r>
            </w:hyperlink>
            <w:r w:rsidRPr="003C47BE">
              <w:rPr>
                <w:rFonts w:ascii="Times New Roman" w:hAnsi="Times New Roman" w:cs="Times New Roman"/>
                <w:b/>
                <w:sz w:val="28"/>
                <w:szCs w:val="28"/>
              </w:rPr>
              <w:t xml:space="preserve"> </w:t>
            </w:r>
            <w:r w:rsidRPr="003C47BE">
              <w:rPr>
                <w:rFonts w:ascii="Times New Roman" w:hAnsi="Times New Roman" w:cs="Times New Roman"/>
                <w:sz w:val="28"/>
                <w:szCs w:val="28"/>
              </w:rPr>
              <w:t xml:space="preserve">и на сайте </w:t>
            </w:r>
            <w:hyperlink r:id="rId13" w:history="1">
              <w:r w:rsidRPr="003C47BE">
                <w:rPr>
                  <w:rStyle w:val="a6"/>
                  <w:rFonts w:ascii="Times New Roman" w:hAnsi="Times New Roman" w:cs="Times New Roman"/>
                  <w:b/>
                  <w:sz w:val="28"/>
                  <w:szCs w:val="28"/>
                </w:rPr>
                <w:t>http://torgi.gov.ru/</w:t>
              </w:r>
            </w:hyperlink>
          </w:p>
          <w:p w14:paraId="7C42D91F"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Плата за предоставление конкурсной документации не установлена.   </w:t>
            </w:r>
          </w:p>
        </w:tc>
      </w:tr>
      <w:tr w:rsidR="00F87265" w:rsidRPr="003C47BE" w14:paraId="0E237E98" w14:textId="77777777" w:rsidTr="00D53B0D">
        <w:trPr>
          <w:tblCellSpacing w:w="7" w:type="dxa"/>
        </w:trPr>
        <w:tc>
          <w:tcPr>
            <w:tcW w:w="534" w:type="dxa"/>
          </w:tcPr>
          <w:p w14:paraId="5EA8F091"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8.</w:t>
            </w:r>
          </w:p>
        </w:tc>
        <w:tc>
          <w:tcPr>
            <w:tcW w:w="3593" w:type="dxa"/>
            <w:shd w:val="clear" w:color="auto" w:fill="auto"/>
          </w:tcPr>
          <w:p w14:paraId="1221DD52"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Место, порядок и срок подачи заявок на участие в конкурсе</w:t>
            </w:r>
          </w:p>
          <w:p w14:paraId="383442D2" w14:textId="77777777" w:rsidR="00F87265" w:rsidRPr="003C47BE" w:rsidRDefault="00F87265" w:rsidP="00D53B0D">
            <w:pPr>
              <w:rPr>
                <w:rFonts w:ascii="Times New Roman" w:hAnsi="Times New Roman" w:cs="Times New Roman"/>
                <w:sz w:val="28"/>
                <w:szCs w:val="28"/>
              </w:rPr>
            </w:pPr>
          </w:p>
          <w:p w14:paraId="47F43653" w14:textId="77777777" w:rsidR="00F87265" w:rsidRPr="003C47BE" w:rsidRDefault="00F87265" w:rsidP="00D53B0D">
            <w:pPr>
              <w:rPr>
                <w:rFonts w:ascii="Times New Roman" w:hAnsi="Times New Roman" w:cs="Times New Roman"/>
                <w:sz w:val="28"/>
                <w:szCs w:val="28"/>
              </w:rPr>
            </w:pPr>
          </w:p>
          <w:p w14:paraId="7ED4E54A" w14:textId="77777777" w:rsidR="00F87265" w:rsidRPr="003C47BE" w:rsidRDefault="00F87265" w:rsidP="00D53B0D">
            <w:pPr>
              <w:rPr>
                <w:rFonts w:ascii="Times New Roman" w:hAnsi="Times New Roman" w:cs="Times New Roman"/>
                <w:sz w:val="28"/>
                <w:szCs w:val="28"/>
              </w:rPr>
            </w:pPr>
          </w:p>
          <w:p w14:paraId="486D519A" w14:textId="77777777" w:rsidR="00F87265" w:rsidRPr="003C47BE" w:rsidRDefault="00F87265" w:rsidP="00D53B0D">
            <w:pPr>
              <w:rPr>
                <w:rFonts w:ascii="Times New Roman" w:hAnsi="Times New Roman" w:cs="Times New Roman"/>
                <w:sz w:val="28"/>
                <w:szCs w:val="28"/>
              </w:rPr>
            </w:pPr>
          </w:p>
          <w:p w14:paraId="24E05564"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Место, дата и время вскрытия конвертов с заявками</w:t>
            </w:r>
          </w:p>
        </w:tc>
        <w:tc>
          <w:tcPr>
            <w:tcW w:w="6557" w:type="dxa"/>
            <w:shd w:val="clear" w:color="auto" w:fill="auto"/>
          </w:tcPr>
          <w:p w14:paraId="4D38AC01"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 xml:space="preserve">412780, Саратовская область, г.Хвалынск, </w:t>
            </w:r>
          </w:p>
          <w:p w14:paraId="122B7191"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 xml:space="preserve">ул. Революционная, д.110 А, кабинет №201;                  </w:t>
            </w:r>
          </w:p>
          <w:p w14:paraId="27B07AEE"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с 19.07.2019 г. по 19.08.2019г. до 14:00 (Местного времени)</w:t>
            </w:r>
          </w:p>
          <w:p w14:paraId="3868B93B"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 xml:space="preserve"> Заявки подаются на бумажном носителе в запечатанном виде. </w:t>
            </w:r>
          </w:p>
          <w:p w14:paraId="2496CBD3" w14:textId="77777777" w:rsidR="00F87265" w:rsidRPr="003C47BE" w:rsidRDefault="00F87265" w:rsidP="00D53B0D">
            <w:pPr>
              <w:jc w:val="both"/>
              <w:rPr>
                <w:rFonts w:ascii="Times New Roman" w:hAnsi="Times New Roman" w:cs="Times New Roman"/>
                <w:sz w:val="28"/>
                <w:szCs w:val="28"/>
              </w:rPr>
            </w:pPr>
          </w:p>
          <w:p w14:paraId="48162AC1"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 xml:space="preserve">412780, Саратовская область, г.Хвалынск, </w:t>
            </w:r>
          </w:p>
          <w:p w14:paraId="1573046F"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 xml:space="preserve">ул. Революционная, д.110 А, кабинет №201;                  </w:t>
            </w:r>
          </w:p>
          <w:p w14:paraId="787DD363"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 xml:space="preserve">19 августа 2019 года в 14.00 (местного времени) </w:t>
            </w:r>
          </w:p>
        </w:tc>
      </w:tr>
      <w:tr w:rsidR="00F87265" w:rsidRPr="003C47BE" w14:paraId="1253856A" w14:textId="77777777" w:rsidTr="00D53B0D">
        <w:trPr>
          <w:tblCellSpacing w:w="7" w:type="dxa"/>
        </w:trPr>
        <w:tc>
          <w:tcPr>
            <w:tcW w:w="534" w:type="dxa"/>
          </w:tcPr>
          <w:p w14:paraId="02BC49FD"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9.</w:t>
            </w:r>
          </w:p>
        </w:tc>
        <w:tc>
          <w:tcPr>
            <w:tcW w:w="3593" w:type="dxa"/>
            <w:shd w:val="clear" w:color="auto" w:fill="auto"/>
          </w:tcPr>
          <w:p w14:paraId="0C6F2E4E"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Место и дата рассмотрения заявок</w:t>
            </w:r>
          </w:p>
        </w:tc>
        <w:tc>
          <w:tcPr>
            <w:tcW w:w="6557" w:type="dxa"/>
            <w:shd w:val="clear" w:color="auto" w:fill="auto"/>
          </w:tcPr>
          <w:p w14:paraId="20500D14"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412780, Саратовская область, г.Хвалынск, </w:t>
            </w:r>
          </w:p>
          <w:p w14:paraId="3A127F37"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ул. Революционная, д.110 А, каб. 201,   </w:t>
            </w:r>
          </w:p>
          <w:p w14:paraId="72A72C18"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19 августа</w:t>
            </w:r>
            <w:r w:rsidRPr="003C47BE">
              <w:rPr>
                <w:rFonts w:ascii="Times New Roman" w:hAnsi="Times New Roman" w:cs="Times New Roman"/>
                <w:color w:val="FF0000"/>
                <w:sz w:val="28"/>
                <w:szCs w:val="28"/>
              </w:rPr>
              <w:t xml:space="preserve"> </w:t>
            </w:r>
            <w:r w:rsidRPr="003C47BE">
              <w:rPr>
                <w:rFonts w:ascii="Times New Roman" w:hAnsi="Times New Roman" w:cs="Times New Roman"/>
                <w:sz w:val="28"/>
                <w:szCs w:val="28"/>
              </w:rPr>
              <w:t>2019  года.</w:t>
            </w:r>
          </w:p>
        </w:tc>
      </w:tr>
      <w:tr w:rsidR="00F87265" w:rsidRPr="003C47BE" w14:paraId="4FD4E9BA" w14:textId="77777777" w:rsidTr="00D53B0D">
        <w:trPr>
          <w:tblCellSpacing w:w="7" w:type="dxa"/>
        </w:trPr>
        <w:tc>
          <w:tcPr>
            <w:tcW w:w="534" w:type="dxa"/>
          </w:tcPr>
          <w:p w14:paraId="2931EE2E"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10.</w:t>
            </w:r>
          </w:p>
        </w:tc>
        <w:tc>
          <w:tcPr>
            <w:tcW w:w="3593" w:type="dxa"/>
            <w:shd w:val="clear" w:color="auto" w:fill="auto"/>
          </w:tcPr>
          <w:p w14:paraId="7B8B16CD"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Место и дата подведение итогов конкурса</w:t>
            </w:r>
          </w:p>
        </w:tc>
        <w:tc>
          <w:tcPr>
            <w:tcW w:w="6557" w:type="dxa"/>
            <w:shd w:val="clear" w:color="auto" w:fill="auto"/>
          </w:tcPr>
          <w:p w14:paraId="21F6AA3D"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412780, Саратовская область, г.Хвалынск, ул. Революционная, д.110 А, кабинет  201,   </w:t>
            </w:r>
          </w:p>
          <w:p w14:paraId="0EEDB211" w14:textId="77777777" w:rsidR="00F87265" w:rsidRPr="003C47BE" w:rsidRDefault="00F87265" w:rsidP="00D53B0D">
            <w:pPr>
              <w:rPr>
                <w:rFonts w:ascii="Times New Roman" w:hAnsi="Times New Roman" w:cs="Times New Roman"/>
                <w:sz w:val="28"/>
                <w:szCs w:val="28"/>
                <w:highlight w:val="yellow"/>
              </w:rPr>
            </w:pPr>
            <w:r w:rsidRPr="003C47BE">
              <w:rPr>
                <w:rFonts w:ascii="Times New Roman" w:hAnsi="Times New Roman" w:cs="Times New Roman"/>
                <w:sz w:val="28"/>
                <w:szCs w:val="28"/>
              </w:rPr>
              <w:t>20 августа 2019  года.</w:t>
            </w:r>
          </w:p>
        </w:tc>
      </w:tr>
      <w:tr w:rsidR="00F87265" w:rsidRPr="003C47BE" w14:paraId="2E2A1868" w14:textId="77777777" w:rsidTr="00D53B0D">
        <w:trPr>
          <w:tblCellSpacing w:w="7" w:type="dxa"/>
        </w:trPr>
        <w:tc>
          <w:tcPr>
            <w:tcW w:w="534" w:type="dxa"/>
          </w:tcPr>
          <w:p w14:paraId="36175D36"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11.</w:t>
            </w:r>
          </w:p>
        </w:tc>
        <w:tc>
          <w:tcPr>
            <w:tcW w:w="3593" w:type="dxa"/>
          </w:tcPr>
          <w:p w14:paraId="395FB5E3" w14:textId="77777777" w:rsidR="00F87265" w:rsidRPr="003C47BE" w:rsidRDefault="00F87265" w:rsidP="00D53B0D">
            <w:pPr>
              <w:jc w:val="both"/>
              <w:rPr>
                <w:rFonts w:ascii="Times New Roman" w:hAnsi="Times New Roman" w:cs="Times New Roman"/>
                <w:sz w:val="28"/>
                <w:szCs w:val="28"/>
              </w:rPr>
            </w:pPr>
            <w:r w:rsidRPr="003C47BE">
              <w:rPr>
                <w:rFonts w:ascii="Times New Roman" w:hAnsi="Times New Roman" w:cs="Times New Roman"/>
                <w:sz w:val="28"/>
                <w:szCs w:val="28"/>
              </w:rPr>
              <w:t>Преимущества учреждениям и предприятиям уголовно-исполнительной системы,  организациям инвалидов (если они установлены)</w:t>
            </w:r>
          </w:p>
        </w:tc>
        <w:tc>
          <w:tcPr>
            <w:tcW w:w="6557" w:type="dxa"/>
          </w:tcPr>
          <w:p w14:paraId="27D19411"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Не установлены</w:t>
            </w:r>
          </w:p>
        </w:tc>
      </w:tr>
      <w:tr w:rsidR="00F87265" w:rsidRPr="003C47BE" w14:paraId="7F464742" w14:textId="77777777" w:rsidTr="00D53B0D">
        <w:trPr>
          <w:tblCellSpacing w:w="7" w:type="dxa"/>
        </w:trPr>
        <w:tc>
          <w:tcPr>
            <w:tcW w:w="534" w:type="dxa"/>
          </w:tcPr>
          <w:p w14:paraId="1FF72B85"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12.</w:t>
            </w:r>
          </w:p>
        </w:tc>
        <w:tc>
          <w:tcPr>
            <w:tcW w:w="3593" w:type="dxa"/>
          </w:tcPr>
          <w:p w14:paraId="684D49B5"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Размер обеспечения заявки на участие в открытом конкурсе, срок и порядок внесения средств в качестве обеспечения такой заявки, реквизиты счета для перечисления указанных денежных средств, если данное требование установлено. </w:t>
            </w:r>
          </w:p>
          <w:p w14:paraId="78118E06" w14:textId="77777777" w:rsidR="00F87265" w:rsidRPr="003C47BE" w:rsidRDefault="00F87265" w:rsidP="00D53B0D">
            <w:pPr>
              <w:rPr>
                <w:rFonts w:ascii="Times New Roman" w:hAnsi="Times New Roman" w:cs="Times New Roman"/>
                <w:sz w:val="28"/>
                <w:szCs w:val="28"/>
              </w:rPr>
            </w:pPr>
          </w:p>
          <w:p w14:paraId="54828440"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5% от пункта № 6 </w:t>
            </w:r>
          </w:p>
        </w:tc>
        <w:tc>
          <w:tcPr>
            <w:tcW w:w="6557" w:type="dxa"/>
          </w:tcPr>
          <w:tbl>
            <w:tblPr>
              <w:tblW w:w="5688" w:type="dxa"/>
              <w:tblCellSpacing w:w="7" w:type="dxa"/>
              <w:shd w:val="clear" w:color="auto" w:fill="000000"/>
              <w:tblCellMar>
                <w:top w:w="45" w:type="dxa"/>
                <w:left w:w="45" w:type="dxa"/>
                <w:bottom w:w="45" w:type="dxa"/>
                <w:right w:w="45" w:type="dxa"/>
              </w:tblCellMar>
              <w:tblLook w:val="0000" w:firstRow="0" w:lastRow="0" w:firstColumn="0" w:lastColumn="0" w:noHBand="0" w:noVBand="0"/>
            </w:tblPr>
            <w:tblGrid>
              <w:gridCol w:w="5688"/>
            </w:tblGrid>
            <w:tr w:rsidR="00F87265" w:rsidRPr="003C47BE" w14:paraId="3F77A6B8" w14:textId="77777777" w:rsidTr="00D53B0D">
              <w:trPr>
                <w:trHeight w:val="256"/>
                <w:tblCellSpacing w:w="7" w:type="dxa"/>
              </w:trPr>
              <w:tc>
                <w:tcPr>
                  <w:tcW w:w="0" w:type="auto"/>
                  <w:shd w:val="clear" w:color="auto" w:fill="auto"/>
                </w:tcPr>
                <w:p w14:paraId="2E185FB2" w14:textId="77777777" w:rsidR="00F87265" w:rsidRPr="003C47BE" w:rsidRDefault="00F87265" w:rsidP="00D53B0D">
                  <w:pPr>
                    <w:rPr>
                      <w:rFonts w:ascii="Times New Roman" w:hAnsi="Times New Roman" w:cs="Times New Roman"/>
                      <w:b/>
                      <w:sz w:val="28"/>
                      <w:szCs w:val="28"/>
                    </w:rPr>
                  </w:pPr>
                  <w:r w:rsidRPr="003C47BE">
                    <w:rPr>
                      <w:rFonts w:ascii="Times New Roman" w:hAnsi="Times New Roman" w:cs="Times New Roman"/>
                      <w:b/>
                      <w:sz w:val="28"/>
                      <w:szCs w:val="28"/>
                    </w:rPr>
                    <w:t>Лот № 1 –3138,14 рублей</w:t>
                  </w:r>
                </w:p>
                <w:p w14:paraId="781BFE56" w14:textId="77777777" w:rsidR="00F87265" w:rsidRPr="003C47BE" w:rsidRDefault="00F87265" w:rsidP="00D53B0D">
                  <w:pPr>
                    <w:rPr>
                      <w:rFonts w:ascii="Times New Roman" w:hAnsi="Times New Roman" w:cs="Times New Roman"/>
                      <w:b/>
                      <w:sz w:val="28"/>
                      <w:szCs w:val="28"/>
                    </w:rPr>
                  </w:pPr>
                </w:p>
                <w:p w14:paraId="64F91ECE" w14:textId="77777777" w:rsidR="00F87265" w:rsidRPr="003C47BE" w:rsidRDefault="00F87265" w:rsidP="00D53B0D">
                  <w:pPr>
                    <w:rPr>
                      <w:rFonts w:ascii="Times New Roman" w:hAnsi="Times New Roman" w:cs="Times New Roman"/>
                      <w:b/>
                      <w:sz w:val="28"/>
                      <w:szCs w:val="28"/>
                    </w:rPr>
                  </w:pPr>
                  <w:r w:rsidRPr="003C47BE">
                    <w:rPr>
                      <w:rFonts w:ascii="Times New Roman" w:hAnsi="Times New Roman" w:cs="Times New Roman"/>
                      <w:b/>
                      <w:sz w:val="28"/>
                      <w:szCs w:val="28"/>
                    </w:rPr>
                    <w:t>не позднее  19 августа</w:t>
                  </w:r>
                  <w:r w:rsidRPr="003C47BE">
                    <w:rPr>
                      <w:rFonts w:ascii="Times New Roman" w:hAnsi="Times New Roman" w:cs="Times New Roman"/>
                      <w:b/>
                      <w:color w:val="FF0000"/>
                      <w:sz w:val="28"/>
                      <w:szCs w:val="28"/>
                    </w:rPr>
                    <w:t xml:space="preserve"> </w:t>
                  </w:r>
                  <w:r w:rsidRPr="003C47BE">
                    <w:rPr>
                      <w:rFonts w:ascii="Times New Roman" w:hAnsi="Times New Roman" w:cs="Times New Roman"/>
                      <w:b/>
                      <w:sz w:val="28"/>
                      <w:szCs w:val="28"/>
                    </w:rPr>
                    <w:t>2019 года</w:t>
                  </w:r>
                </w:p>
                <w:p w14:paraId="441F9E86" w14:textId="77777777" w:rsidR="00F87265" w:rsidRPr="003C47BE" w:rsidRDefault="00F87265" w:rsidP="00D53B0D">
                  <w:pPr>
                    <w:rPr>
                      <w:rFonts w:ascii="Times New Roman" w:hAnsi="Times New Roman" w:cs="Times New Roman"/>
                      <w:b/>
                      <w:sz w:val="28"/>
                      <w:szCs w:val="28"/>
                    </w:rPr>
                  </w:pPr>
                </w:p>
                <w:p w14:paraId="0C1164C8" w14:textId="77777777" w:rsidR="00F87265" w:rsidRPr="003C47BE" w:rsidRDefault="00F87265" w:rsidP="00D53B0D">
                  <w:pPr>
                    <w:rPr>
                      <w:rFonts w:ascii="Times New Roman" w:hAnsi="Times New Roman" w:cs="Times New Roman"/>
                      <w:b/>
                      <w:sz w:val="28"/>
                      <w:szCs w:val="28"/>
                    </w:rPr>
                  </w:pPr>
                </w:p>
                <w:p w14:paraId="125407ED"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УФК по Саратовской области (Финансовое управление администрации Хвалынского муниципального района) </w:t>
                  </w:r>
                </w:p>
                <w:p w14:paraId="3CC0DC93"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412780, г.Хвалынск, ул.Революционная, д.110А</w:t>
                  </w:r>
                </w:p>
                <w:p w14:paraId="4DDAC633"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Отделение Саратов г.Саратов</w:t>
                  </w:r>
                </w:p>
                <w:p w14:paraId="5CF2615A"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р/счет 40101810300000010010</w:t>
                  </w:r>
                </w:p>
                <w:p w14:paraId="598D96D4"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ИНН/КПП 6448001632/644801001</w:t>
                  </w:r>
                </w:p>
                <w:p w14:paraId="27E03AC1"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БИК 046311001</w:t>
                  </w:r>
                </w:p>
                <w:p w14:paraId="603ABBA1"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ОКТМО 63649000</w:t>
                  </w:r>
                </w:p>
                <w:p w14:paraId="483CEE33"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Код администратора доходов 300</w:t>
                  </w:r>
                </w:p>
                <w:p w14:paraId="648AE4C8"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л/с 04603021930</w:t>
                  </w:r>
                </w:p>
              </w:tc>
            </w:tr>
          </w:tbl>
          <w:p w14:paraId="6C43C76B" w14:textId="77777777" w:rsidR="00F87265" w:rsidRPr="003C47BE" w:rsidRDefault="00F87265" w:rsidP="00D53B0D">
            <w:pPr>
              <w:rPr>
                <w:rFonts w:ascii="Times New Roman" w:hAnsi="Times New Roman" w:cs="Times New Roman"/>
                <w:sz w:val="28"/>
                <w:szCs w:val="28"/>
              </w:rPr>
            </w:pPr>
          </w:p>
        </w:tc>
      </w:tr>
      <w:tr w:rsidR="00F87265" w:rsidRPr="003C47BE" w14:paraId="40F62B79" w14:textId="77777777" w:rsidTr="00D53B0D">
        <w:trPr>
          <w:tblCellSpacing w:w="7" w:type="dxa"/>
        </w:trPr>
        <w:tc>
          <w:tcPr>
            <w:tcW w:w="534" w:type="dxa"/>
          </w:tcPr>
          <w:p w14:paraId="4628A4B0"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13.</w:t>
            </w:r>
          </w:p>
        </w:tc>
        <w:tc>
          <w:tcPr>
            <w:tcW w:w="3593" w:type="dxa"/>
          </w:tcPr>
          <w:p w14:paraId="2042DB91"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Размер обеспечения исполнения контракта </w:t>
            </w:r>
          </w:p>
          <w:p w14:paraId="3FEE052B" w14:textId="77777777" w:rsidR="00F87265" w:rsidRPr="003C47BE" w:rsidRDefault="00F87265" w:rsidP="00D53B0D">
            <w:pPr>
              <w:rPr>
                <w:rFonts w:ascii="Times New Roman" w:hAnsi="Times New Roman" w:cs="Times New Roman"/>
                <w:sz w:val="28"/>
                <w:szCs w:val="28"/>
              </w:rPr>
            </w:pPr>
          </w:p>
          <w:p w14:paraId="29492501"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50% от пункта № 6</w:t>
            </w:r>
          </w:p>
        </w:tc>
        <w:tc>
          <w:tcPr>
            <w:tcW w:w="6557" w:type="dxa"/>
          </w:tcPr>
          <w:p w14:paraId="761D5DCB" w14:textId="77777777" w:rsidR="00F87265" w:rsidRPr="003C47BE" w:rsidRDefault="00F87265" w:rsidP="00D53B0D">
            <w:pPr>
              <w:shd w:val="clear" w:color="auto" w:fill="EEECE1"/>
              <w:rPr>
                <w:rFonts w:ascii="Times New Roman" w:hAnsi="Times New Roman" w:cs="Times New Roman"/>
                <w:sz w:val="28"/>
                <w:szCs w:val="28"/>
              </w:rPr>
            </w:pPr>
            <w:r w:rsidRPr="003C47BE">
              <w:rPr>
                <w:rFonts w:ascii="Times New Roman" w:hAnsi="Times New Roman" w:cs="Times New Roman"/>
                <w:sz w:val="28"/>
                <w:szCs w:val="28"/>
              </w:rPr>
              <w:t xml:space="preserve">Лот №.1 – </w:t>
            </w:r>
            <w:r w:rsidRPr="003C47BE">
              <w:rPr>
                <w:rFonts w:ascii="Times New Roman" w:hAnsi="Times New Roman" w:cs="Times New Roman"/>
                <w:b/>
                <w:sz w:val="28"/>
                <w:szCs w:val="28"/>
              </w:rPr>
              <w:t>31381 рубль, 39 копеек;</w:t>
            </w:r>
            <w:r w:rsidRPr="003C47BE">
              <w:rPr>
                <w:rFonts w:ascii="Times New Roman" w:hAnsi="Times New Roman" w:cs="Times New Roman"/>
                <w:sz w:val="28"/>
                <w:szCs w:val="28"/>
              </w:rPr>
              <w:t xml:space="preserve">  </w:t>
            </w:r>
          </w:p>
          <w:p w14:paraId="5FA42B0E" w14:textId="77777777" w:rsidR="00F87265" w:rsidRPr="003C47BE" w:rsidRDefault="00F87265" w:rsidP="00D53B0D">
            <w:pPr>
              <w:rPr>
                <w:rFonts w:ascii="Times New Roman" w:hAnsi="Times New Roman" w:cs="Times New Roman"/>
                <w:sz w:val="28"/>
                <w:szCs w:val="28"/>
              </w:rPr>
            </w:pPr>
          </w:p>
          <w:p w14:paraId="3814B119" w14:textId="77777777" w:rsidR="00F87265" w:rsidRPr="003C47BE" w:rsidRDefault="00F87265" w:rsidP="00D53B0D">
            <w:pPr>
              <w:rPr>
                <w:rFonts w:ascii="Times New Roman" w:hAnsi="Times New Roman" w:cs="Times New Roman"/>
                <w:sz w:val="28"/>
                <w:szCs w:val="28"/>
              </w:rPr>
            </w:pPr>
          </w:p>
          <w:p w14:paraId="0CDACCF9" w14:textId="77777777" w:rsidR="00F87265" w:rsidRPr="003C47BE" w:rsidRDefault="00F87265" w:rsidP="00D53B0D">
            <w:pPr>
              <w:rPr>
                <w:rFonts w:ascii="Times New Roman" w:hAnsi="Times New Roman" w:cs="Times New Roman"/>
                <w:sz w:val="28"/>
                <w:szCs w:val="28"/>
              </w:rPr>
            </w:pPr>
          </w:p>
        </w:tc>
      </w:tr>
      <w:tr w:rsidR="00F87265" w:rsidRPr="003C47BE" w14:paraId="0A3F18A6" w14:textId="77777777" w:rsidTr="00D53B0D">
        <w:trPr>
          <w:tblCellSpacing w:w="7" w:type="dxa"/>
        </w:trPr>
        <w:tc>
          <w:tcPr>
            <w:tcW w:w="534" w:type="dxa"/>
          </w:tcPr>
          <w:p w14:paraId="3EEE9195"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lang w:val="en-US"/>
              </w:rPr>
              <w:t>1</w:t>
            </w:r>
            <w:r w:rsidRPr="003C47BE">
              <w:rPr>
                <w:rFonts w:ascii="Times New Roman" w:hAnsi="Times New Roman" w:cs="Times New Roman"/>
                <w:sz w:val="28"/>
                <w:szCs w:val="28"/>
              </w:rPr>
              <w:t>4.</w:t>
            </w:r>
          </w:p>
        </w:tc>
        <w:tc>
          <w:tcPr>
            <w:tcW w:w="3593" w:type="dxa"/>
          </w:tcPr>
          <w:p w14:paraId="6153C5B0"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Особенности участия субъектов малого предпринимательства в размещении заказа</w:t>
            </w:r>
          </w:p>
        </w:tc>
        <w:tc>
          <w:tcPr>
            <w:tcW w:w="6557" w:type="dxa"/>
          </w:tcPr>
          <w:p w14:paraId="65D3D27E"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Не установлены</w:t>
            </w:r>
          </w:p>
        </w:tc>
      </w:tr>
    </w:tbl>
    <w:p w14:paraId="31A148DC" w14:textId="77777777" w:rsidR="00F87265" w:rsidRPr="003C47BE" w:rsidRDefault="00F87265" w:rsidP="00F87265">
      <w:pPr>
        <w:rPr>
          <w:rFonts w:ascii="Times New Roman" w:hAnsi="Times New Roman" w:cs="Times New Roman"/>
          <w:sz w:val="28"/>
          <w:szCs w:val="28"/>
        </w:rPr>
      </w:pPr>
    </w:p>
    <w:p w14:paraId="1374EE60" w14:textId="77777777" w:rsidR="00F87265" w:rsidRPr="003C47BE" w:rsidRDefault="00F87265" w:rsidP="00F87265">
      <w:pPr>
        <w:rPr>
          <w:rFonts w:ascii="Times New Roman" w:hAnsi="Times New Roman" w:cs="Times New Roman"/>
          <w:sz w:val="28"/>
          <w:szCs w:val="28"/>
        </w:rPr>
      </w:pPr>
    </w:p>
    <w:p w14:paraId="07E9932C" w14:textId="77777777" w:rsidR="00F87265" w:rsidRPr="003C47BE" w:rsidRDefault="00F87265" w:rsidP="00F87265">
      <w:pPr>
        <w:rPr>
          <w:rFonts w:ascii="Times New Roman" w:hAnsi="Times New Roman" w:cs="Times New Roman"/>
          <w:sz w:val="28"/>
          <w:szCs w:val="28"/>
        </w:rPr>
      </w:pPr>
    </w:p>
    <w:p w14:paraId="26BFBE9A" w14:textId="77777777" w:rsidR="00F87265" w:rsidRPr="003C47BE" w:rsidRDefault="00F87265" w:rsidP="00F87265">
      <w:pPr>
        <w:rPr>
          <w:rFonts w:ascii="Times New Roman" w:hAnsi="Times New Roman" w:cs="Times New Roman"/>
          <w:sz w:val="28"/>
          <w:szCs w:val="28"/>
        </w:rPr>
      </w:pPr>
    </w:p>
    <w:p w14:paraId="24FFD597" w14:textId="77777777" w:rsidR="00F87265" w:rsidRPr="003C47BE" w:rsidRDefault="00F87265" w:rsidP="00F87265">
      <w:pPr>
        <w:rPr>
          <w:rFonts w:ascii="Times New Roman" w:hAnsi="Times New Roman" w:cs="Times New Roman"/>
          <w:sz w:val="28"/>
          <w:szCs w:val="28"/>
        </w:rPr>
      </w:pPr>
    </w:p>
    <w:p w14:paraId="05B1CBD0" w14:textId="77777777" w:rsidR="00F87265" w:rsidRPr="003C47BE" w:rsidRDefault="00F87265" w:rsidP="00F87265">
      <w:pPr>
        <w:rPr>
          <w:rFonts w:ascii="Times New Roman" w:hAnsi="Times New Roman" w:cs="Times New Roman"/>
          <w:sz w:val="28"/>
          <w:szCs w:val="28"/>
        </w:rPr>
      </w:pPr>
    </w:p>
    <w:p w14:paraId="10E4A8C2" w14:textId="77777777" w:rsidR="00F87265" w:rsidRPr="003C47BE" w:rsidRDefault="00F87265" w:rsidP="00F87265">
      <w:pPr>
        <w:rPr>
          <w:rFonts w:ascii="Times New Roman" w:hAnsi="Times New Roman" w:cs="Times New Roman"/>
          <w:sz w:val="28"/>
          <w:szCs w:val="28"/>
        </w:rPr>
      </w:pPr>
    </w:p>
    <w:p w14:paraId="2F2AC4D0" w14:textId="77777777" w:rsidR="00F87265" w:rsidRPr="003C47BE" w:rsidRDefault="00F87265" w:rsidP="00F87265">
      <w:pPr>
        <w:rPr>
          <w:rFonts w:ascii="Times New Roman" w:hAnsi="Times New Roman" w:cs="Times New Roman"/>
          <w:sz w:val="28"/>
          <w:szCs w:val="28"/>
        </w:rPr>
      </w:pPr>
    </w:p>
    <w:p w14:paraId="16CD2B18" w14:textId="77777777" w:rsidR="00F87265" w:rsidRPr="003C47BE" w:rsidRDefault="00F87265" w:rsidP="00F87265">
      <w:pPr>
        <w:rPr>
          <w:rFonts w:ascii="Times New Roman" w:hAnsi="Times New Roman" w:cs="Times New Roman"/>
          <w:sz w:val="28"/>
          <w:szCs w:val="28"/>
        </w:rPr>
      </w:pPr>
    </w:p>
    <w:p w14:paraId="57FAEECA" w14:textId="77777777" w:rsidR="00F87265" w:rsidRPr="003C47BE" w:rsidRDefault="00F87265" w:rsidP="00F87265">
      <w:pPr>
        <w:rPr>
          <w:rFonts w:ascii="Times New Roman" w:hAnsi="Times New Roman" w:cs="Times New Roman"/>
          <w:sz w:val="28"/>
          <w:szCs w:val="28"/>
        </w:rPr>
      </w:pPr>
    </w:p>
    <w:tbl>
      <w:tblPr>
        <w:tblW w:w="9828" w:type="dxa"/>
        <w:tblLayout w:type="fixed"/>
        <w:tblLook w:val="00A0" w:firstRow="1" w:lastRow="0" w:firstColumn="1" w:lastColumn="0" w:noHBand="0" w:noVBand="0"/>
      </w:tblPr>
      <w:tblGrid>
        <w:gridCol w:w="1896"/>
        <w:gridCol w:w="3072"/>
        <w:gridCol w:w="4860"/>
      </w:tblGrid>
      <w:tr w:rsidR="00F87265" w:rsidRPr="003C47BE" w14:paraId="5637D23B" w14:textId="77777777" w:rsidTr="00D53B0D">
        <w:trPr>
          <w:cantSplit/>
        </w:trPr>
        <w:tc>
          <w:tcPr>
            <w:tcW w:w="1896" w:type="dxa"/>
          </w:tcPr>
          <w:p w14:paraId="50A7A8A1" w14:textId="77777777" w:rsidR="00F87265" w:rsidRPr="003C47BE" w:rsidRDefault="00F87265" w:rsidP="00D53B0D">
            <w:pPr>
              <w:jc w:val="center"/>
              <w:rPr>
                <w:rFonts w:ascii="Times New Roman" w:hAnsi="Times New Roman" w:cs="Times New Roman"/>
                <w:sz w:val="28"/>
                <w:szCs w:val="28"/>
              </w:rPr>
            </w:pPr>
            <w:r w:rsidRPr="003C47BE">
              <w:rPr>
                <w:rFonts w:ascii="Times New Roman" w:hAnsi="Times New Roman" w:cs="Times New Roman"/>
                <w:sz w:val="28"/>
                <w:szCs w:val="28"/>
              </w:rPr>
              <w:t xml:space="preserve">                          </w:t>
            </w:r>
          </w:p>
        </w:tc>
        <w:tc>
          <w:tcPr>
            <w:tcW w:w="3072" w:type="dxa"/>
          </w:tcPr>
          <w:p w14:paraId="4AFCFBE2" w14:textId="77777777" w:rsidR="00F87265" w:rsidRPr="003C47BE" w:rsidRDefault="00F87265" w:rsidP="00D53B0D">
            <w:pPr>
              <w:rPr>
                <w:rFonts w:ascii="Times New Roman" w:hAnsi="Times New Roman" w:cs="Times New Roman"/>
                <w:sz w:val="28"/>
                <w:szCs w:val="28"/>
              </w:rPr>
            </w:pPr>
          </w:p>
        </w:tc>
        <w:tc>
          <w:tcPr>
            <w:tcW w:w="4860" w:type="dxa"/>
          </w:tcPr>
          <w:p w14:paraId="6657ED4F"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«УТВЕРЖДАЮ»</w:t>
            </w:r>
          </w:p>
        </w:tc>
      </w:tr>
      <w:tr w:rsidR="00F87265" w:rsidRPr="003C47BE" w14:paraId="5D1EE8A3" w14:textId="77777777" w:rsidTr="00D53B0D">
        <w:trPr>
          <w:cantSplit/>
        </w:trPr>
        <w:tc>
          <w:tcPr>
            <w:tcW w:w="1896" w:type="dxa"/>
          </w:tcPr>
          <w:p w14:paraId="3688F5CE" w14:textId="77777777" w:rsidR="00F87265" w:rsidRPr="003C47BE" w:rsidRDefault="00F87265" w:rsidP="00D53B0D">
            <w:pPr>
              <w:jc w:val="center"/>
              <w:rPr>
                <w:rFonts w:ascii="Times New Roman" w:hAnsi="Times New Roman" w:cs="Times New Roman"/>
                <w:sz w:val="28"/>
                <w:szCs w:val="28"/>
              </w:rPr>
            </w:pPr>
          </w:p>
        </w:tc>
        <w:tc>
          <w:tcPr>
            <w:tcW w:w="3072" w:type="dxa"/>
          </w:tcPr>
          <w:p w14:paraId="3F4AA78B" w14:textId="77777777" w:rsidR="00F87265" w:rsidRPr="003C47BE" w:rsidRDefault="00F87265" w:rsidP="00D53B0D">
            <w:pPr>
              <w:jc w:val="center"/>
              <w:rPr>
                <w:rFonts w:ascii="Times New Roman" w:hAnsi="Times New Roman" w:cs="Times New Roman"/>
                <w:sz w:val="28"/>
                <w:szCs w:val="28"/>
              </w:rPr>
            </w:pPr>
          </w:p>
        </w:tc>
        <w:tc>
          <w:tcPr>
            <w:tcW w:w="4860" w:type="dxa"/>
            <w:shd w:val="clear" w:color="auto" w:fill="auto"/>
          </w:tcPr>
          <w:p w14:paraId="2E0A52D1"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Глава Хвалынского </w:t>
            </w:r>
          </w:p>
          <w:p w14:paraId="5D17F52A"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xml:space="preserve">муниципального   района             ________А.А.Решетников  </w:t>
            </w:r>
          </w:p>
          <w:p w14:paraId="7B2532E8" w14:textId="77777777" w:rsidR="00F87265" w:rsidRPr="003C47BE" w:rsidRDefault="00F87265" w:rsidP="00D53B0D">
            <w:pPr>
              <w:rPr>
                <w:rFonts w:ascii="Times New Roman" w:hAnsi="Times New Roman" w:cs="Times New Roman"/>
                <w:sz w:val="28"/>
                <w:szCs w:val="28"/>
              </w:rPr>
            </w:pPr>
            <w:r w:rsidRPr="003C47BE">
              <w:rPr>
                <w:rFonts w:ascii="Times New Roman" w:hAnsi="Times New Roman" w:cs="Times New Roman"/>
                <w:sz w:val="28"/>
                <w:szCs w:val="28"/>
              </w:rPr>
              <w:t>« _____»   ________2019 г.</w:t>
            </w:r>
          </w:p>
        </w:tc>
      </w:tr>
    </w:tbl>
    <w:p w14:paraId="05CFA6E3" w14:textId="77777777" w:rsidR="00F87265" w:rsidRPr="003C47BE" w:rsidRDefault="00F87265" w:rsidP="00F87265">
      <w:pPr>
        <w:jc w:val="center"/>
        <w:rPr>
          <w:rFonts w:ascii="Times New Roman" w:hAnsi="Times New Roman" w:cs="Times New Roman"/>
          <w:sz w:val="28"/>
          <w:szCs w:val="28"/>
        </w:rPr>
      </w:pPr>
    </w:p>
    <w:p w14:paraId="0A41F4A3" w14:textId="77777777" w:rsidR="00F87265" w:rsidRPr="003C47BE" w:rsidRDefault="00F87265" w:rsidP="00F87265">
      <w:pPr>
        <w:pStyle w:val="3"/>
        <w:jc w:val="center"/>
        <w:rPr>
          <w:rFonts w:ascii="Times New Roman" w:hAnsi="Times New Roman" w:cs="Times New Roman"/>
          <w:sz w:val="28"/>
          <w:szCs w:val="28"/>
        </w:rPr>
      </w:pPr>
    </w:p>
    <w:p w14:paraId="1F52BE19" w14:textId="77777777" w:rsidR="00F87265" w:rsidRPr="003C47BE" w:rsidRDefault="00F87265" w:rsidP="00F87265">
      <w:pPr>
        <w:jc w:val="center"/>
        <w:rPr>
          <w:rFonts w:ascii="Times New Roman" w:hAnsi="Times New Roman" w:cs="Times New Roman"/>
          <w:b/>
          <w:sz w:val="28"/>
          <w:szCs w:val="28"/>
        </w:rPr>
      </w:pPr>
      <w:r w:rsidRPr="003C47BE">
        <w:rPr>
          <w:rFonts w:ascii="Times New Roman" w:hAnsi="Times New Roman" w:cs="Times New Roman"/>
          <w:b/>
          <w:sz w:val="28"/>
          <w:szCs w:val="28"/>
        </w:rPr>
        <w:t>КОНКУРСНАЯ ДОКУМЕНТАЦИЯ</w:t>
      </w:r>
    </w:p>
    <w:p w14:paraId="4453975A" w14:textId="77777777" w:rsidR="00F87265" w:rsidRPr="003C47BE" w:rsidRDefault="00F87265" w:rsidP="00F87265">
      <w:pPr>
        <w:jc w:val="center"/>
        <w:rPr>
          <w:rFonts w:ascii="Times New Roman" w:hAnsi="Times New Roman" w:cs="Times New Roman"/>
          <w:b/>
          <w:sz w:val="28"/>
          <w:szCs w:val="28"/>
        </w:rPr>
      </w:pPr>
    </w:p>
    <w:p w14:paraId="55E24278" w14:textId="77777777" w:rsidR="00F87265" w:rsidRPr="003C47BE" w:rsidRDefault="00F87265" w:rsidP="00F87265">
      <w:pPr>
        <w:jc w:val="center"/>
        <w:rPr>
          <w:rFonts w:ascii="Times New Roman" w:hAnsi="Times New Roman" w:cs="Times New Roman"/>
          <w:b/>
          <w:sz w:val="28"/>
          <w:szCs w:val="28"/>
        </w:rPr>
      </w:pPr>
      <w:r w:rsidRPr="003C47BE">
        <w:rPr>
          <w:rFonts w:ascii="Times New Roman" w:hAnsi="Times New Roman" w:cs="Times New Roman"/>
          <w:b/>
          <w:sz w:val="28"/>
          <w:szCs w:val="28"/>
        </w:rPr>
        <w:t>для проведения открытого конкурса</w:t>
      </w:r>
    </w:p>
    <w:p w14:paraId="641CC936" w14:textId="77777777" w:rsidR="00F87265" w:rsidRPr="003C47BE" w:rsidRDefault="00F87265" w:rsidP="00F87265">
      <w:pPr>
        <w:suppressAutoHyphens/>
        <w:jc w:val="center"/>
        <w:rPr>
          <w:rFonts w:ascii="Times New Roman" w:hAnsi="Times New Roman" w:cs="Times New Roman"/>
          <w:b/>
          <w:sz w:val="28"/>
          <w:szCs w:val="28"/>
        </w:rPr>
      </w:pPr>
      <w:r w:rsidRPr="003C47BE">
        <w:rPr>
          <w:rFonts w:ascii="Times New Roman" w:hAnsi="Times New Roman" w:cs="Times New Roman"/>
          <w:b/>
          <w:sz w:val="28"/>
          <w:szCs w:val="28"/>
        </w:rPr>
        <w:t xml:space="preserve">по отбору управляющей организации </w:t>
      </w:r>
    </w:p>
    <w:p w14:paraId="3F6011BB" w14:textId="77777777" w:rsidR="00F87265" w:rsidRPr="003C47BE" w:rsidRDefault="00F87265" w:rsidP="00F87265">
      <w:pPr>
        <w:suppressAutoHyphens/>
        <w:jc w:val="center"/>
        <w:rPr>
          <w:rFonts w:ascii="Times New Roman" w:hAnsi="Times New Roman" w:cs="Times New Roman"/>
          <w:b/>
          <w:sz w:val="28"/>
          <w:szCs w:val="28"/>
        </w:rPr>
      </w:pPr>
      <w:r w:rsidRPr="003C47BE">
        <w:rPr>
          <w:rFonts w:ascii="Times New Roman" w:hAnsi="Times New Roman" w:cs="Times New Roman"/>
          <w:b/>
          <w:sz w:val="28"/>
          <w:szCs w:val="28"/>
        </w:rPr>
        <w:t xml:space="preserve">для управления семи многоквартирными домами, </w:t>
      </w:r>
    </w:p>
    <w:p w14:paraId="63950919" w14:textId="77777777" w:rsidR="00F87265" w:rsidRPr="003C47BE" w:rsidRDefault="00F87265" w:rsidP="00F87265">
      <w:pPr>
        <w:suppressAutoHyphens/>
        <w:jc w:val="center"/>
        <w:rPr>
          <w:rFonts w:ascii="Times New Roman" w:hAnsi="Times New Roman" w:cs="Times New Roman"/>
          <w:b/>
          <w:sz w:val="28"/>
          <w:szCs w:val="28"/>
        </w:rPr>
      </w:pPr>
      <w:r w:rsidRPr="003C47BE">
        <w:rPr>
          <w:rFonts w:ascii="Times New Roman" w:hAnsi="Times New Roman" w:cs="Times New Roman"/>
          <w:b/>
          <w:sz w:val="28"/>
          <w:szCs w:val="28"/>
        </w:rPr>
        <w:t xml:space="preserve">расположенными на территории п.Алексеевка, </w:t>
      </w:r>
    </w:p>
    <w:p w14:paraId="678AFFF0" w14:textId="77777777" w:rsidR="00F87265" w:rsidRPr="003C47BE" w:rsidRDefault="00F87265" w:rsidP="00F87265">
      <w:pPr>
        <w:suppressAutoHyphens/>
        <w:jc w:val="center"/>
        <w:rPr>
          <w:rFonts w:ascii="Times New Roman" w:hAnsi="Times New Roman" w:cs="Times New Roman"/>
          <w:b/>
          <w:sz w:val="28"/>
          <w:szCs w:val="28"/>
        </w:rPr>
      </w:pPr>
      <w:r w:rsidRPr="003C47BE">
        <w:rPr>
          <w:rFonts w:ascii="Times New Roman" w:hAnsi="Times New Roman" w:cs="Times New Roman"/>
          <w:b/>
          <w:sz w:val="28"/>
          <w:szCs w:val="28"/>
        </w:rPr>
        <w:t>Хвалынского муниципального района Саратовской области</w:t>
      </w:r>
    </w:p>
    <w:p w14:paraId="5A897DB1" w14:textId="77777777" w:rsidR="00F87265" w:rsidRPr="003C47BE" w:rsidRDefault="00F87265" w:rsidP="00F87265">
      <w:pPr>
        <w:jc w:val="center"/>
        <w:rPr>
          <w:rFonts w:ascii="Times New Roman" w:hAnsi="Times New Roman" w:cs="Times New Roman"/>
          <w:sz w:val="28"/>
          <w:szCs w:val="28"/>
        </w:rPr>
      </w:pPr>
    </w:p>
    <w:p w14:paraId="67A7D188" w14:textId="77777777" w:rsidR="00F87265" w:rsidRPr="003C47BE" w:rsidRDefault="00F87265" w:rsidP="00F87265">
      <w:pPr>
        <w:pStyle w:val="a7"/>
        <w:rPr>
          <w:b w:val="0"/>
          <w:caps/>
          <w:sz w:val="28"/>
          <w:szCs w:val="28"/>
        </w:rPr>
      </w:pPr>
    </w:p>
    <w:p w14:paraId="2C1E2D44" w14:textId="77777777" w:rsidR="00F87265" w:rsidRPr="003C47BE" w:rsidRDefault="00F87265" w:rsidP="00F87265">
      <w:pPr>
        <w:pStyle w:val="af5"/>
        <w:rPr>
          <w:rFonts w:cs="Times New Roman"/>
          <w:sz w:val="26"/>
          <w:szCs w:val="26"/>
        </w:rPr>
      </w:pPr>
      <w:r w:rsidRPr="003C47BE">
        <w:rPr>
          <w:rFonts w:cs="Times New Roman"/>
          <w:sz w:val="26"/>
          <w:szCs w:val="26"/>
        </w:rPr>
        <w:t>конкурсная документация разработана в соответствии с постановлением Правительства Российской Федерации</w:t>
      </w:r>
    </w:p>
    <w:p w14:paraId="1CBB61E5" w14:textId="77777777" w:rsidR="00F87265" w:rsidRPr="003C47BE" w:rsidRDefault="00F87265" w:rsidP="00F87265">
      <w:pPr>
        <w:pStyle w:val="af5"/>
        <w:rPr>
          <w:rFonts w:cs="Times New Roman"/>
          <w:sz w:val="26"/>
          <w:szCs w:val="26"/>
        </w:rPr>
      </w:pPr>
      <w:r w:rsidRPr="003C47BE">
        <w:rPr>
          <w:rFonts w:cs="Times New Roman"/>
          <w:sz w:val="26"/>
          <w:szCs w:val="26"/>
        </w:rPr>
        <w:t>от 06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14:paraId="5BA76003" w14:textId="77777777" w:rsidR="00F87265" w:rsidRPr="003C47BE" w:rsidRDefault="00F87265" w:rsidP="00F87265">
      <w:pPr>
        <w:pStyle w:val="af3"/>
        <w:spacing w:line="300" w:lineRule="exact"/>
        <w:ind w:left="0" w:right="0"/>
        <w:rPr>
          <w:b/>
        </w:rPr>
      </w:pPr>
    </w:p>
    <w:p w14:paraId="3F1B3A6B" w14:textId="77777777" w:rsidR="00F87265" w:rsidRPr="003C47BE" w:rsidRDefault="00F87265" w:rsidP="00F87265">
      <w:pPr>
        <w:jc w:val="center"/>
        <w:rPr>
          <w:rFonts w:ascii="Times New Roman" w:hAnsi="Times New Roman" w:cs="Times New Roman"/>
          <w:sz w:val="28"/>
          <w:szCs w:val="28"/>
        </w:rPr>
      </w:pPr>
    </w:p>
    <w:p w14:paraId="129CE0DB" w14:textId="77777777" w:rsidR="00F87265" w:rsidRPr="003C47BE" w:rsidRDefault="00F87265" w:rsidP="00F87265">
      <w:pPr>
        <w:rPr>
          <w:rFonts w:ascii="Times New Roman" w:hAnsi="Times New Roman" w:cs="Times New Roman"/>
          <w:sz w:val="28"/>
          <w:szCs w:val="28"/>
        </w:rPr>
      </w:pPr>
    </w:p>
    <w:p w14:paraId="276AFE10" w14:textId="77777777" w:rsidR="00F87265" w:rsidRPr="003C47BE" w:rsidRDefault="00F87265" w:rsidP="00F87265">
      <w:pPr>
        <w:rPr>
          <w:rFonts w:ascii="Times New Roman" w:hAnsi="Times New Roman" w:cs="Times New Roman"/>
          <w:sz w:val="28"/>
          <w:szCs w:val="28"/>
        </w:rPr>
      </w:pPr>
    </w:p>
    <w:p w14:paraId="4EA170BF" w14:textId="77777777" w:rsidR="00F87265" w:rsidRPr="003C47BE" w:rsidRDefault="00F87265" w:rsidP="00F87265">
      <w:pPr>
        <w:pStyle w:val="a7"/>
        <w:jc w:val="left"/>
        <w:rPr>
          <w:sz w:val="28"/>
          <w:szCs w:val="28"/>
        </w:rPr>
      </w:pPr>
    </w:p>
    <w:p w14:paraId="226F2D6D" w14:textId="77777777" w:rsidR="00F87265" w:rsidRPr="003C47BE" w:rsidRDefault="00F87265" w:rsidP="00F87265">
      <w:pPr>
        <w:pStyle w:val="a7"/>
        <w:jc w:val="left"/>
        <w:rPr>
          <w:sz w:val="28"/>
          <w:szCs w:val="28"/>
        </w:rPr>
      </w:pPr>
    </w:p>
    <w:p w14:paraId="1E2E6081" w14:textId="77777777" w:rsidR="00F87265" w:rsidRPr="003C47BE" w:rsidRDefault="00F87265" w:rsidP="00F87265">
      <w:pPr>
        <w:pStyle w:val="a7"/>
        <w:jc w:val="left"/>
        <w:rPr>
          <w:sz w:val="28"/>
          <w:szCs w:val="28"/>
        </w:rPr>
      </w:pPr>
    </w:p>
    <w:p w14:paraId="7438E74A" w14:textId="77777777" w:rsidR="00F87265" w:rsidRPr="003C47BE" w:rsidRDefault="00F87265" w:rsidP="00F87265">
      <w:pPr>
        <w:pStyle w:val="a7"/>
        <w:jc w:val="left"/>
        <w:rPr>
          <w:sz w:val="28"/>
          <w:szCs w:val="28"/>
        </w:rPr>
      </w:pPr>
    </w:p>
    <w:p w14:paraId="460DE516" w14:textId="77777777" w:rsidR="00F87265" w:rsidRPr="003C47BE" w:rsidRDefault="00F87265" w:rsidP="00F87265">
      <w:pPr>
        <w:pStyle w:val="a7"/>
        <w:rPr>
          <w:sz w:val="28"/>
          <w:szCs w:val="28"/>
        </w:rPr>
      </w:pPr>
      <w:r w:rsidRPr="003C47BE">
        <w:rPr>
          <w:sz w:val="28"/>
          <w:szCs w:val="28"/>
        </w:rPr>
        <w:t>Хвалынск, 2019 год.</w:t>
      </w:r>
    </w:p>
    <w:p w14:paraId="1E1A69B7" w14:textId="77777777" w:rsidR="00F87265" w:rsidRPr="003C47BE" w:rsidRDefault="00F87265" w:rsidP="00F87265">
      <w:pPr>
        <w:jc w:val="center"/>
        <w:rPr>
          <w:rFonts w:ascii="Times New Roman" w:hAnsi="Times New Roman" w:cs="Times New Roman"/>
          <w:b/>
          <w:sz w:val="28"/>
          <w:szCs w:val="28"/>
        </w:rPr>
      </w:pPr>
    </w:p>
    <w:p w14:paraId="76565A75" w14:textId="77777777" w:rsidR="00F87265" w:rsidRPr="003C47BE" w:rsidRDefault="00F87265" w:rsidP="00F87265">
      <w:pPr>
        <w:jc w:val="center"/>
        <w:rPr>
          <w:rFonts w:ascii="Times New Roman" w:hAnsi="Times New Roman" w:cs="Times New Roman"/>
          <w:b/>
          <w:sz w:val="28"/>
          <w:szCs w:val="28"/>
        </w:rPr>
      </w:pPr>
    </w:p>
    <w:p w14:paraId="69D9378F" w14:textId="77777777" w:rsidR="00F87265" w:rsidRPr="003C47BE" w:rsidRDefault="00F87265" w:rsidP="00F87265">
      <w:pPr>
        <w:jc w:val="center"/>
        <w:rPr>
          <w:rFonts w:ascii="Times New Roman" w:hAnsi="Times New Roman" w:cs="Times New Roman"/>
          <w:b/>
          <w:sz w:val="28"/>
          <w:szCs w:val="28"/>
        </w:rPr>
      </w:pPr>
      <w:r w:rsidRPr="003C47BE">
        <w:rPr>
          <w:rFonts w:ascii="Times New Roman" w:hAnsi="Times New Roman" w:cs="Times New Roman"/>
          <w:b/>
          <w:sz w:val="28"/>
          <w:szCs w:val="28"/>
          <w:lang w:val="en-US"/>
        </w:rPr>
        <w:t>I</w:t>
      </w:r>
      <w:r w:rsidRPr="003C47BE">
        <w:rPr>
          <w:rFonts w:ascii="Times New Roman" w:hAnsi="Times New Roman" w:cs="Times New Roman"/>
          <w:b/>
          <w:sz w:val="28"/>
          <w:szCs w:val="28"/>
        </w:rPr>
        <w:t>. Общие положения</w:t>
      </w:r>
    </w:p>
    <w:p w14:paraId="4D3548EF" w14:textId="77777777" w:rsidR="00F87265" w:rsidRPr="003C47BE" w:rsidRDefault="00F87265" w:rsidP="00F87265">
      <w:pPr>
        <w:rPr>
          <w:rFonts w:ascii="Times New Roman" w:hAnsi="Times New Roman" w:cs="Times New Roman"/>
          <w:sz w:val="28"/>
          <w:szCs w:val="28"/>
        </w:rPr>
      </w:pPr>
    </w:p>
    <w:p w14:paraId="103BC674" w14:textId="77777777" w:rsidR="00F87265" w:rsidRPr="003C47BE" w:rsidRDefault="00F87265" w:rsidP="00F87265">
      <w:pPr>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1. В соответствии со ст. 161 Жилищного кодекса Российской Федерации, Постановлением Правительства Российской Федерации «О порядке проведения органом местного самоуправления открытого конкурса по отбору управляющей организации для управления многоквартирным домом» от 06.02.2006г. № 75(ред. от 21.12.2018), проводится открытый конкурс по определению юридических лиц независимо от организационно-правовой формы, или физических лиц, без образования юридического лица (индивидуальных предпринимателей), которым будет предоставлено право на выполнение работ и оказания услуг по управлению многоквартирными жилыми домами.</w:t>
      </w:r>
    </w:p>
    <w:p w14:paraId="60390A82" w14:textId="77777777" w:rsidR="00F87265" w:rsidRPr="003C47BE" w:rsidRDefault="00F87265" w:rsidP="00F87265">
      <w:pPr>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В конкурсе могут принимать участие юридические и физические лица без образования юридического лица (индивидуальные предприниматели) (далее «Претенденты»), представившие заявку на участие в конкурсе. Заказчиком конкурса являются собственники помещений многоквартирных домов (дома), выставляемых на конкурс.</w:t>
      </w:r>
    </w:p>
    <w:p w14:paraId="07550A2D" w14:textId="77777777" w:rsidR="00F87265" w:rsidRPr="003C47BE" w:rsidRDefault="00F87265" w:rsidP="00F87265">
      <w:pPr>
        <w:suppressAutoHyphens/>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Организатором конкурса является управление по инфраструктуре, строительству и ЖКХ администрации Хвалынского муниципального района Саратовской области.</w:t>
      </w:r>
    </w:p>
    <w:p w14:paraId="647417DE"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2. В целях настоящих Правил используемые понятия означают следующее:</w:t>
      </w:r>
    </w:p>
    <w:p w14:paraId="54C49057"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«конкурс»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и ремонт жилого помещения в течение установленного срока;</w:t>
      </w:r>
    </w:p>
    <w:p w14:paraId="13E23AA4"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 «предмет конкурса» – право заключения договоров управления многоквартирным домом в отношении объекта конкурса;</w:t>
      </w:r>
    </w:p>
    <w:p w14:paraId="68F061AB" w14:textId="77777777" w:rsidR="00F87265" w:rsidRPr="003C47BE" w:rsidRDefault="00F87265" w:rsidP="00F87265">
      <w:pPr>
        <w:pStyle w:val="ConsPlusNormal"/>
        <w:spacing w:before="200" w:after="240"/>
        <w:ind w:firstLine="540"/>
        <w:jc w:val="both"/>
        <w:rPr>
          <w:rFonts w:ascii="Times New Roman" w:hAnsi="Times New Roman" w:cs="Times New Roman"/>
          <w:sz w:val="28"/>
          <w:szCs w:val="28"/>
        </w:rPr>
      </w:pPr>
      <w:r w:rsidRPr="003C47BE">
        <w:rPr>
          <w:rFonts w:ascii="Times New Roman" w:hAnsi="Times New Roman" w:cs="Times New Roman"/>
          <w:sz w:val="28"/>
          <w:szCs w:val="28"/>
        </w:rPr>
        <w:t>«объект конкурса» – общее имущество собственников помещений в многоквартирном доме, на право управления, которым проводится конкурс;</w:t>
      </w:r>
    </w:p>
    <w:p w14:paraId="68DFD0E2" w14:textId="77777777" w:rsidR="00F87265" w:rsidRPr="003C47BE" w:rsidRDefault="00F87265" w:rsidP="00F87265">
      <w:pPr>
        <w:pStyle w:val="ConsPlusNormal"/>
        <w:spacing w:before="200" w:after="240"/>
        <w:ind w:firstLine="540"/>
        <w:jc w:val="both"/>
        <w:rPr>
          <w:rFonts w:ascii="Times New Roman" w:hAnsi="Times New Roman" w:cs="Times New Roman"/>
          <w:sz w:val="28"/>
          <w:szCs w:val="28"/>
        </w:rPr>
      </w:pPr>
      <w:r w:rsidRPr="003C47BE">
        <w:rPr>
          <w:rFonts w:ascii="Times New Roman" w:hAnsi="Times New Roman" w:cs="Times New Roman"/>
          <w:sz w:val="28"/>
          <w:szCs w:val="28"/>
        </w:rPr>
        <w:t>«размер платы за содержание и ремонт жилого помещения»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14:paraId="6D5D604A"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«организатор конкурса» – орган местного самоуправления, уполномоченный проводить конкурс;</w:t>
      </w:r>
    </w:p>
    <w:p w14:paraId="3243F031"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«управляющая организация»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14:paraId="736264A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«претендент»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14:paraId="20BB9D14"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«участник конкурса» – претендент, допущенный конкурсной комиссией к участию в конкурсе.</w:t>
      </w:r>
    </w:p>
    <w:p w14:paraId="5885D66A"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3. Конкурс проводится, если:</w:t>
      </w:r>
    </w:p>
    <w:p w14:paraId="217F8BA8" w14:textId="77777777" w:rsidR="00F87265" w:rsidRPr="003C47BE" w:rsidRDefault="00F87265" w:rsidP="00F87265">
      <w:pPr>
        <w:pStyle w:val="ConsPlusNormal"/>
        <w:spacing w:after="240"/>
        <w:ind w:firstLine="540"/>
        <w:jc w:val="both"/>
        <w:rPr>
          <w:rFonts w:ascii="Times New Roman" w:hAnsi="Times New Roman" w:cs="Times New Roman"/>
          <w:sz w:val="28"/>
          <w:szCs w:val="28"/>
        </w:rPr>
      </w:pPr>
      <w:r w:rsidRPr="003C47BE">
        <w:rPr>
          <w:rFonts w:ascii="Times New Roman" w:hAnsi="Times New Roman" w:cs="Times New Roman"/>
          <w:sz w:val="28"/>
          <w:szCs w:val="28"/>
        </w:rPr>
        <w:t>1) собственниками помещений в многоквартирном доме не выбран способ управления этим домом, в том числе в следующих случаях:</w:t>
      </w:r>
    </w:p>
    <w:p w14:paraId="351D7C21"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14:paraId="472FDE7F" w14:textId="77777777" w:rsidR="00F87265" w:rsidRPr="003C47BE" w:rsidRDefault="00F87265" w:rsidP="00F87265">
      <w:pPr>
        <w:pStyle w:val="ConsPlusNormal"/>
        <w:spacing w:before="240"/>
        <w:ind w:firstLine="540"/>
        <w:jc w:val="both"/>
        <w:rPr>
          <w:rFonts w:ascii="Times New Roman" w:hAnsi="Times New Roman" w:cs="Times New Roman"/>
          <w:sz w:val="28"/>
          <w:szCs w:val="28"/>
        </w:rPr>
      </w:pPr>
      <w:r w:rsidRPr="003C47BE">
        <w:rPr>
          <w:rFonts w:ascii="Times New Roman" w:hAnsi="Times New Roman" w:cs="Times New Roman"/>
          <w:sz w:val="28"/>
          <w:szCs w:val="28"/>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14:paraId="1277862E"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14:paraId="0E635699"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 большинство собственников помещений в многоквартирном доме не заключили договоры, предусмотренные </w:t>
      </w:r>
      <w:hyperlink r:id="rId14" w:tooltip="&quot;Жилищный кодекс Российской Федерации&quot; от 29.12.2004 N 188-ФЗ (ред. от 22.01.2019){КонсультантПлюс}" w:history="1">
        <w:r w:rsidRPr="003C47BE">
          <w:rPr>
            <w:rFonts w:ascii="Times New Roman" w:hAnsi="Times New Roman" w:cs="Times New Roman"/>
            <w:sz w:val="28"/>
            <w:szCs w:val="28"/>
          </w:rPr>
          <w:t>статьей 164</w:t>
        </w:r>
      </w:hyperlink>
      <w:r w:rsidRPr="003C47BE">
        <w:rPr>
          <w:rFonts w:ascii="Times New Roman" w:hAnsi="Times New Roman" w:cs="Times New Roman"/>
          <w:sz w:val="28"/>
          <w:szCs w:val="28"/>
        </w:rPr>
        <w:t xml:space="preserve"> Жилищного кодекса Российской Федерации;</w:t>
      </w:r>
    </w:p>
    <w:p w14:paraId="13FDF4CA"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14:paraId="10A4AE9F"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 не заключены договоры управления многоквартирным домом, предусмотренные </w:t>
      </w:r>
      <w:hyperlink r:id="rId15" w:tooltip="&quot;Жилищный кодекс Российской Федерации&quot; от 29.12.2004 N 188-ФЗ (ред. от 22.01.2019){КонсультантПлюс}" w:history="1">
        <w:r w:rsidRPr="003C47BE">
          <w:rPr>
            <w:rFonts w:ascii="Times New Roman" w:hAnsi="Times New Roman" w:cs="Times New Roman"/>
            <w:sz w:val="28"/>
            <w:szCs w:val="28"/>
          </w:rPr>
          <w:t>статьей 162</w:t>
        </w:r>
      </w:hyperlink>
      <w:r w:rsidRPr="003C47BE">
        <w:rPr>
          <w:rFonts w:ascii="Times New Roman" w:hAnsi="Times New Roman" w:cs="Times New Roman"/>
          <w:sz w:val="28"/>
          <w:szCs w:val="28"/>
        </w:rPr>
        <w:t xml:space="preserve"> Жилищного кодекса Российской Федерации;</w:t>
      </w:r>
    </w:p>
    <w:p w14:paraId="18CBB6F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14:paraId="5A3629B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4) в установленном законодательством Российской Федерации о градостроительной деятельности </w:t>
      </w:r>
      <w:hyperlink r:id="rId16" w:tooltip="&quot;Градостроительный кодекс Российской Федерации&quot; от 29.12.2004 N 190-ФЗ (ред. от 25.12.2018){КонсультантПлюс}" w:history="1">
        <w:r w:rsidRPr="003C47BE">
          <w:rPr>
            <w:rFonts w:ascii="Times New Roman" w:hAnsi="Times New Roman" w:cs="Times New Roman"/>
            <w:sz w:val="28"/>
            <w:szCs w:val="28"/>
          </w:rPr>
          <w:t>порядке</w:t>
        </w:r>
      </w:hyperlink>
      <w:r w:rsidRPr="003C47BE">
        <w:rPr>
          <w:rFonts w:ascii="Times New Roman" w:hAnsi="Times New Roman" w:cs="Times New Roman"/>
          <w:sz w:val="28"/>
          <w:szCs w:val="28"/>
        </w:rPr>
        <w:t xml:space="preserve"> выдано разрешение на ввод в эксплуатацию многоквартирного дома.</w:t>
      </w:r>
    </w:p>
    <w:p w14:paraId="6AEA6BF3"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4. Конкурс проводится на основе следующих принципов:</w:t>
      </w:r>
    </w:p>
    <w:p w14:paraId="3E3C44C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14:paraId="2926AD81"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2) добросовестная конкуренция;</w:t>
      </w:r>
    </w:p>
    <w:p w14:paraId="4BDAFE56"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14:paraId="2B5C063B"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4) доступность информации о проведении конкурса и обеспечение открытости его проведения.</w:t>
      </w:r>
    </w:p>
    <w:p w14:paraId="0467C8DF"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5. Нарушение процедуры организации или проведения конкурса, предусмотренной настоящими Правилами, является основанием для признания судом недействительными результатов конкурса и договоров управления многоквартирным домом, заключенных по результатам такого конкурса.</w:t>
      </w:r>
    </w:p>
    <w:p w14:paraId="1C91D8C6"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6.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 В случае если проводится конкурс на право заключения договоров управления несколькими многоквартирными домами, общая площадь жилых и нежилых помещений (за исключением помещений общего пользования) в таких домах не должна превышать 100 тыс. кв. метров и такие дома должны быть расположены на граничащих земельных участках, между которыми могут располагаться земли общего пользования.</w:t>
      </w:r>
    </w:p>
    <w:p w14:paraId="2235DB87"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7. Организатор конкурса вправе привлечь на основе договора юридическое лицо (далее - специализированная организация)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w:t>
      </w:r>
    </w:p>
    <w:p w14:paraId="07339B58"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8. Конкурс является открытым по составу участников и по форме подачи заявок.</w:t>
      </w:r>
    </w:p>
    <w:p w14:paraId="61DB3584" w14:textId="77777777" w:rsidR="00F87265" w:rsidRPr="003C47BE" w:rsidRDefault="00F87265" w:rsidP="00F87265">
      <w:pPr>
        <w:spacing w:after="120"/>
        <w:ind w:firstLine="540"/>
        <w:jc w:val="both"/>
        <w:rPr>
          <w:rFonts w:ascii="Times New Roman" w:hAnsi="Times New Roman" w:cs="Times New Roman"/>
          <w:sz w:val="28"/>
          <w:szCs w:val="28"/>
        </w:rPr>
      </w:pPr>
      <w:r w:rsidRPr="003C47BE">
        <w:rPr>
          <w:rFonts w:ascii="Times New Roman" w:hAnsi="Times New Roman" w:cs="Times New Roman"/>
          <w:sz w:val="28"/>
          <w:szCs w:val="28"/>
        </w:rPr>
        <w:t>9. Сроки исполнения мероприятий по проведению открытого конкурса представлены в извещении о проведении открытого конкурса.</w:t>
      </w:r>
    </w:p>
    <w:p w14:paraId="31A0EBC9"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10. В качестве обеспечения заявки на участие в конкурсе претендент вносит средства на указанный в конкурсной документации счет:</w:t>
      </w:r>
    </w:p>
    <w:p w14:paraId="058247E7" w14:textId="77777777" w:rsidR="00F87265" w:rsidRPr="003C47BE" w:rsidRDefault="00F87265" w:rsidP="00F87265">
      <w:pPr>
        <w:rPr>
          <w:rFonts w:ascii="Times New Roman" w:hAnsi="Times New Roman" w:cs="Times New Roman"/>
          <w:bCs/>
          <w:sz w:val="28"/>
          <w:szCs w:val="28"/>
        </w:rPr>
      </w:pPr>
      <w:r w:rsidRPr="003C47BE">
        <w:rPr>
          <w:rFonts w:ascii="Times New Roman" w:hAnsi="Times New Roman" w:cs="Times New Roman"/>
          <w:bCs/>
          <w:sz w:val="28"/>
          <w:szCs w:val="28"/>
        </w:rPr>
        <w:t xml:space="preserve">Сумма обеспечения заявки перечисляется на расчетный счет организатора конкурса: </w:t>
      </w:r>
    </w:p>
    <w:p w14:paraId="720D2023" w14:textId="77777777" w:rsidR="00F87265" w:rsidRPr="003C47BE" w:rsidRDefault="00F87265" w:rsidP="00F87265">
      <w:pPr>
        <w:rPr>
          <w:rFonts w:ascii="Times New Roman" w:hAnsi="Times New Roman" w:cs="Times New Roman"/>
          <w:sz w:val="28"/>
          <w:szCs w:val="28"/>
        </w:rPr>
      </w:pPr>
      <w:r w:rsidRPr="003C47BE">
        <w:rPr>
          <w:rFonts w:ascii="Times New Roman" w:hAnsi="Times New Roman" w:cs="Times New Roman"/>
          <w:sz w:val="28"/>
          <w:szCs w:val="28"/>
        </w:rPr>
        <w:t xml:space="preserve">УФК по Саратовской области (Финансовое управление администрации Хвалынского муниципального района) </w:t>
      </w:r>
    </w:p>
    <w:p w14:paraId="7C96D9E5" w14:textId="77777777" w:rsidR="00F87265" w:rsidRPr="003C47BE" w:rsidRDefault="00F87265" w:rsidP="00F87265">
      <w:pPr>
        <w:rPr>
          <w:rFonts w:ascii="Times New Roman" w:hAnsi="Times New Roman" w:cs="Times New Roman"/>
          <w:sz w:val="28"/>
          <w:szCs w:val="28"/>
        </w:rPr>
      </w:pPr>
      <w:r w:rsidRPr="003C47BE">
        <w:rPr>
          <w:rFonts w:ascii="Times New Roman" w:hAnsi="Times New Roman" w:cs="Times New Roman"/>
          <w:sz w:val="28"/>
          <w:szCs w:val="28"/>
        </w:rPr>
        <w:t>412780, г.Хвалынск, ул.Революционная, д.110А</w:t>
      </w:r>
    </w:p>
    <w:p w14:paraId="423217B5" w14:textId="77777777" w:rsidR="00F87265" w:rsidRPr="003C47BE" w:rsidRDefault="00F87265" w:rsidP="00F87265">
      <w:pPr>
        <w:rPr>
          <w:rFonts w:ascii="Times New Roman" w:hAnsi="Times New Roman" w:cs="Times New Roman"/>
          <w:sz w:val="28"/>
          <w:szCs w:val="28"/>
        </w:rPr>
      </w:pPr>
      <w:r w:rsidRPr="003C47BE">
        <w:rPr>
          <w:rFonts w:ascii="Times New Roman" w:hAnsi="Times New Roman" w:cs="Times New Roman"/>
          <w:sz w:val="28"/>
          <w:szCs w:val="28"/>
        </w:rPr>
        <w:t>Отделение Саратов г.Саратов</w:t>
      </w:r>
    </w:p>
    <w:p w14:paraId="16C45BCA" w14:textId="77777777" w:rsidR="00F87265" w:rsidRPr="003C47BE" w:rsidRDefault="00F87265" w:rsidP="00F87265">
      <w:pPr>
        <w:rPr>
          <w:rFonts w:ascii="Times New Roman" w:hAnsi="Times New Roman" w:cs="Times New Roman"/>
          <w:sz w:val="28"/>
          <w:szCs w:val="28"/>
        </w:rPr>
      </w:pPr>
      <w:r w:rsidRPr="003C47BE">
        <w:rPr>
          <w:rFonts w:ascii="Times New Roman" w:hAnsi="Times New Roman" w:cs="Times New Roman"/>
          <w:sz w:val="28"/>
          <w:szCs w:val="28"/>
        </w:rPr>
        <w:t>р/счет 40101810300000010010</w:t>
      </w:r>
    </w:p>
    <w:p w14:paraId="0602107B" w14:textId="77777777" w:rsidR="00F87265" w:rsidRPr="003C47BE" w:rsidRDefault="00F87265" w:rsidP="00F87265">
      <w:pPr>
        <w:rPr>
          <w:rFonts w:ascii="Times New Roman" w:hAnsi="Times New Roman" w:cs="Times New Roman"/>
          <w:sz w:val="28"/>
          <w:szCs w:val="28"/>
        </w:rPr>
      </w:pPr>
      <w:r w:rsidRPr="003C47BE">
        <w:rPr>
          <w:rFonts w:ascii="Times New Roman" w:hAnsi="Times New Roman" w:cs="Times New Roman"/>
          <w:sz w:val="28"/>
          <w:szCs w:val="28"/>
        </w:rPr>
        <w:t>ИНН/КПП 6448001632/644801001</w:t>
      </w:r>
    </w:p>
    <w:p w14:paraId="183EE5B9" w14:textId="77777777" w:rsidR="00F87265" w:rsidRPr="003C47BE" w:rsidRDefault="00F87265" w:rsidP="00F87265">
      <w:pPr>
        <w:rPr>
          <w:rFonts w:ascii="Times New Roman" w:hAnsi="Times New Roman" w:cs="Times New Roman"/>
          <w:sz w:val="28"/>
          <w:szCs w:val="28"/>
        </w:rPr>
      </w:pPr>
      <w:r w:rsidRPr="003C47BE">
        <w:rPr>
          <w:rFonts w:ascii="Times New Roman" w:hAnsi="Times New Roman" w:cs="Times New Roman"/>
          <w:sz w:val="28"/>
          <w:szCs w:val="28"/>
        </w:rPr>
        <w:t>БИК 046311001</w:t>
      </w:r>
    </w:p>
    <w:p w14:paraId="3FFFB609" w14:textId="77777777" w:rsidR="00F87265" w:rsidRPr="003C47BE" w:rsidRDefault="00F87265" w:rsidP="00F87265">
      <w:pPr>
        <w:rPr>
          <w:rFonts w:ascii="Times New Roman" w:hAnsi="Times New Roman" w:cs="Times New Roman"/>
          <w:sz w:val="28"/>
          <w:szCs w:val="28"/>
        </w:rPr>
      </w:pPr>
      <w:r w:rsidRPr="003C47BE">
        <w:rPr>
          <w:rFonts w:ascii="Times New Roman" w:hAnsi="Times New Roman" w:cs="Times New Roman"/>
          <w:sz w:val="28"/>
          <w:szCs w:val="28"/>
        </w:rPr>
        <w:t>ОКТМО 63649000</w:t>
      </w:r>
    </w:p>
    <w:p w14:paraId="4FF74A37" w14:textId="77777777" w:rsidR="00F87265" w:rsidRPr="003C47BE" w:rsidRDefault="00F87265" w:rsidP="00F87265">
      <w:pPr>
        <w:rPr>
          <w:rFonts w:ascii="Times New Roman" w:hAnsi="Times New Roman" w:cs="Times New Roman"/>
          <w:sz w:val="28"/>
          <w:szCs w:val="28"/>
        </w:rPr>
      </w:pPr>
      <w:r w:rsidRPr="003C47BE">
        <w:rPr>
          <w:rFonts w:ascii="Times New Roman" w:hAnsi="Times New Roman" w:cs="Times New Roman"/>
          <w:sz w:val="28"/>
          <w:szCs w:val="28"/>
        </w:rPr>
        <w:t>Код администратора доходов 300</w:t>
      </w:r>
    </w:p>
    <w:p w14:paraId="5CE6FCBE" w14:textId="77777777" w:rsidR="00F87265" w:rsidRPr="003C47BE" w:rsidRDefault="00F87265" w:rsidP="00F87265">
      <w:pPr>
        <w:jc w:val="both"/>
        <w:rPr>
          <w:rFonts w:ascii="Times New Roman" w:hAnsi="Times New Roman" w:cs="Times New Roman"/>
          <w:sz w:val="28"/>
          <w:szCs w:val="28"/>
        </w:rPr>
      </w:pPr>
      <w:r w:rsidRPr="003C47BE">
        <w:rPr>
          <w:rFonts w:ascii="Times New Roman" w:hAnsi="Times New Roman" w:cs="Times New Roman"/>
          <w:sz w:val="28"/>
          <w:szCs w:val="28"/>
        </w:rPr>
        <w:t>л/с 04603021930</w:t>
      </w:r>
    </w:p>
    <w:p w14:paraId="247AD9EB"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11.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14:paraId="1806DE7F" w14:textId="77777777" w:rsidR="00F87265" w:rsidRPr="003C47BE" w:rsidRDefault="00F87265" w:rsidP="00F87265">
      <w:pPr>
        <w:pStyle w:val="ConsPlusNormal"/>
        <w:spacing w:before="200"/>
        <w:ind w:firstLine="540"/>
        <w:jc w:val="both"/>
        <w:rPr>
          <w:rFonts w:ascii="Times New Roman" w:hAnsi="Times New Roman" w:cs="Times New Roman"/>
          <w:b/>
          <w:sz w:val="28"/>
          <w:szCs w:val="28"/>
        </w:rPr>
      </w:pPr>
      <w:r w:rsidRPr="003C47BE">
        <w:rPr>
          <w:rFonts w:ascii="Times New Roman" w:hAnsi="Times New Roman" w:cs="Times New Roman"/>
          <w:sz w:val="28"/>
          <w:szCs w:val="28"/>
        </w:rPr>
        <w:t xml:space="preserve">12. </w:t>
      </w:r>
      <w:r w:rsidRPr="003C47BE">
        <w:rPr>
          <w:rFonts w:ascii="Times New Roman" w:hAnsi="Times New Roman" w:cs="Times New Roman"/>
          <w:b/>
          <w:sz w:val="28"/>
          <w:szCs w:val="28"/>
        </w:rPr>
        <w:t>При проведении конкурса устанавливаются следующие требования к претендентам:</w:t>
      </w:r>
    </w:p>
    <w:p w14:paraId="5A92649C"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bookmarkStart w:id="1" w:name="Par97"/>
      <w:bookmarkEnd w:id="1"/>
      <w:r w:rsidRPr="003C47BE">
        <w:rPr>
          <w:rFonts w:ascii="Times New Roman" w:hAnsi="Times New Roman" w:cs="Times New Roman"/>
          <w:sz w:val="28"/>
          <w:szCs w:val="28"/>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14:paraId="3D2A9089"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bookmarkStart w:id="2" w:name="Par98"/>
      <w:bookmarkEnd w:id="2"/>
      <w:r w:rsidRPr="003C47BE">
        <w:rPr>
          <w:rFonts w:ascii="Times New Roman" w:hAnsi="Times New Roman" w:cs="Times New Roman"/>
          <w:sz w:val="28"/>
          <w:szCs w:val="28"/>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14:paraId="24F7A5C6"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3) деятельность претендента не приостановлена в порядке, предусмотренном </w:t>
      </w:r>
      <w:hyperlink r:id="rId17" w:tooltip="&quot;Кодекс Российской Федерации об административных правонарушениях&quot; от 30.12.2001 N 195-ФЗ (ред. от 18.03.2019) (с изм. и доп., вступ. в силу с 29.03.2019){КонсультантПлюс}" w:history="1">
        <w:r w:rsidRPr="003C47BE">
          <w:rPr>
            <w:rFonts w:ascii="Times New Roman" w:hAnsi="Times New Roman" w:cs="Times New Roman"/>
            <w:sz w:val="28"/>
            <w:szCs w:val="28"/>
          </w:rPr>
          <w:t>Кодексом</w:t>
        </w:r>
      </w:hyperlink>
      <w:r w:rsidRPr="003C47BE">
        <w:rPr>
          <w:rFonts w:ascii="Times New Roman" w:hAnsi="Times New Roman" w:cs="Times New Roman"/>
          <w:sz w:val="28"/>
          <w:szCs w:val="28"/>
        </w:rPr>
        <w:t xml:space="preserve"> Российской Федерации об административных правонарушениях;</w:t>
      </w:r>
    </w:p>
    <w:p w14:paraId="4B9F53C7"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18" w:tooltip="&quot;Налоговый кодекс Российской Федерации (часть первая)&quot; от 31.07.1998 N 146-ФЗ (ред. от 27.12.2018){КонсультантПлюс}" w:history="1">
        <w:r w:rsidRPr="003C47BE">
          <w:rPr>
            <w:rFonts w:ascii="Times New Roman" w:hAnsi="Times New Roman" w:cs="Times New Roman"/>
            <w:sz w:val="28"/>
            <w:szCs w:val="28"/>
          </w:rPr>
          <w:t>законодательством</w:t>
        </w:r>
      </w:hyperlink>
      <w:r w:rsidRPr="003C47BE">
        <w:rPr>
          <w:rFonts w:ascii="Times New Roman" w:hAnsi="Times New Roman" w:cs="Times New Roman"/>
          <w:sz w:val="28"/>
          <w:szCs w:val="28"/>
        </w:rPr>
        <w:t xml:space="preserve"> Российской Федерации и решение по такой жалобе не вступило в силу;</w:t>
      </w:r>
    </w:p>
    <w:p w14:paraId="3A5DD1A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14:paraId="3C40139C"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14:paraId="013D26C3"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2204A736"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bookmarkStart w:id="3" w:name="Par106"/>
      <w:bookmarkEnd w:id="3"/>
      <w:r w:rsidRPr="003C47BE">
        <w:rPr>
          <w:rFonts w:ascii="Times New Roman" w:hAnsi="Times New Roman" w:cs="Times New Roman"/>
          <w:sz w:val="28"/>
          <w:szCs w:val="28"/>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14:paraId="278F8814"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13. Требования, указанные в п.1</w:t>
      </w:r>
      <w:hyperlink w:anchor="Par96" w:tooltip="15. При проведении конкурса устанавливаются следующие требования к претендентам:" w:history="1">
        <w:r w:rsidRPr="003C47BE">
          <w:rPr>
            <w:rFonts w:ascii="Times New Roman" w:hAnsi="Times New Roman" w:cs="Times New Roman"/>
            <w:sz w:val="28"/>
            <w:szCs w:val="28"/>
          </w:rPr>
          <w:t>2</w:t>
        </w:r>
      </w:hyperlink>
      <w:r w:rsidRPr="003C47BE">
        <w:rPr>
          <w:rFonts w:ascii="Times New Roman" w:hAnsi="Times New Roman" w:cs="Times New Roman"/>
          <w:sz w:val="28"/>
          <w:szCs w:val="28"/>
        </w:rPr>
        <w:t xml:space="preserve"> настоящих Правил, предъявляются ко всем претендентам. Организатор конкурса при проведении конкурса не вправе устанавливать иные требования к претендентам.</w:t>
      </w:r>
    </w:p>
    <w:p w14:paraId="486434DB"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14. Проверка соответствия претендентов требованиям,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14:paraId="474C7FA0"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15. Основаниями для отказа допуска к участию в конкурсе являются:</w:t>
      </w:r>
    </w:p>
    <w:p w14:paraId="5CC8F8FC"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 непредставление определенных пунктом 30 настоящих Правил документов либо наличие в таких документах недостоверных сведений;</w:t>
      </w:r>
    </w:p>
    <w:p w14:paraId="2504CFEA"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2) несоответствие претендента требованиям, установленным пунктом 12 настоящих Правил;</w:t>
      </w:r>
    </w:p>
    <w:p w14:paraId="44A8FADB"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3) несоответствие заявки на участие в конкурсе требованиям, установленным пунктами 29-30</w:t>
      </w:r>
      <w:r w:rsidRPr="003C47BE">
        <w:rPr>
          <w:rFonts w:ascii="Times New Roman" w:hAnsi="Times New Roman" w:cs="Times New Roman"/>
          <w:color w:val="FF0000"/>
          <w:sz w:val="28"/>
          <w:szCs w:val="28"/>
        </w:rPr>
        <w:t xml:space="preserve"> </w:t>
      </w:r>
      <w:r w:rsidRPr="003C47BE">
        <w:rPr>
          <w:rFonts w:ascii="Times New Roman" w:hAnsi="Times New Roman" w:cs="Times New Roman"/>
          <w:sz w:val="28"/>
          <w:szCs w:val="28"/>
        </w:rPr>
        <w:t>настоящих Правил.</w:t>
      </w:r>
    </w:p>
    <w:p w14:paraId="21AC7BE7"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16. В случае установления фактов несоответствия участника конкурса требованиям к претендентам, установленным </w:t>
      </w:r>
      <w:hyperlink w:anchor="Par96" w:tooltip="15. При проведении конкурса устанавливаются следующие требования к претендентам:" w:history="1"/>
      <w:r w:rsidRPr="003C47BE">
        <w:rPr>
          <w:rFonts w:ascii="Times New Roman" w:hAnsi="Times New Roman" w:cs="Times New Roman"/>
          <w:sz w:val="28"/>
          <w:szCs w:val="28"/>
        </w:rPr>
        <w:t xml:space="preserve"> настоящими Правилами, конкурсная комиссия отстраняет участника конкурса от участия в конкурсе на любом этапе его проведения.</w:t>
      </w:r>
    </w:p>
    <w:p w14:paraId="711A064F"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17. Отказ в допуске к участию в конкурсе по основаниям, не предусмотренным </w:t>
      </w:r>
      <w:hyperlink w:anchor="Par111" w:tooltip="18. Основаниями для отказа допуска к участию в конкурсе являются:" w:history="1">
        <w:r w:rsidRPr="003C47BE">
          <w:rPr>
            <w:rFonts w:ascii="Times New Roman" w:hAnsi="Times New Roman" w:cs="Times New Roman"/>
            <w:sz w:val="28"/>
            <w:szCs w:val="28"/>
          </w:rPr>
          <w:t>пунктом</w:t>
        </w:r>
      </w:hyperlink>
      <w:r w:rsidRPr="003C47BE">
        <w:rPr>
          <w:rFonts w:ascii="Times New Roman" w:hAnsi="Times New Roman" w:cs="Times New Roman"/>
          <w:sz w:val="28"/>
          <w:szCs w:val="28"/>
        </w:rPr>
        <w:t xml:space="preserve"> 16 настоящих Правил, не допускается.</w:t>
      </w:r>
    </w:p>
    <w:p w14:paraId="0E710A26"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w:t>
      </w:r>
      <w:hyperlink r:id="rId19" w:tooltip="&quot;Арбитражный процессуальный кодекс Российской Федерации&quot; от 24.07.2002 N 95-ФЗ (ред. от 25.12.2018){КонсультантПлюс}" w:history="1">
        <w:r w:rsidRPr="003C47BE">
          <w:rPr>
            <w:rFonts w:ascii="Times New Roman" w:hAnsi="Times New Roman" w:cs="Times New Roman"/>
            <w:sz w:val="28"/>
            <w:szCs w:val="28"/>
          </w:rPr>
          <w:t>порядке</w:t>
        </w:r>
      </w:hyperlink>
      <w:r w:rsidRPr="003C47BE">
        <w:rPr>
          <w:rFonts w:ascii="Times New Roman" w:hAnsi="Times New Roman" w:cs="Times New Roman"/>
          <w:sz w:val="28"/>
          <w:szCs w:val="28"/>
        </w:rPr>
        <w:t>, установленном законодательством Российской Федерации.</w:t>
      </w:r>
    </w:p>
    <w:p w14:paraId="219F1A9D" w14:textId="77777777" w:rsidR="00F87265" w:rsidRPr="003C47BE" w:rsidRDefault="00F87265" w:rsidP="00F87265">
      <w:pPr>
        <w:pStyle w:val="ConsPlusNormal"/>
        <w:spacing w:before="200"/>
        <w:jc w:val="both"/>
        <w:rPr>
          <w:rFonts w:ascii="Times New Roman" w:hAnsi="Times New Roman" w:cs="Times New Roman"/>
          <w:sz w:val="28"/>
          <w:szCs w:val="28"/>
        </w:rPr>
      </w:pPr>
    </w:p>
    <w:p w14:paraId="6FCCC576" w14:textId="77777777" w:rsidR="00F87265" w:rsidRPr="003C47BE" w:rsidRDefault="00F87265" w:rsidP="00F87265">
      <w:pPr>
        <w:pStyle w:val="ConsPlusTitle"/>
        <w:jc w:val="center"/>
        <w:outlineLvl w:val="1"/>
        <w:rPr>
          <w:rFonts w:ascii="Times New Roman" w:hAnsi="Times New Roman" w:cs="Times New Roman"/>
          <w:sz w:val="28"/>
          <w:szCs w:val="28"/>
        </w:rPr>
      </w:pPr>
      <w:r w:rsidRPr="003C47BE">
        <w:rPr>
          <w:rFonts w:ascii="Times New Roman" w:hAnsi="Times New Roman" w:cs="Times New Roman"/>
          <w:sz w:val="28"/>
          <w:szCs w:val="28"/>
          <w:lang w:val="en-US"/>
        </w:rPr>
        <w:t>II</w:t>
      </w:r>
      <w:r w:rsidRPr="003C47BE">
        <w:rPr>
          <w:rFonts w:ascii="Times New Roman" w:hAnsi="Times New Roman" w:cs="Times New Roman"/>
          <w:sz w:val="28"/>
          <w:szCs w:val="28"/>
        </w:rPr>
        <w:t>. Конкурсная комиссия</w:t>
      </w:r>
    </w:p>
    <w:p w14:paraId="1DC02433" w14:textId="77777777" w:rsidR="00F87265" w:rsidRPr="003C47BE" w:rsidRDefault="00F87265" w:rsidP="00F87265">
      <w:pPr>
        <w:pStyle w:val="ConsPlusTitle"/>
        <w:jc w:val="center"/>
        <w:outlineLvl w:val="1"/>
        <w:rPr>
          <w:rFonts w:ascii="Times New Roman" w:hAnsi="Times New Roman" w:cs="Times New Roman"/>
          <w:sz w:val="28"/>
          <w:szCs w:val="28"/>
        </w:rPr>
      </w:pPr>
    </w:p>
    <w:p w14:paraId="6F397464" w14:textId="77777777" w:rsidR="00F87265" w:rsidRPr="003C47BE" w:rsidRDefault="00F87265" w:rsidP="00F87265">
      <w:pPr>
        <w:pStyle w:val="ConsPlusNormal"/>
        <w:spacing w:after="240"/>
        <w:ind w:firstLine="540"/>
        <w:jc w:val="both"/>
        <w:rPr>
          <w:rFonts w:ascii="Times New Roman" w:hAnsi="Times New Roman" w:cs="Times New Roman"/>
          <w:sz w:val="28"/>
          <w:szCs w:val="28"/>
        </w:rPr>
      </w:pPr>
      <w:r w:rsidRPr="003C47BE">
        <w:rPr>
          <w:rFonts w:ascii="Times New Roman" w:hAnsi="Times New Roman" w:cs="Times New Roman"/>
          <w:sz w:val="28"/>
          <w:szCs w:val="28"/>
        </w:rPr>
        <w:t>18.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14:paraId="0A33258E"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19.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w:t>
      </w:r>
    </w:p>
    <w:p w14:paraId="67346A90"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настоящими Правилами.</w:t>
      </w:r>
    </w:p>
    <w:p w14:paraId="60E8F61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20. Конкурсная комиссия рассматривает заявки на участие в конкурсе и проводит конкурс.</w:t>
      </w:r>
    </w:p>
    <w:p w14:paraId="6434EF9F"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назначаемый председателем конкурсной комиссии.</w:t>
      </w:r>
    </w:p>
    <w:p w14:paraId="5DD993DB"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14:paraId="7F0A2460"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14:paraId="432285B0"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14:paraId="1E6F92DF"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14:paraId="39623800"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 субъекта Российской Федерации, а также представители общественных объединений потребителей (их ассоциаций, союзов), действующих на территории субъекта Российской Федерации. Полномочия указанных представителей подтверждаются документально.</w:t>
      </w:r>
    </w:p>
    <w:p w14:paraId="080B1A51"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14:paraId="2CFD3F63" w14:textId="77777777" w:rsidR="00F87265" w:rsidRPr="003C47BE" w:rsidRDefault="00F87265" w:rsidP="00F87265">
      <w:pPr>
        <w:pStyle w:val="ConsPlusNormal"/>
        <w:spacing w:before="200"/>
        <w:ind w:firstLine="540"/>
        <w:jc w:val="center"/>
        <w:rPr>
          <w:rFonts w:ascii="Times New Roman" w:hAnsi="Times New Roman" w:cs="Times New Roman"/>
          <w:b/>
          <w:sz w:val="28"/>
          <w:szCs w:val="28"/>
        </w:rPr>
      </w:pPr>
      <w:r w:rsidRPr="003C47BE">
        <w:rPr>
          <w:rFonts w:ascii="Times New Roman" w:hAnsi="Times New Roman" w:cs="Times New Roman"/>
          <w:b/>
          <w:sz w:val="28"/>
          <w:szCs w:val="28"/>
          <w:lang w:val="en-US"/>
        </w:rPr>
        <w:t>III</w:t>
      </w:r>
      <w:r w:rsidRPr="003C47BE">
        <w:rPr>
          <w:rFonts w:ascii="Times New Roman" w:hAnsi="Times New Roman" w:cs="Times New Roman"/>
          <w:b/>
          <w:sz w:val="28"/>
          <w:szCs w:val="28"/>
        </w:rPr>
        <w:t>.Информационное обеспечение проведения конкурса</w:t>
      </w:r>
    </w:p>
    <w:p w14:paraId="0A758805" w14:textId="77777777" w:rsidR="00F87265" w:rsidRPr="003C47BE" w:rsidRDefault="00F87265" w:rsidP="00F87265">
      <w:pPr>
        <w:pStyle w:val="ConsPlusNormal"/>
        <w:spacing w:before="200"/>
        <w:ind w:firstLine="540"/>
        <w:jc w:val="both"/>
        <w:rPr>
          <w:rFonts w:ascii="Times New Roman" w:hAnsi="Times New Roman" w:cs="Times New Roman"/>
          <w:b/>
          <w:sz w:val="28"/>
          <w:szCs w:val="28"/>
        </w:rPr>
      </w:pPr>
      <w:r w:rsidRPr="003C47BE">
        <w:rPr>
          <w:rFonts w:ascii="Times New Roman" w:hAnsi="Times New Roman" w:cs="Times New Roman"/>
          <w:sz w:val="28"/>
          <w:szCs w:val="28"/>
        </w:rPr>
        <w:t xml:space="preserve">21. Информация о проведении конкурса размещается организатором конкурса на официальном сайте администрации Хвалынского муниципального района  в информационно-телекоммуникационной сети «Интернет» </w:t>
      </w:r>
      <w:hyperlink r:id="rId20" w:history="1">
        <w:r w:rsidRPr="003C47BE">
          <w:rPr>
            <w:rStyle w:val="a6"/>
            <w:rFonts w:ascii="Times New Roman" w:hAnsi="Times New Roman" w:cs="Times New Roman"/>
            <w:b/>
            <w:sz w:val="28"/>
            <w:szCs w:val="28"/>
          </w:rPr>
          <w:t>http://hvalynsk.sarmo.ru/</w:t>
        </w:r>
      </w:hyperlink>
      <w:r w:rsidRPr="003C47BE">
        <w:rPr>
          <w:rFonts w:ascii="Times New Roman" w:hAnsi="Times New Roman" w:cs="Times New Roman"/>
          <w:b/>
          <w:sz w:val="28"/>
          <w:szCs w:val="28"/>
        </w:rPr>
        <w:t xml:space="preserve"> </w:t>
      </w:r>
      <w:r w:rsidRPr="003C47BE">
        <w:rPr>
          <w:rFonts w:ascii="Times New Roman" w:hAnsi="Times New Roman" w:cs="Times New Roman"/>
          <w:sz w:val="28"/>
          <w:szCs w:val="28"/>
        </w:rPr>
        <w:t xml:space="preserve">и для размещения информации о проведении торгов по адресу на сайте </w:t>
      </w:r>
      <w:hyperlink r:id="rId21" w:history="1">
        <w:r w:rsidRPr="003C47BE">
          <w:rPr>
            <w:rStyle w:val="a6"/>
            <w:rFonts w:ascii="Times New Roman" w:hAnsi="Times New Roman" w:cs="Times New Roman"/>
            <w:b/>
            <w:sz w:val="28"/>
            <w:szCs w:val="28"/>
            <w:lang w:val="en-US"/>
          </w:rPr>
          <w:t>www</w:t>
        </w:r>
        <w:r w:rsidRPr="003C47BE">
          <w:rPr>
            <w:rStyle w:val="a6"/>
            <w:rFonts w:ascii="Times New Roman" w:hAnsi="Times New Roman" w:cs="Times New Roman"/>
            <w:b/>
            <w:sz w:val="28"/>
            <w:szCs w:val="28"/>
          </w:rPr>
          <w:t>.torgi.gov.ru</w:t>
        </w:r>
      </w:hyperlink>
      <w:r w:rsidRPr="003C47BE">
        <w:rPr>
          <w:rFonts w:ascii="Times New Roman" w:hAnsi="Times New Roman" w:cs="Times New Roman"/>
          <w:b/>
          <w:sz w:val="28"/>
          <w:szCs w:val="28"/>
        </w:rPr>
        <w:t>.</w:t>
      </w:r>
    </w:p>
    <w:p w14:paraId="59EFCD21"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21.1.Размещение информации о проведении конкурса на официальном сайте осуществляется без взимания платы.</w:t>
      </w:r>
    </w:p>
    <w:p w14:paraId="5F9D565C"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21.2.Информация о проведении конкурса, размещенная на официальном сайте, доступна для ознакомления всеми заинтересованными лицами без взимания платы.</w:t>
      </w:r>
    </w:p>
    <w:p w14:paraId="3206EC6D"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21.3.Организатор конкурса вправе опубликовать информацию о проведении конкурса в любых средствах массовой информации, в том числе в электронных средствах массовой информации. При этом такое опубликование и размещение не может заменить размещение, предусмотренное </w:t>
      </w:r>
      <w:hyperlink w:anchor="Par137" w:tooltip="32. Информация о проведении конкурса размещается организатором конкурса или по его поручению специализированной организацией на официальном сайте Российской Федерации в информационно-телекоммуникационной сети &quot;Интернет&quot; для размещения информации о проведении т" w:history="1">
        <w:r w:rsidRPr="003C47BE">
          <w:rPr>
            <w:rFonts w:ascii="Times New Roman" w:hAnsi="Times New Roman" w:cs="Times New Roman"/>
            <w:sz w:val="28"/>
            <w:szCs w:val="28"/>
          </w:rPr>
          <w:t>пунктом</w:t>
        </w:r>
      </w:hyperlink>
      <w:r w:rsidRPr="003C47BE">
        <w:rPr>
          <w:rFonts w:ascii="Times New Roman" w:hAnsi="Times New Roman" w:cs="Times New Roman"/>
          <w:sz w:val="28"/>
          <w:szCs w:val="28"/>
        </w:rPr>
        <w:t xml:space="preserve"> 21.</w:t>
      </w:r>
    </w:p>
    <w:p w14:paraId="4EA8E5BE" w14:textId="77777777" w:rsidR="00F87265" w:rsidRPr="003C47BE" w:rsidRDefault="00F87265" w:rsidP="00F87265">
      <w:pPr>
        <w:pStyle w:val="ConsPlusNormal"/>
        <w:spacing w:before="240" w:after="240"/>
        <w:jc w:val="center"/>
        <w:rPr>
          <w:rFonts w:ascii="Times New Roman" w:hAnsi="Times New Roman" w:cs="Times New Roman"/>
          <w:b/>
          <w:sz w:val="28"/>
          <w:szCs w:val="28"/>
        </w:rPr>
      </w:pPr>
      <w:r w:rsidRPr="003C47BE">
        <w:rPr>
          <w:rFonts w:ascii="Times New Roman" w:hAnsi="Times New Roman" w:cs="Times New Roman"/>
          <w:b/>
          <w:sz w:val="28"/>
          <w:szCs w:val="28"/>
          <w:lang w:val="en-US"/>
        </w:rPr>
        <w:t>IV</w:t>
      </w:r>
      <w:r w:rsidRPr="003C47BE">
        <w:rPr>
          <w:rFonts w:ascii="Times New Roman" w:hAnsi="Times New Roman" w:cs="Times New Roman"/>
          <w:b/>
          <w:sz w:val="28"/>
          <w:szCs w:val="28"/>
        </w:rPr>
        <w:t>. Извещение о проведении конкурса</w:t>
      </w:r>
    </w:p>
    <w:p w14:paraId="40828330"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22. Извещение о проведении конкурса размещается организатором конкурса на официальном сайте не менее чем за 30 дней до даты окончания срока подачи заявок на участие в конкурсе.</w:t>
      </w:r>
    </w:p>
    <w:p w14:paraId="69EFA81E" w14:textId="77777777" w:rsidR="00F87265" w:rsidRPr="003C47BE" w:rsidRDefault="00F87265" w:rsidP="00F87265">
      <w:pPr>
        <w:pStyle w:val="ConsPlusTitle"/>
        <w:jc w:val="center"/>
        <w:outlineLvl w:val="1"/>
        <w:rPr>
          <w:rFonts w:ascii="Times New Roman" w:hAnsi="Times New Roman" w:cs="Times New Roman"/>
          <w:sz w:val="28"/>
          <w:szCs w:val="28"/>
        </w:rPr>
      </w:pPr>
    </w:p>
    <w:p w14:paraId="2A118561" w14:textId="77777777" w:rsidR="00F87265" w:rsidRPr="003C47BE" w:rsidRDefault="00F87265" w:rsidP="00F87265">
      <w:pPr>
        <w:pStyle w:val="ConsPlusTitle"/>
        <w:jc w:val="center"/>
        <w:outlineLvl w:val="1"/>
        <w:rPr>
          <w:rFonts w:ascii="Times New Roman" w:hAnsi="Times New Roman" w:cs="Times New Roman"/>
          <w:sz w:val="28"/>
          <w:szCs w:val="28"/>
        </w:rPr>
      </w:pPr>
      <w:r w:rsidRPr="003C47BE">
        <w:rPr>
          <w:rFonts w:ascii="Times New Roman" w:hAnsi="Times New Roman" w:cs="Times New Roman"/>
          <w:sz w:val="28"/>
          <w:szCs w:val="28"/>
        </w:rPr>
        <w:t>V. Предоставление конкурсной документации</w:t>
      </w:r>
    </w:p>
    <w:p w14:paraId="7D36A517" w14:textId="77777777" w:rsidR="00F87265" w:rsidRPr="003C47BE" w:rsidRDefault="00F87265" w:rsidP="00F87265">
      <w:pPr>
        <w:pStyle w:val="ConsPlusTitle"/>
        <w:jc w:val="center"/>
        <w:outlineLvl w:val="1"/>
        <w:rPr>
          <w:rFonts w:ascii="Times New Roman" w:hAnsi="Times New Roman" w:cs="Times New Roman"/>
          <w:sz w:val="28"/>
          <w:szCs w:val="28"/>
        </w:rPr>
      </w:pPr>
      <w:r w:rsidRPr="003C47BE">
        <w:rPr>
          <w:rFonts w:ascii="Times New Roman" w:hAnsi="Times New Roman" w:cs="Times New Roman"/>
          <w:sz w:val="28"/>
          <w:szCs w:val="28"/>
        </w:rPr>
        <w:t xml:space="preserve"> и организация осмотра объекта конкурса</w:t>
      </w:r>
    </w:p>
    <w:p w14:paraId="34684ECE" w14:textId="77777777" w:rsidR="00F87265" w:rsidRPr="003C47BE" w:rsidRDefault="00F87265" w:rsidP="00F87265">
      <w:pPr>
        <w:pStyle w:val="ConsPlusTitle"/>
        <w:jc w:val="center"/>
        <w:outlineLvl w:val="1"/>
        <w:rPr>
          <w:rFonts w:ascii="Times New Roman" w:hAnsi="Times New Roman" w:cs="Times New Roman"/>
          <w:sz w:val="28"/>
          <w:szCs w:val="28"/>
        </w:rPr>
      </w:pPr>
    </w:p>
    <w:p w14:paraId="20A3FA99"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23. Конкурсная документация, утверждаемая организатором конкурса, включает в себя:</w:t>
      </w:r>
    </w:p>
    <w:p w14:paraId="4DD1772E"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1) акт по форме согласно </w:t>
      </w:r>
      <w:hyperlink w:anchor="Par361" w:tooltip="                               АКТ" w:history="1">
        <w:r w:rsidRPr="003C47BE">
          <w:rPr>
            <w:rFonts w:ascii="Times New Roman" w:hAnsi="Times New Roman" w:cs="Times New Roman"/>
            <w:sz w:val="28"/>
            <w:szCs w:val="28"/>
          </w:rPr>
          <w:t>приложения № 1</w:t>
        </w:r>
        <w:r w:rsidRPr="003C47BE">
          <w:rPr>
            <w:rFonts w:ascii="Times New Roman" w:hAnsi="Times New Roman" w:cs="Times New Roman"/>
            <w:color w:val="0000FF"/>
            <w:sz w:val="28"/>
            <w:szCs w:val="28"/>
          </w:rPr>
          <w:t>;</w:t>
        </w:r>
      </w:hyperlink>
    </w:p>
    <w:p w14:paraId="77D5F101"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2) реквизиты банковского счета для перечисления средств в качестве обеспечения заявки на участие в конкурсе «анкета претендента» пункт № 10 настоящего положения;</w:t>
      </w:r>
    </w:p>
    <w:p w14:paraId="658BB6A3"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3) порядок проведения осмотров заинтересованными лицами и претендентами объекта конкурса и график проведения таких осмотров</w:t>
      </w:r>
      <w:bookmarkStart w:id="4" w:name="Par180"/>
      <w:bookmarkEnd w:id="4"/>
      <w:r w:rsidRPr="003C47BE">
        <w:rPr>
          <w:rFonts w:ascii="Times New Roman" w:hAnsi="Times New Roman" w:cs="Times New Roman"/>
          <w:sz w:val="28"/>
          <w:szCs w:val="28"/>
        </w:rPr>
        <w:t xml:space="preserve"> приложение № 9.</w:t>
      </w:r>
    </w:p>
    <w:p w14:paraId="3BEA6E0C"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4) перечень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сформированный из числа работ и услуг, указанных в </w:t>
      </w:r>
      <w:hyperlink r:id="rId22" w:tooltip="Постановление Правительства РФ от 03.04.2013 N 290 (ред. от 15.12.2018) &quo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quot; (вместе с &quot;Правилами о" w:history="1">
        <w:r w:rsidRPr="003C47BE">
          <w:rPr>
            <w:rFonts w:ascii="Times New Roman" w:hAnsi="Times New Roman" w:cs="Times New Roman"/>
            <w:sz w:val="28"/>
            <w:szCs w:val="28"/>
          </w:rPr>
          <w:t>минимальном перечне</w:t>
        </w:r>
      </w:hyperlink>
      <w:r w:rsidRPr="003C47BE">
        <w:rPr>
          <w:rFonts w:ascii="Times New Roman" w:hAnsi="Times New Roman" w:cs="Times New Roman"/>
          <w:sz w:val="28"/>
          <w:szCs w:val="28"/>
        </w:rPr>
        <w:t xml:space="preserve"> услуг и работ, необходимых для обеспечения надлежащего содержания общего имущества в многоквартирном доме, утвержденном постановлением Правительства Российской Федерации от 3 апреля 2013 г. N 290, по форме согласно </w:t>
      </w:r>
      <w:hyperlink w:anchor="Par527" w:tooltip="                             ПЕРЕЧЕНЬ" w:history="1">
        <w:r w:rsidRPr="003C47BE">
          <w:rPr>
            <w:rFonts w:ascii="Times New Roman" w:hAnsi="Times New Roman" w:cs="Times New Roman"/>
            <w:sz w:val="28"/>
            <w:szCs w:val="28"/>
          </w:rPr>
          <w:t>приложения № 2.</w:t>
        </w:r>
      </w:hyperlink>
      <w:r w:rsidRPr="003C47BE">
        <w:rPr>
          <w:rFonts w:ascii="Times New Roman" w:hAnsi="Times New Roman" w:cs="Times New Roman"/>
          <w:sz w:val="28"/>
          <w:szCs w:val="28"/>
        </w:rPr>
        <w:t xml:space="preserve"> При этом организатор конкурса в соответствии с перечнем работ и услуг самостоятельно определяет расчетную стоимость каждой из работ и услуг;</w:t>
      </w:r>
    </w:p>
    <w:p w14:paraId="2B8C8C3E" w14:textId="77777777" w:rsidR="00F87265" w:rsidRPr="003C47BE" w:rsidRDefault="00F87265" w:rsidP="00F87265">
      <w:pPr>
        <w:pStyle w:val="ConsPlusNormal"/>
        <w:jc w:val="both"/>
        <w:rPr>
          <w:rFonts w:ascii="Times New Roman" w:hAnsi="Times New Roman" w:cs="Times New Roman"/>
          <w:sz w:val="28"/>
          <w:szCs w:val="28"/>
        </w:rPr>
      </w:pPr>
      <w:r w:rsidRPr="003C47BE">
        <w:rPr>
          <w:rFonts w:ascii="Times New Roman" w:hAnsi="Times New Roman" w:cs="Times New Roman"/>
          <w:sz w:val="28"/>
          <w:szCs w:val="28"/>
        </w:rPr>
        <w:tab/>
        <w:t>5) срок внесения собственниками помещений в многоквартирных домах платы за содержание и ремонт жилых помещений, устанавливается не позднее 10 числа месяца следующего за платежным. Способ внесения собственниками помещений платы за содержание и ремонт жилого помещения устанавливается с учетом предложений участника конкурса, признанного победителем;</w:t>
      </w:r>
    </w:p>
    <w:p w14:paraId="49ECDDBF" w14:textId="77777777" w:rsidR="00F87265" w:rsidRPr="003C47BE" w:rsidRDefault="00F87265" w:rsidP="00F87265">
      <w:pPr>
        <w:pStyle w:val="ConsPlusNormal"/>
        <w:spacing w:before="24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6) требования к участникам конкурса, установленные </w:t>
      </w:r>
      <w:hyperlink w:anchor="Par96" w:tooltip="15. При проведении конкурса устанавливаются следующие требования к претендентам:" w:history="1">
        <w:r w:rsidRPr="003C47BE">
          <w:rPr>
            <w:rFonts w:ascii="Times New Roman" w:hAnsi="Times New Roman" w:cs="Times New Roman"/>
            <w:sz w:val="28"/>
            <w:szCs w:val="28"/>
          </w:rPr>
          <w:t>пунктом</w:t>
        </w:r>
      </w:hyperlink>
      <w:r w:rsidRPr="003C47BE">
        <w:rPr>
          <w:rFonts w:ascii="Times New Roman" w:hAnsi="Times New Roman" w:cs="Times New Roman"/>
          <w:sz w:val="28"/>
          <w:szCs w:val="28"/>
        </w:rPr>
        <w:t xml:space="preserve"> 12 настоящих Правил;</w:t>
      </w:r>
    </w:p>
    <w:p w14:paraId="1F03BD35"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7) форма заявки на участие в конкурсе согласно </w:t>
      </w:r>
      <w:hyperlink w:anchor="Par569" w:tooltip="                              ЗАЯВКА" w:history="1">
        <w:r w:rsidRPr="003C47BE">
          <w:rPr>
            <w:rFonts w:ascii="Times New Roman" w:hAnsi="Times New Roman" w:cs="Times New Roman"/>
            <w:sz w:val="28"/>
            <w:szCs w:val="28"/>
          </w:rPr>
          <w:t>приложения №4</w:t>
        </w:r>
      </w:hyperlink>
      <w:r w:rsidRPr="003C47BE">
        <w:rPr>
          <w:rFonts w:ascii="Times New Roman" w:hAnsi="Times New Roman" w:cs="Times New Roman"/>
          <w:sz w:val="28"/>
          <w:szCs w:val="28"/>
        </w:rPr>
        <w:t xml:space="preserve"> и утвержденная организатором конкурса инструкция по ее заполнению;</w:t>
      </w:r>
    </w:p>
    <w:p w14:paraId="6D7E6568"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8) срок,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 в соответствии с </w:t>
      </w:r>
      <w:hyperlink w:anchor="Par320" w:tooltip="IX. Заключение договора управления многоквартирным домом" w:history="1">
        <w:r w:rsidRPr="003C47BE">
          <w:rPr>
            <w:rFonts w:ascii="Times New Roman" w:hAnsi="Times New Roman" w:cs="Times New Roman"/>
            <w:sz w:val="28"/>
            <w:szCs w:val="28"/>
          </w:rPr>
          <w:t>разделом IX</w:t>
        </w:r>
      </w:hyperlink>
      <w:r w:rsidRPr="003C47BE">
        <w:rPr>
          <w:rFonts w:ascii="Times New Roman" w:hAnsi="Times New Roman" w:cs="Times New Roman"/>
          <w:sz w:val="28"/>
          <w:szCs w:val="28"/>
        </w:rPr>
        <w:t xml:space="preserve"> настоящих Правил;</w:t>
      </w:r>
    </w:p>
    <w:p w14:paraId="250527BE"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10) требования к порядку изменения обязательств сторон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лицам, принявшим помещения,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14:paraId="51D2594C"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11) 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подготовленных в соответствии с положениями </w:t>
      </w:r>
      <w:hyperlink w:anchor="Par320" w:tooltip="IX. Заключение договора управления многоквартирным домом" w:history="1">
        <w:r w:rsidRPr="003C47BE">
          <w:rPr>
            <w:rFonts w:ascii="Times New Roman" w:hAnsi="Times New Roman" w:cs="Times New Roman"/>
            <w:sz w:val="28"/>
            <w:szCs w:val="28"/>
          </w:rPr>
          <w:t>раздела IX</w:t>
        </w:r>
      </w:hyperlink>
      <w:r w:rsidRPr="003C47BE">
        <w:rPr>
          <w:rFonts w:ascii="Times New Roman" w:hAnsi="Times New Roman" w:cs="Times New Roman"/>
          <w:sz w:val="28"/>
          <w:szCs w:val="28"/>
        </w:rPr>
        <w:t xml:space="preserve"> настоящих Правил договоров управления многоквартирным домом. 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Собственники помещений в многоквартирном доме и лица, принявшие помещения, обязаны вносить указанную плату;</w:t>
      </w:r>
    </w:p>
    <w:p w14:paraId="0DB8981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12) размер и срок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(пункт № 24 настоящих правил) ;</w:t>
      </w:r>
    </w:p>
    <w:p w14:paraId="7DAEADBF"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13) 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в многоквартирном доме и лиц, принявших помещения, оплачивать фактически выполненные работы и оказанные услуги;</w:t>
      </w:r>
    </w:p>
    <w:p w14:paraId="314C75F8"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14) 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 которые предусматривают:</w:t>
      </w:r>
    </w:p>
    <w:p w14:paraId="5D566F0D"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обязанность управляющей организации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14:paraId="57EF3C4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14:paraId="0FE79775"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15) срок действия договоров управления многоквартирным домом, составляющий не менее чем 1 год и не более чем 3 года, а также условия продления срока действия указанных договоров на 3 месяца, если:</w:t>
      </w:r>
    </w:p>
    <w:p w14:paraId="42AA110F" w14:textId="77777777" w:rsidR="00F87265" w:rsidRPr="003C47BE" w:rsidRDefault="00F87265" w:rsidP="00F87265">
      <w:pPr>
        <w:pStyle w:val="ConsPlusNormal"/>
        <w:jc w:val="both"/>
        <w:rPr>
          <w:rFonts w:ascii="Times New Roman" w:hAnsi="Times New Roman" w:cs="Times New Roman"/>
          <w:sz w:val="28"/>
          <w:szCs w:val="28"/>
        </w:rPr>
      </w:pPr>
    </w:p>
    <w:p w14:paraId="115D5713"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r:id="rId23" w:tooltip="&quot;Жилищный кодекс Российской Федерации&quot; от 29.12.2004 N 188-ФЗ (ред. от 22.01.2019){КонсультантПлюс}" w:history="1">
        <w:r w:rsidRPr="003C47BE">
          <w:rPr>
            <w:rFonts w:ascii="Times New Roman" w:hAnsi="Times New Roman" w:cs="Times New Roman"/>
            <w:sz w:val="28"/>
            <w:szCs w:val="28"/>
          </w:rPr>
          <w:t>статьей 164</w:t>
        </w:r>
      </w:hyperlink>
      <w:r w:rsidRPr="003C47BE">
        <w:rPr>
          <w:rFonts w:ascii="Times New Roman" w:hAnsi="Times New Roman" w:cs="Times New Roman"/>
          <w:sz w:val="28"/>
          <w:szCs w:val="28"/>
        </w:rPr>
        <w:t xml:space="preserve"> Жилищного кодекса Российской Федерации, с лицами, осуществляющими соответствующие виды деятельности;</w:t>
      </w:r>
    </w:p>
    <w:p w14:paraId="44E23996"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14:paraId="35C8067C"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14:paraId="55AD9877"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14:paraId="7FBEE9C3"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16) проект договора управления многоквартирным домом, составленный в соответствии со </w:t>
      </w:r>
      <w:hyperlink r:id="rId24" w:tooltip="&quot;Жилищный кодекс Российской Федерации&quot; от 29.12.2004 N 188-ФЗ (ред. от 22.01.2019){КонсультантПлюс}" w:history="1">
        <w:r w:rsidRPr="003C47BE">
          <w:rPr>
            <w:rFonts w:ascii="Times New Roman" w:hAnsi="Times New Roman" w:cs="Times New Roman"/>
            <w:sz w:val="28"/>
            <w:szCs w:val="28"/>
          </w:rPr>
          <w:t>статьей 162</w:t>
        </w:r>
      </w:hyperlink>
      <w:r w:rsidRPr="003C47BE">
        <w:rPr>
          <w:rFonts w:ascii="Times New Roman" w:hAnsi="Times New Roman" w:cs="Times New Roman"/>
          <w:sz w:val="28"/>
          <w:szCs w:val="28"/>
        </w:rPr>
        <w:t xml:space="preserve"> Жилищного кодекса Российской Федерации (далее - проект договора управления многоквартирным домом) приложение № 11.</w:t>
      </w:r>
    </w:p>
    <w:p w14:paraId="5A1AEA8E"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24. 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 Размер обеспечения исполнения обязательств рассчитывается по формуле:</w:t>
      </w:r>
    </w:p>
    <w:p w14:paraId="55A52838" w14:textId="77777777" w:rsidR="00F87265" w:rsidRPr="003C47BE" w:rsidRDefault="00F87265" w:rsidP="00F87265">
      <w:pPr>
        <w:pStyle w:val="ConsPlusNormal"/>
        <w:jc w:val="both"/>
        <w:rPr>
          <w:rFonts w:ascii="Times New Roman" w:hAnsi="Times New Roman" w:cs="Times New Roman"/>
          <w:sz w:val="28"/>
          <w:szCs w:val="28"/>
        </w:rPr>
      </w:pPr>
      <w:r w:rsidRPr="003C47BE">
        <w:rPr>
          <w:rFonts w:ascii="Times New Roman" w:hAnsi="Times New Roman" w:cs="Times New Roman"/>
          <w:sz w:val="28"/>
          <w:szCs w:val="28"/>
        </w:rPr>
        <w:t xml:space="preserve">(в ред. </w:t>
      </w:r>
      <w:hyperlink r:id="rId25" w:tooltip="Постановление Правительства РФ от 10.09.2013 N 796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3C47BE">
          <w:rPr>
            <w:rFonts w:ascii="Times New Roman" w:hAnsi="Times New Roman" w:cs="Times New Roman"/>
            <w:sz w:val="28"/>
            <w:szCs w:val="28"/>
          </w:rPr>
          <w:t>Постановления</w:t>
        </w:r>
      </w:hyperlink>
      <w:r w:rsidRPr="003C47BE">
        <w:rPr>
          <w:rFonts w:ascii="Times New Roman" w:hAnsi="Times New Roman" w:cs="Times New Roman"/>
          <w:sz w:val="28"/>
          <w:szCs w:val="28"/>
        </w:rPr>
        <w:t xml:space="preserve"> Правительства РФ от 10.09.2013 N 796)</w:t>
      </w:r>
    </w:p>
    <w:p w14:paraId="3C04D5FE" w14:textId="77777777" w:rsidR="00F87265" w:rsidRPr="003C47BE" w:rsidRDefault="00F87265" w:rsidP="00F87265">
      <w:pPr>
        <w:pStyle w:val="ConsPlusNormal"/>
        <w:ind w:firstLine="540"/>
        <w:jc w:val="both"/>
        <w:rPr>
          <w:rFonts w:ascii="Times New Roman" w:hAnsi="Times New Roman" w:cs="Times New Roman"/>
          <w:sz w:val="28"/>
          <w:szCs w:val="28"/>
        </w:rPr>
      </w:pPr>
    </w:p>
    <w:p w14:paraId="20924F76" w14:textId="77777777" w:rsidR="00F87265" w:rsidRPr="003C47BE" w:rsidRDefault="00F87265" w:rsidP="00F87265">
      <w:pPr>
        <w:pStyle w:val="ConsPlusNormal"/>
        <w:jc w:val="center"/>
        <w:rPr>
          <w:rFonts w:ascii="Times New Roman" w:hAnsi="Times New Roman" w:cs="Times New Roman"/>
          <w:sz w:val="28"/>
          <w:szCs w:val="28"/>
        </w:rPr>
      </w:pPr>
      <w:r w:rsidRPr="003C47BE">
        <w:rPr>
          <w:rFonts w:ascii="Times New Roman" w:hAnsi="Times New Roman" w:cs="Times New Roman"/>
          <w:noProof/>
          <w:position w:val="-9"/>
          <w:sz w:val="28"/>
          <w:szCs w:val="28"/>
        </w:rPr>
        <w:drawing>
          <wp:inline distT="0" distB="0" distL="0" distR="0" wp14:anchorId="72CC2A76" wp14:editId="1D85F831">
            <wp:extent cx="1228725" cy="2476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28725" cy="247650"/>
                    </a:xfrm>
                    <a:prstGeom prst="rect">
                      <a:avLst/>
                    </a:prstGeom>
                    <a:noFill/>
                    <a:ln>
                      <a:noFill/>
                    </a:ln>
                  </pic:spPr>
                </pic:pic>
              </a:graphicData>
            </a:graphic>
          </wp:inline>
        </w:drawing>
      </w:r>
      <w:r w:rsidRPr="003C47BE">
        <w:rPr>
          <w:rFonts w:ascii="Times New Roman" w:hAnsi="Times New Roman" w:cs="Times New Roman"/>
          <w:sz w:val="28"/>
          <w:szCs w:val="28"/>
        </w:rPr>
        <w:t>,</w:t>
      </w:r>
    </w:p>
    <w:p w14:paraId="27FF21B5" w14:textId="77777777" w:rsidR="00F87265" w:rsidRPr="003C47BE" w:rsidRDefault="00F87265" w:rsidP="00F87265">
      <w:pPr>
        <w:pStyle w:val="ConsPlusNormal"/>
        <w:ind w:firstLine="540"/>
        <w:jc w:val="both"/>
        <w:rPr>
          <w:rFonts w:ascii="Times New Roman" w:hAnsi="Times New Roman" w:cs="Times New Roman"/>
          <w:sz w:val="28"/>
          <w:szCs w:val="28"/>
        </w:rPr>
      </w:pPr>
    </w:p>
    <w:p w14:paraId="01BCED4E"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где:</w:t>
      </w:r>
    </w:p>
    <w:p w14:paraId="47E886ED"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noProof/>
          <w:position w:val="-9"/>
          <w:sz w:val="28"/>
          <w:szCs w:val="28"/>
        </w:rPr>
        <w:drawing>
          <wp:inline distT="0" distB="0" distL="0" distR="0" wp14:anchorId="378F2513" wp14:editId="098E295D">
            <wp:extent cx="247650" cy="2476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3C47BE">
        <w:rPr>
          <w:rFonts w:ascii="Times New Roman" w:hAnsi="Times New Roman" w:cs="Times New Roman"/>
          <w:sz w:val="28"/>
          <w:szCs w:val="28"/>
        </w:rPr>
        <w:t>- размер обеспечения исполнения обязательств;</w:t>
      </w:r>
    </w:p>
    <w:p w14:paraId="3E8D17C7"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К - коэффициент, установленный организатором конкурса в пределах от 0,5 до 0,75;</w:t>
      </w:r>
    </w:p>
    <w:p w14:paraId="45D60A6E"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noProof/>
          <w:position w:val="-8"/>
          <w:sz w:val="28"/>
          <w:szCs w:val="28"/>
        </w:rPr>
        <w:drawing>
          <wp:inline distT="0" distB="0" distL="0" distR="0" wp14:anchorId="2DD597FF" wp14:editId="7634E8DA">
            <wp:extent cx="228600"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C47BE">
        <w:rPr>
          <w:rFonts w:ascii="Times New Roman" w:hAnsi="Times New Roman" w:cs="Times New Roman"/>
          <w:sz w:val="28"/>
          <w:szCs w:val="28"/>
        </w:rPr>
        <w:t>-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14:paraId="3F5AEF55"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noProof/>
          <w:position w:val="-9"/>
          <w:sz w:val="28"/>
          <w:szCs w:val="28"/>
        </w:rPr>
        <w:drawing>
          <wp:inline distT="0" distB="0" distL="0" distR="0" wp14:anchorId="66D5DD84" wp14:editId="35A00791">
            <wp:extent cx="228600" cy="2476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C47BE">
        <w:rPr>
          <w:rFonts w:ascii="Times New Roman" w:hAnsi="Times New Roman" w:cs="Times New Roman"/>
          <w:sz w:val="28"/>
          <w:szCs w:val="28"/>
        </w:rPr>
        <w:t xml:space="preserve">-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w:t>
      </w:r>
      <w:hyperlink r:id="rId30" w:tooltip="&quot;Жилищный кодекс Российской Федерации&quot; от 29.12.2004 N 188-ФЗ (ред. от 22.01.2019){КонсультантПлюс}" w:history="1">
        <w:r w:rsidRPr="003C47BE">
          <w:rPr>
            <w:rFonts w:ascii="Times New Roman" w:hAnsi="Times New Roman" w:cs="Times New Roman"/>
            <w:sz w:val="28"/>
            <w:szCs w:val="28"/>
          </w:rPr>
          <w:t>кодексом</w:t>
        </w:r>
      </w:hyperlink>
      <w:r w:rsidRPr="003C47BE">
        <w:rPr>
          <w:rFonts w:ascii="Times New Roman" w:hAnsi="Times New Roman" w:cs="Times New Roman"/>
          <w:sz w:val="28"/>
          <w:szCs w:val="28"/>
        </w:rPr>
        <w:t xml:space="preserve"> Российской Федерации, площади жилых помещений и тарифов на товары и услуги организаций коммунального комплекса, утвержденных в соответствии с законодательством Российской Федерации.</w:t>
      </w:r>
    </w:p>
    <w:p w14:paraId="1E9C73C3"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25.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14:paraId="7311B82F"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 (в ред. </w:t>
      </w:r>
      <w:hyperlink r:id="rId31" w:tooltip="Постановление Правительства РФ от 10.09.2013 N 796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3C47BE">
          <w:rPr>
            <w:rFonts w:ascii="Times New Roman" w:hAnsi="Times New Roman" w:cs="Times New Roman"/>
            <w:sz w:val="28"/>
            <w:szCs w:val="28"/>
          </w:rPr>
          <w:t>Постановления</w:t>
        </w:r>
      </w:hyperlink>
      <w:r w:rsidRPr="003C47BE">
        <w:rPr>
          <w:rFonts w:ascii="Times New Roman" w:hAnsi="Times New Roman" w:cs="Times New Roman"/>
          <w:sz w:val="28"/>
          <w:szCs w:val="28"/>
        </w:rPr>
        <w:t xml:space="preserve"> Правительства РФ от 10.09.2013 N 796)</w:t>
      </w:r>
    </w:p>
    <w:p w14:paraId="09D3D3B2" w14:textId="77777777" w:rsidR="00F87265" w:rsidRPr="003C47BE" w:rsidRDefault="00F87265" w:rsidP="00F87265">
      <w:pPr>
        <w:pStyle w:val="ConsPlusNormal"/>
        <w:spacing w:before="240"/>
        <w:ind w:firstLine="539"/>
        <w:jc w:val="both"/>
        <w:rPr>
          <w:rFonts w:ascii="Times New Roman" w:hAnsi="Times New Roman" w:cs="Times New Roman"/>
          <w:sz w:val="28"/>
          <w:szCs w:val="28"/>
        </w:rPr>
      </w:pPr>
      <w:r w:rsidRPr="003C47BE">
        <w:rPr>
          <w:rFonts w:ascii="Times New Roman" w:hAnsi="Times New Roman" w:cs="Times New Roman"/>
          <w:sz w:val="28"/>
          <w:szCs w:val="28"/>
        </w:rPr>
        <w:t>26.</w:t>
      </w:r>
      <w:r w:rsidRPr="003C47BE">
        <w:rPr>
          <w:rFonts w:ascii="Times New Roman" w:hAnsi="Times New Roman" w:cs="Times New Roman"/>
          <w:b/>
          <w:sz w:val="28"/>
          <w:szCs w:val="28"/>
        </w:rPr>
        <w:t xml:space="preserve"> </w:t>
      </w:r>
      <w:r w:rsidRPr="003C47BE">
        <w:rPr>
          <w:rFonts w:ascii="Times New Roman" w:hAnsi="Times New Roman" w:cs="Times New Roman"/>
          <w:sz w:val="28"/>
          <w:szCs w:val="28"/>
        </w:rPr>
        <w:t>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конкурсную документацию в порядке, указанном в извещении о проведении конкурса.</w:t>
      </w:r>
    </w:p>
    <w:p w14:paraId="1E6D0771" w14:textId="77777777" w:rsidR="00F87265" w:rsidRPr="003C47BE" w:rsidRDefault="00F87265" w:rsidP="00F87265">
      <w:pPr>
        <w:pStyle w:val="ConsPlusNormal"/>
        <w:jc w:val="both"/>
        <w:rPr>
          <w:rFonts w:ascii="Times New Roman" w:hAnsi="Times New Roman" w:cs="Times New Roman"/>
          <w:sz w:val="28"/>
          <w:szCs w:val="28"/>
        </w:rPr>
      </w:pPr>
      <w:r w:rsidRPr="003C47BE">
        <w:rPr>
          <w:rFonts w:ascii="Times New Roman" w:hAnsi="Times New Roman" w:cs="Times New Roman"/>
          <w:sz w:val="28"/>
          <w:szCs w:val="28"/>
        </w:rPr>
        <w:tab/>
      </w:r>
    </w:p>
    <w:p w14:paraId="57C3413B" w14:textId="77777777" w:rsidR="00F87265" w:rsidRPr="003C47BE" w:rsidRDefault="00F87265" w:rsidP="00F87265">
      <w:pPr>
        <w:pStyle w:val="ConsPlusNormal"/>
        <w:ind w:firstLine="539"/>
        <w:jc w:val="both"/>
        <w:rPr>
          <w:rFonts w:ascii="Times New Roman" w:hAnsi="Times New Roman" w:cs="Times New Roman"/>
          <w:sz w:val="28"/>
          <w:szCs w:val="28"/>
        </w:rPr>
      </w:pPr>
      <w:r w:rsidRPr="003C47BE">
        <w:rPr>
          <w:rFonts w:ascii="Times New Roman" w:hAnsi="Times New Roman" w:cs="Times New Roman"/>
          <w:sz w:val="28"/>
          <w:szCs w:val="28"/>
        </w:rPr>
        <w:t>27.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14:paraId="78AA63B3"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28.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14:paraId="3BBFC01D" w14:textId="77777777" w:rsidR="00F87265" w:rsidRPr="003C47BE" w:rsidRDefault="00F87265" w:rsidP="00F87265">
      <w:pPr>
        <w:pStyle w:val="ConsPlusTitle"/>
        <w:spacing w:before="240"/>
        <w:jc w:val="center"/>
        <w:outlineLvl w:val="1"/>
        <w:rPr>
          <w:rFonts w:ascii="Times New Roman" w:hAnsi="Times New Roman" w:cs="Times New Roman"/>
          <w:sz w:val="28"/>
          <w:szCs w:val="28"/>
        </w:rPr>
      </w:pPr>
      <w:r w:rsidRPr="003C47BE">
        <w:rPr>
          <w:rFonts w:ascii="Times New Roman" w:hAnsi="Times New Roman" w:cs="Times New Roman"/>
          <w:sz w:val="28"/>
          <w:szCs w:val="28"/>
        </w:rPr>
        <w:t>VI. Порядок подачи заявок на участие в конкурсе</w:t>
      </w:r>
    </w:p>
    <w:p w14:paraId="4639FC90" w14:textId="77777777" w:rsidR="00F87265" w:rsidRPr="003C47BE" w:rsidRDefault="00F87265" w:rsidP="00F87265">
      <w:pPr>
        <w:pStyle w:val="ConsPlusNormal"/>
        <w:spacing w:before="24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29. Для участия в конкурсе заинтересованное лицо подает заявку на участие в конкурсе по форме, предусмотренной </w:t>
      </w:r>
      <w:hyperlink w:anchor="Par569" w:tooltip="                              ЗАЯВКА" w:history="1">
        <w:r w:rsidRPr="003C47BE">
          <w:rPr>
            <w:rFonts w:ascii="Times New Roman" w:hAnsi="Times New Roman" w:cs="Times New Roman"/>
            <w:sz w:val="28"/>
            <w:szCs w:val="28"/>
          </w:rPr>
          <w:t>приложением № 4</w:t>
        </w:r>
      </w:hyperlink>
      <w:r w:rsidRPr="003C47BE">
        <w:rPr>
          <w:rFonts w:ascii="Times New Roman" w:hAnsi="Times New Roman" w:cs="Times New Roman"/>
          <w:sz w:val="28"/>
          <w:szCs w:val="28"/>
        </w:rPr>
        <w:t xml:space="preserve"> к настоящим Правилам.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hyperlink r:id="rId32" w:tooltip="Постановление Правительства РФ от 21.12.2018 N 1616 &quo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 w:history="1">
        <w:r w:rsidRPr="003C47BE">
          <w:rPr>
            <w:rFonts w:ascii="Times New Roman" w:hAnsi="Times New Roman" w:cs="Times New Roman"/>
            <w:sz w:val="28"/>
            <w:szCs w:val="28"/>
          </w:rPr>
          <w:t>Правилами</w:t>
        </w:r>
      </w:hyperlink>
      <w:r w:rsidRPr="003C47BE">
        <w:rPr>
          <w:rFonts w:ascii="Times New Roman" w:hAnsi="Times New Roman" w:cs="Times New Roman"/>
          <w:sz w:val="28"/>
          <w:szCs w:val="28"/>
        </w:rPr>
        <w:t xml:space="preserve">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14:paraId="399B0CF6" w14:textId="77777777" w:rsidR="00F87265" w:rsidRPr="003C47BE" w:rsidRDefault="00F87265" w:rsidP="00F87265">
      <w:pPr>
        <w:pStyle w:val="ConsPlusNormal"/>
        <w:spacing w:before="200"/>
        <w:ind w:firstLine="540"/>
        <w:jc w:val="both"/>
        <w:rPr>
          <w:rFonts w:ascii="Times New Roman" w:hAnsi="Times New Roman" w:cs="Times New Roman"/>
          <w:b/>
          <w:sz w:val="28"/>
          <w:szCs w:val="28"/>
        </w:rPr>
      </w:pPr>
      <w:r w:rsidRPr="003C47BE">
        <w:rPr>
          <w:rFonts w:ascii="Times New Roman" w:hAnsi="Times New Roman" w:cs="Times New Roman"/>
          <w:sz w:val="28"/>
          <w:szCs w:val="28"/>
        </w:rPr>
        <w:t xml:space="preserve">30. </w:t>
      </w:r>
      <w:r w:rsidRPr="003C47BE">
        <w:rPr>
          <w:rFonts w:ascii="Times New Roman" w:hAnsi="Times New Roman" w:cs="Times New Roman"/>
          <w:b/>
          <w:sz w:val="28"/>
          <w:szCs w:val="28"/>
        </w:rPr>
        <w:t>Заявка на участие в конкурсе включает в себя:</w:t>
      </w:r>
    </w:p>
    <w:p w14:paraId="0C4CFB6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1) сведения и документы о претенденте:</w:t>
      </w:r>
    </w:p>
    <w:p w14:paraId="0054930E"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наименование, организационно-правовую форму, место нахождения, почтовый адрес - для юридического лица;</w:t>
      </w:r>
    </w:p>
    <w:p w14:paraId="479A394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фамилию, имя, отчество (при наличии), данные документа, удостоверяющего личность, место жительства - для индивидуального предпринимателя;</w:t>
      </w:r>
    </w:p>
    <w:p w14:paraId="02936329"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номер телефона;</w:t>
      </w:r>
    </w:p>
    <w:p w14:paraId="6B4FD703"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выписку из Единого государственного реестра юридических лиц - для юридического лица;</w:t>
      </w:r>
    </w:p>
    <w:p w14:paraId="70F873FE"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выписку из Единого государственного реестра индивидуальных предпринимателей - для индивидуального предпринимателя;</w:t>
      </w:r>
    </w:p>
    <w:p w14:paraId="0686C965"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14:paraId="7BE8CD61"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реквизиты банковского счета для возврата средств, внесенных в качестве обеспечения заявки на участие в конкурсе;</w:t>
      </w:r>
    </w:p>
    <w:p w14:paraId="2D1BEA17"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14:paraId="22F044E8"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документы, подтверждающие внесение средств в качестве обеспечения заявки на участие в конкурсе;</w:t>
      </w:r>
    </w:p>
    <w:p w14:paraId="769035DF"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копию документов, подтверждающих соответствие претендента требованию, установленному пунктом 15 настоящих Правил,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14:paraId="156F91B1"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копии утвержденного бухгалтерского баланса за последний отчетный период;</w:t>
      </w:r>
    </w:p>
    <w:p w14:paraId="7434F981"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14:paraId="2F54D1A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4) согласие претендента на включение его в перечень организаций для управления многоквартирным домом.</w:t>
      </w:r>
    </w:p>
    <w:p w14:paraId="63FB12C9"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31. Заинтересованное лицо подает заявку на участие в конкурсе в письменной форме. Одно лицо вправе подать в отношении одного лота только одну заявку.</w:t>
      </w:r>
    </w:p>
    <w:p w14:paraId="320C882E"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14:paraId="25D11A6A" w14:textId="77777777" w:rsidR="00F87265" w:rsidRPr="003C47BE" w:rsidRDefault="00F87265" w:rsidP="00F87265">
      <w:pPr>
        <w:pStyle w:val="ConsPlusNormal"/>
        <w:ind w:firstLine="540"/>
        <w:jc w:val="both"/>
        <w:rPr>
          <w:rFonts w:ascii="Times New Roman" w:hAnsi="Times New Roman" w:cs="Times New Roman"/>
          <w:sz w:val="28"/>
          <w:szCs w:val="28"/>
        </w:rPr>
      </w:pPr>
    </w:p>
    <w:p w14:paraId="61EF15D8"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32.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2C25E84C"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33.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ar266" w:tooltip="VII. Порядок рассмотрения заявок на участие в конкурсе" w:history="1">
        <w:r w:rsidRPr="003C47BE">
          <w:rPr>
            <w:rFonts w:ascii="Times New Roman" w:hAnsi="Times New Roman" w:cs="Times New Roman"/>
            <w:sz w:val="28"/>
            <w:szCs w:val="28"/>
          </w:rPr>
          <w:t>разделом VII</w:t>
        </w:r>
      </w:hyperlink>
      <w:r w:rsidRPr="003C47BE">
        <w:rPr>
          <w:rFonts w:ascii="Times New Roman" w:hAnsi="Times New Roman" w:cs="Times New Roman"/>
          <w:sz w:val="28"/>
          <w:szCs w:val="28"/>
        </w:rPr>
        <w:t xml:space="preserve"> настоящих Правил.</w:t>
      </w:r>
    </w:p>
    <w:p w14:paraId="454D6382"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34.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 настоящими Правилами.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 в этом случае размер платы за содержание и ремонт жилого помещения не может превышать размер платы за содержание и ремонт жилого помещения, который устанавливается органом местного самоуправления в соответствии с </w:t>
      </w:r>
      <w:hyperlink r:id="rId33" w:tooltip="&quot;Жилищный кодекс Российской Федерации&quot; от 29.12.2004 N 188-ФЗ (ред. от 22.01.2019){КонсультантПлюс}" w:history="1">
        <w:r w:rsidRPr="003C47BE">
          <w:rPr>
            <w:rFonts w:ascii="Times New Roman" w:hAnsi="Times New Roman" w:cs="Times New Roman"/>
            <w:sz w:val="28"/>
            <w:szCs w:val="28"/>
          </w:rPr>
          <w:t>частью 3 статьи 156</w:t>
        </w:r>
      </w:hyperlink>
      <w:r w:rsidRPr="003C47BE">
        <w:rPr>
          <w:rFonts w:ascii="Times New Roman" w:hAnsi="Times New Roman" w:cs="Times New Roman"/>
          <w:sz w:val="28"/>
          <w:szCs w:val="28"/>
        </w:rPr>
        <w:t xml:space="preserve"> Жилищного кодекса Российской Федерации, более чем в 1,5 раза.</w:t>
      </w:r>
    </w:p>
    <w:p w14:paraId="44EF3909" w14:textId="77777777" w:rsidR="00F87265" w:rsidRPr="003C47BE" w:rsidRDefault="00F87265" w:rsidP="00F87265">
      <w:pPr>
        <w:pStyle w:val="ConsPlusNormal"/>
        <w:spacing w:before="240"/>
        <w:ind w:firstLine="539"/>
        <w:jc w:val="center"/>
        <w:rPr>
          <w:rFonts w:ascii="Times New Roman" w:hAnsi="Times New Roman" w:cs="Times New Roman"/>
          <w:b/>
          <w:sz w:val="28"/>
          <w:szCs w:val="28"/>
        </w:rPr>
      </w:pPr>
      <w:r w:rsidRPr="003C47BE">
        <w:rPr>
          <w:rFonts w:ascii="Times New Roman" w:hAnsi="Times New Roman" w:cs="Times New Roman"/>
          <w:b/>
          <w:sz w:val="28"/>
          <w:szCs w:val="28"/>
        </w:rPr>
        <w:t>VII. Порядок рассмотрения заявок на участие в конкурсе</w:t>
      </w:r>
    </w:p>
    <w:p w14:paraId="286BDAB3" w14:textId="77777777" w:rsidR="00F87265" w:rsidRPr="003C47BE" w:rsidRDefault="00F87265" w:rsidP="00F87265">
      <w:pPr>
        <w:pStyle w:val="ConsPlusNormal"/>
        <w:spacing w:before="240"/>
        <w:ind w:firstLine="540"/>
        <w:jc w:val="both"/>
        <w:rPr>
          <w:rFonts w:ascii="Times New Roman" w:hAnsi="Times New Roman" w:cs="Times New Roman"/>
          <w:sz w:val="28"/>
          <w:szCs w:val="28"/>
        </w:rPr>
      </w:pPr>
      <w:r w:rsidRPr="003C47BE">
        <w:rPr>
          <w:rFonts w:ascii="Times New Roman" w:hAnsi="Times New Roman" w:cs="Times New Roman"/>
          <w:sz w:val="28"/>
          <w:szCs w:val="28"/>
        </w:rPr>
        <w:t>35. Претенденты или их представители вправе присутствовать при вскрытии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
    <w:p w14:paraId="4CB1C2FE" w14:textId="77777777" w:rsidR="00F87265" w:rsidRPr="003C47BE" w:rsidRDefault="00F87265" w:rsidP="00F87265">
      <w:pPr>
        <w:pStyle w:val="ConsPlusNormal"/>
        <w:ind w:firstLine="540"/>
        <w:jc w:val="both"/>
        <w:rPr>
          <w:rFonts w:ascii="Times New Roman" w:hAnsi="Times New Roman" w:cs="Times New Roman"/>
          <w:sz w:val="28"/>
          <w:szCs w:val="28"/>
        </w:rPr>
      </w:pPr>
    </w:p>
    <w:p w14:paraId="5A926C6E"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36. Конкурсная комиссия вскрывает все конверты с заявками на участие в конкурсе, которые поступили организатору конкурса.</w:t>
      </w:r>
    </w:p>
    <w:p w14:paraId="3E568FDA" w14:textId="77777777" w:rsidR="00F87265" w:rsidRPr="003C47BE" w:rsidRDefault="00F87265" w:rsidP="00F87265">
      <w:pPr>
        <w:pStyle w:val="ConsPlusNormal"/>
        <w:jc w:val="both"/>
        <w:rPr>
          <w:rFonts w:ascii="Times New Roman" w:hAnsi="Times New Roman" w:cs="Times New Roman"/>
          <w:sz w:val="28"/>
          <w:szCs w:val="28"/>
        </w:rPr>
      </w:pPr>
      <w:r w:rsidRPr="003C47BE">
        <w:rPr>
          <w:rFonts w:ascii="Times New Roman" w:hAnsi="Times New Roman" w:cs="Times New Roman"/>
          <w:sz w:val="28"/>
          <w:szCs w:val="28"/>
        </w:rPr>
        <w:tab/>
      </w:r>
    </w:p>
    <w:p w14:paraId="19D97A82"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37.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 (приложение № 6)</w:t>
      </w:r>
    </w:p>
    <w:p w14:paraId="473D9EAC" w14:textId="77777777" w:rsidR="00F87265" w:rsidRPr="003C47BE" w:rsidRDefault="00F87265" w:rsidP="00F87265">
      <w:pPr>
        <w:pStyle w:val="ConsPlusNormal"/>
        <w:spacing w:before="240"/>
        <w:ind w:firstLine="540"/>
        <w:jc w:val="both"/>
        <w:rPr>
          <w:rFonts w:ascii="Times New Roman" w:hAnsi="Times New Roman" w:cs="Times New Roman"/>
          <w:sz w:val="28"/>
          <w:szCs w:val="28"/>
        </w:rPr>
      </w:pPr>
      <w:r w:rsidRPr="003C47BE">
        <w:rPr>
          <w:rFonts w:ascii="Times New Roman" w:hAnsi="Times New Roman" w:cs="Times New Roman"/>
          <w:sz w:val="28"/>
          <w:szCs w:val="28"/>
        </w:rPr>
        <w:t>38.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12 настоящих Правил.</w:t>
      </w:r>
    </w:p>
    <w:p w14:paraId="21FD1756" w14:textId="77777777" w:rsidR="00F87265" w:rsidRPr="003C47BE" w:rsidRDefault="00F87265" w:rsidP="00F87265">
      <w:pPr>
        <w:pStyle w:val="ConsPlusNormal"/>
        <w:spacing w:before="240"/>
        <w:ind w:firstLine="540"/>
        <w:jc w:val="both"/>
        <w:rPr>
          <w:rFonts w:ascii="Times New Roman" w:hAnsi="Times New Roman" w:cs="Times New Roman"/>
          <w:sz w:val="28"/>
          <w:szCs w:val="28"/>
        </w:rPr>
      </w:pPr>
      <w:r w:rsidRPr="003C47BE">
        <w:rPr>
          <w:rFonts w:ascii="Times New Roman" w:hAnsi="Times New Roman" w:cs="Times New Roman"/>
          <w:sz w:val="28"/>
          <w:szCs w:val="28"/>
        </w:rPr>
        <w:t>39.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14:paraId="0574F279"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пунктом №15 настоящих Правил. Конкурсная комиссия оформляет протокол рассмотрения заявок на участие в конкурсе по форме согласно </w:t>
      </w:r>
      <w:hyperlink w:anchor="Par794" w:tooltip="                             ПРОТОКОЛ" w:history="1">
        <w:r w:rsidRPr="003C47BE">
          <w:rPr>
            <w:rFonts w:ascii="Times New Roman" w:hAnsi="Times New Roman" w:cs="Times New Roman"/>
            <w:sz w:val="28"/>
            <w:szCs w:val="28"/>
          </w:rPr>
          <w:t>приложения № 7,</w:t>
        </w:r>
      </w:hyperlink>
      <w:r w:rsidRPr="003C47BE">
        <w:rPr>
          <w:rFonts w:ascii="Times New Roman" w:hAnsi="Times New Roman" w:cs="Times New Roman"/>
          <w:sz w:val="28"/>
          <w:szCs w:val="28"/>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14:paraId="7286B038"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40.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14:paraId="34235140"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41.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14:paraId="49F0D64C"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42.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настоящими Правилами. При этом организатор конкурса вправе изменить условия проведения конкурса.</w:t>
      </w:r>
    </w:p>
    <w:p w14:paraId="3759F77A"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14:paraId="1177E34E" w14:textId="77777777" w:rsidR="00F87265" w:rsidRPr="003C47BE" w:rsidRDefault="00F87265" w:rsidP="00F87265">
      <w:pPr>
        <w:pStyle w:val="ConsPlusTitle"/>
        <w:spacing w:before="240"/>
        <w:jc w:val="center"/>
        <w:outlineLvl w:val="1"/>
        <w:rPr>
          <w:rFonts w:ascii="Times New Roman" w:hAnsi="Times New Roman" w:cs="Times New Roman"/>
          <w:sz w:val="28"/>
          <w:szCs w:val="28"/>
        </w:rPr>
      </w:pPr>
      <w:r w:rsidRPr="003C47BE">
        <w:rPr>
          <w:rFonts w:ascii="Times New Roman" w:hAnsi="Times New Roman" w:cs="Times New Roman"/>
          <w:sz w:val="28"/>
          <w:szCs w:val="28"/>
        </w:rPr>
        <w:t>VIII. Порядок проведения конкурса</w:t>
      </w:r>
    </w:p>
    <w:p w14:paraId="3F57F4F6" w14:textId="77777777" w:rsidR="00F87265" w:rsidRPr="003C47BE" w:rsidRDefault="00F87265" w:rsidP="00F87265">
      <w:pPr>
        <w:pStyle w:val="ConsPlusNormal"/>
        <w:spacing w:before="240"/>
        <w:ind w:firstLine="540"/>
        <w:jc w:val="both"/>
        <w:rPr>
          <w:rFonts w:ascii="Times New Roman" w:hAnsi="Times New Roman" w:cs="Times New Roman"/>
          <w:sz w:val="28"/>
          <w:szCs w:val="28"/>
        </w:rPr>
      </w:pPr>
      <w:r w:rsidRPr="003C47BE">
        <w:rPr>
          <w:rFonts w:ascii="Times New Roman" w:hAnsi="Times New Roman" w:cs="Times New Roman"/>
          <w:sz w:val="28"/>
          <w:szCs w:val="28"/>
        </w:rPr>
        <w:t>43.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аудиозапись конкурса.</w:t>
      </w:r>
    </w:p>
    <w:p w14:paraId="2C5D621A" w14:textId="77777777" w:rsidR="00F87265" w:rsidRPr="003C47BE" w:rsidRDefault="00F87265" w:rsidP="00F87265">
      <w:pPr>
        <w:pStyle w:val="ConsPlusTitle"/>
        <w:jc w:val="both"/>
        <w:outlineLvl w:val="1"/>
        <w:rPr>
          <w:rFonts w:ascii="Times New Roman" w:hAnsi="Times New Roman" w:cs="Times New Roman"/>
          <w:b w:val="0"/>
          <w:sz w:val="28"/>
          <w:szCs w:val="28"/>
        </w:rPr>
      </w:pPr>
      <w:r w:rsidRPr="003C47BE">
        <w:rPr>
          <w:rFonts w:ascii="Times New Roman" w:hAnsi="Times New Roman" w:cs="Times New Roman"/>
          <w:b w:val="0"/>
          <w:sz w:val="28"/>
          <w:szCs w:val="28"/>
        </w:rPr>
        <w:tab/>
        <w:t>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p>
    <w:p w14:paraId="15894608"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b/>
          <w:sz w:val="28"/>
          <w:szCs w:val="28"/>
        </w:rPr>
        <w:tab/>
      </w:r>
      <w:r w:rsidRPr="003C47BE">
        <w:rPr>
          <w:rFonts w:ascii="Times New Roman" w:hAnsi="Times New Roman" w:cs="Times New Roman"/>
          <w:sz w:val="28"/>
          <w:szCs w:val="28"/>
        </w:rPr>
        <w:t>Участники конкурса предлагают установить размер платы за содержание и ремонт жилого помещения за выполнение перечня работ и услуг, предусмотренного настоящими Правилами,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 предложение).</w:t>
      </w:r>
    </w:p>
    <w:p w14:paraId="4E50586D"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14:paraId="7B5D3E49"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14:paraId="432B7DEA"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Конкурсная комиссия ведет протокол конкурса по форме согласно </w:t>
      </w:r>
      <w:hyperlink w:anchor="Par879" w:tooltip="                            ПРОТОКОЛ N _______" w:history="1">
        <w:r w:rsidRPr="003C47BE">
          <w:rPr>
            <w:rFonts w:ascii="Times New Roman" w:hAnsi="Times New Roman" w:cs="Times New Roman"/>
            <w:sz w:val="28"/>
            <w:szCs w:val="28"/>
          </w:rPr>
          <w:t>приложения № 8</w:t>
        </w:r>
        <w:r w:rsidRPr="003C47BE">
          <w:rPr>
            <w:rFonts w:ascii="Times New Roman" w:hAnsi="Times New Roman" w:cs="Times New Roman"/>
            <w:color w:val="0000FF"/>
            <w:sz w:val="28"/>
            <w:szCs w:val="28"/>
          </w:rPr>
          <w:t>,</w:t>
        </w:r>
      </w:hyperlink>
      <w:r w:rsidRPr="003C47BE">
        <w:rPr>
          <w:rFonts w:ascii="Times New Roman" w:hAnsi="Times New Roman" w:cs="Times New Roman"/>
          <w:sz w:val="28"/>
          <w:szCs w:val="28"/>
        </w:rPr>
        <w:t xml:space="preserve">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14:paraId="768A5C89"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14:paraId="350CEE81"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b/>
          <w:sz w:val="28"/>
          <w:szCs w:val="28"/>
        </w:rPr>
        <w:tab/>
      </w:r>
      <w:r w:rsidRPr="003C47BE">
        <w:rPr>
          <w:rFonts w:ascii="Times New Roman" w:hAnsi="Times New Roman" w:cs="Times New Roman"/>
          <w:sz w:val="28"/>
          <w:szCs w:val="28"/>
        </w:rPr>
        <w:t>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предусмотренными настоящими Правилами.</w:t>
      </w:r>
    </w:p>
    <w:p w14:paraId="4C2692B8"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14:paraId="7ED77E19" w14:textId="77777777" w:rsidR="00F87265" w:rsidRPr="003C47BE" w:rsidRDefault="00F87265" w:rsidP="00F87265">
      <w:pPr>
        <w:pStyle w:val="ConsPlusTitle"/>
        <w:jc w:val="both"/>
        <w:outlineLvl w:val="1"/>
        <w:rPr>
          <w:rFonts w:ascii="Times New Roman" w:hAnsi="Times New Roman" w:cs="Times New Roman"/>
          <w:b w:val="0"/>
          <w:sz w:val="28"/>
          <w:szCs w:val="28"/>
        </w:rPr>
      </w:pPr>
      <w:r w:rsidRPr="003C47BE">
        <w:rPr>
          <w:rFonts w:ascii="Times New Roman" w:hAnsi="Times New Roman" w:cs="Times New Roman"/>
          <w:b w:val="0"/>
          <w:sz w:val="28"/>
          <w:szCs w:val="28"/>
        </w:rPr>
        <w:tab/>
        <w:t>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w:t>
      </w:r>
    </w:p>
    <w:p w14:paraId="2C0D7C72" w14:textId="77777777" w:rsidR="00F87265" w:rsidRPr="003C47BE" w:rsidRDefault="00F87265" w:rsidP="00F87265">
      <w:pPr>
        <w:pStyle w:val="ConsPlusTitle"/>
        <w:jc w:val="both"/>
        <w:outlineLvl w:val="1"/>
        <w:rPr>
          <w:rFonts w:ascii="Times New Roman" w:hAnsi="Times New Roman" w:cs="Times New Roman"/>
          <w:b w:val="0"/>
          <w:sz w:val="28"/>
          <w:szCs w:val="28"/>
        </w:rPr>
      </w:pPr>
      <w:r w:rsidRPr="003C47BE">
        <w:rPr>
          <w:rFonts w:ascii="Times New Roman" w:hAnsi="Times New Roman" w:cs="Times New Roman"/>
          <w:b w:val="0"/>
          <w:sz w:val="28"/>
          <w:szCs w:val="28"/>
        </w:rPr>
        <w:tab/>
      </w:r>
    </w:p>
    <w:p w14:paraId="1C6BE287" w14:textId="77777777" w:rsidR="00F87265" w:rsidRPr="003C47BE" w:rsidRDefault="00F87265" w:rsidP="00F87265">
      <w:pPr>
        <w:pStyle w:val="ConsPlusTitle"/>
        <w:jc w:val="center"/>
        <w:outlineLvl w:val="1"/>
        <w:rPr>
          <w:rFonts w:ascii="Times New Roman" w:hAnsi="Times New Roman" w:cs="Times New Roman"/>
          <w:sz w:val="28"/>
          <w:szCs w:val="28"/>
        </w:rPr>
      </w:pPr>
      <w:r w:rsidRPr="003C47BE">
        <w:rPr>
          <w:rFonts w:ascii="Times New Roman" w:hAnsi="Times New Roman" w:cs="Times New Roman"/>
          <w:sz w:val="28"/>
          <w:szCs w:val="28"/>
        </w:rPr>
        <w:t xml:space="preserve">IX. Заключение договора управления </w:t>
      </w:r>
    </w:p>
    <w:p w14:paraId="71DE28F6" w14:textId="77777777" w:rsidR="00F87265" w:rsidRPr="003C47BE" w:rsidRDefault="00F87265" w:rsidP="00F87265">
      <w:pPr>
        <w:pStyle w:val="ConsPlusTitle"/>
        <w:jc w:val="center"/>
        <w:outlineLvl w:val="1"/>
        <w:rPr>
          <w:rFonts w:ascii="Times New Roman" w:hAnsi="Times New Roman" w:cs="Times New Roman"/>
          <w:sz w:val="28"/>
          <w:szCs w:val="28"/>
        </w:rPr>
      </w:pPr>
      <w:r w:rsidRPr="003C47BE">
        <w:rPr>
          <w:rFonts w:ascii="Times New Roman" w:hAnsi="Times New Roman" w:cs="Times New Roman"/>
          <w:sz w:val="28"/>
          <w:szCs w:val="28"/>
        </w:rPr>
        <w:t>многоквартирным домом по результатам конкурса</w:t>
      </w:r>
    </w:p>
    <w:p w14:paraId="72D64FFD" w14:textId="77777777" w:rsidR="00F87265" w:rsidRPr="003C47BE" w:rsidRDefault="00F87265" w:rsidP="00F87265">
      <w:pPr>
        <w:pStyle w:val="ConsPlusTitle"/>
        <w:jc w:val="both"/>
        <w:outlineLvl w:val="1"/>
        <w:rPr>
          <w:rFonts w:ascii="Times New Roman" w:hAnsi="Times New Roman" w:cs="Times New Roman"/>
          <w:b w:val="0"/>
          <w:sz w:val="28"/>
          <w:szCs w:val="28"/>
        </w:rPr>
      </w:pPr>
    </w:p>
    <w:p w14:paraId="22C78909" w14:textId="77777777" w:rsidR="00F87265" w:rsidRPr="003C47BE" w:rsidRDefault="00F87265" w:rsidP="00F87265">
      <w:pPr>
        <w:pStyle w:val="ConsPlusNormal"/>
        <w:ind w:firstLine="540"/>
        <w:jc w:val="both"/>
        <w:rPr>
          <w:rFonts w:ascii="Times New Roman" w:hAnsi="Times New Roman" w:cs="Times New Roman"/>
          <w:sz w:val="28"/>
          <w:szCs w:val="28"/>
        </w:rPr>
      </w:pPr>
      <w:r w:rsidRPr="003C47BE">
        <w:rPr>
          <w:rFonts w:ascii="Times New Roman" w:hAnsi="Times New Roman" w:cs="Times New Roman"/>
          <w:sz w:val="28"/>
          <w:szCs w:val="28"/>
        </w:rPr>
        <w:t>44. Победитель конкурса, участник конкурса в случаях, предусмотренных настоящими Правилами,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14:paraId="5BE0D5F1"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 xml:space="preserve">45. Победитель конкурса, участник конкурса в случаях, предусмотренных настоящими Правилами,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w:t>
      </w:r>
      <w:hyperlink r:id="rId34" w:tooltip="&quot;Гражданский кодекс Российской Федерации (часть первая)&quot; от 30.11.1994 N 51-ФЗ (ред. от 03.08.2018) (с изм. и доп., вступ. в силу с 01.01.2019){КонсультантПлюс}" w:history="1">
        <w:r w:rsidRPr="003C47BE">
          <w:rPr>
            <w:rFonts w:ascii="Times New Roman" w:hAnsi="Times New Roman" w:cs="Times New Roman"/>
            <w:sz w:val="28"/>
            <w:szCs w:val="28"/>
          </w:rPr>
          <w:t>статьей 445</w:t>
        </w:r>
      </w:hyperlink>
      <w:r w:rsidRPr="003C47BE">
        <w:rPr>
          <w:rFonts w:ascii="Times New Roman" w:hAnsi="Times New Roman" w:cs="Times New Roman"/>
          <w:sz w:val="28"/>
          <w:szCs w:val="28"/>
        </w:rPr>
        <w:t xml:space="preserve"> Гражданского кодекса Российской Федерации.</w:t>
      </w:r>
    </w:p>
    <w:p w14:paraId="5B7C56D1"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46. В случае если победитель конкурса в срок, предусмотренный пунктом № 44 настоящих Правил,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14:paraId="4C1B68B7" w14:textId="77777777" w:rsidR="00F87265" w:rsidRPr="003C47BE" w:rsidRDefault="00F87265" w:rsidP="00F87265">
      <w:pPr>
        <w:pStyle w:val="ConsPlusNormal"/>
        <w:spacing w:before="240"/>
        <w:ind w:firstLine="540"/>
        <w:jc w:val="both"/>
        <w:rPr>
          <w:rFonts w:ascii="Times New Roman" w:hAnsi="Times New Roman" w:cs="Times New Roman"/>
          <w:sz w:val="28"/>
          <w:szCs w:val="28"/>
        </w:rPr>
      </w:pPr>
      <w:r w:rsidRPr="003C47BE">
        <w:rPr>
          <w:rFonts w:ascii="Times New Roman" w:hAnsi="Times New Roman" w:cs="Times New Roman"/>
          <w:sz w:val="28"/>
          <w:szCs w:val="28"/>
        </w:rPr>
        <w:t>47.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14:paraId="528D17AF"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48.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14:paraId="09D2814C" w14:textId="77777777" w:rsidR="00F87265" w:rsidRPr="003C47BE" w:rsidRDefault="00F87265" w:rsidP="00F87265">
      <w:pPr>
        <w:pStyle w:val="ConsPlusNormal"/>
        <w:spacing w:before="200"/>
        <w:ind w:firstLine="540"/>
        <w:jc w:val="both"/>
        <w:rPr>
          <w:rFonts w:ascii="Times New Roman" w:hAnsi="Times New Roman" w:cs="Times New Roman"/>
          <w:sz w:val="28"/>
          <w:szCs w:val="28"/>
        </w:rPr>
      </w:pPr>
      <w:r w:rsidRPr="003C47BE">
        <w:rPr>
          <w:rFonts w:ascii="Times New Roman" w:hAnsi="Times New Roman" w:cs="Times New Roman"/>
          <w:sz w:val="28"/>
          <w:szCs w:val="28"/>
        </w:rPr>
        <w:t>49. Победитель конкурса в случаях, предусмотренных пунктом № 43 настоящих Правил (участник конкурса в случаях, предусмотренных пунктами № 40) принимает на себя обязательства выполнять работы и услуги, входящие в перечень работ и услуг, предусмотренный пункта №23 настоящих Правил, за плату за содержание и ремонт жилого помещения в размере, предложенном таким победителем (таким участником) конкурса.</w:t>
      </w:r>
    </w:p>
    <w:p w14:paraId="6BB70996" w14:textId="77777777" w:rsidR="00F87265" w:rsidRPr="003C47BE" w:rsidRDefault="00F87265" w:rsidP="00F87265">
      <w:pPr>
        <w:pStyle w:val="ConsPlusNormal"/>
        <w:jc w:val="both"/>
        <w:rPr>
          <w:rFonts w:ascii="Times New Roman" w:hAnsi="Times New Roman" w:cs="Times New Roman"/>
          <w:sz w:val="28"/>
          <w:szCs w:val="28"/>
        </w:rPr>
      </w:pPr>
    </w:p>
    <w:p w14:paraId="67F7BC8C" w14:textId="77777777" w:rsidR="00F87265" w:rsidRPr="003C47BE" w:rsidRDefault="00F87265" w:rsidP="00F87265">
      <w:pPr>
        <w:suppressAutoHyphens/>
        <w:ind w:firstLine="539"/>
        <w:jc w:val="center"/>
        <w:rPr>
          <w:rFonts w:ascii="Times New Roman" w:hAnsi="Times New Roman" w:cs="Times New Roman"/>
          <w:b/>
          <w:sz w:val="28"/>
          <w:szCs w:val="28"/>
        </w:rPr>
      </w:pPr>
      <w:r w:rsidRPr="003C47BE">
        <w:rPr>
          <w:rFonts w:ascii="Times New Roman" w:hAnsi="Times New Roman" w:cs="Times New Roman"/>
          <w:b/>
          <w:sz w:val="28"/>
          <w:szCs w:val="28"/>
          <w:lang w:val="en-US"/>
        </w:rPr>
        <w:t>X</w:t>
      </w:r>
      <w:r w:rsidRPr="003C47BE">
        <w:rPr>
          <w:rFonts w:ascii="Times New Roman" w:hAnsi="Times New Roman" w:cs="Times New Roman"/>
          <w:b/>
          <w:sz w:val="28"/>
          <w:szCs w:val="28"/>
        </w:rPr>
        <w:t>. Конкурс может быть признан несостоявшимся</w:t>
      </w:r>
    </w:p>
    <w:p w14:paraId="260926D8" w14:textId="77777777" w:rsidR="00F87265" w:rsidRPr="003C47BE" w:rsidRDefault="00F87265" w:rsidP="00F87265">
      <w:pPr>
        <w:suppressAutoHyphens/>
        <w:ind w:firstLine="539"/>
        <w:jc w:val="center"/>
        <w:rPr>
          <w:rFonts w:ascii="Times New Roman" w:hAnsi="Times New Roman" w:cs="Times New Roman"/>
          <w:sz w:val="28"/>
          <w:szCs w:val="28"/>
        </w:rPr>
      </w:pPr>
    </w:p>
    <w:p w14:paraId="4823FA18" w14:textId="77777777" w:rsidR="00F87265" w:rsidRPr="003C47BE" w:rsidRDefault="00F87265" w:rsidP="00F87265">
      <w:pPr>
        <w:spacing w:after="120"/>
        <w:ind w:firstLine="539"/>
        <w:jc w:val="both"/>
        <w:rPr>
          <w:rFonts w:ascii="Times New Roman" w:hAnsi="Times New Roman" w:cs="Times New Roman"/>
          <w:bCs/>
          <w:sz w:val="28"/>
          <w:szCs w:val="28"/>
        </w:rPr>
      </w:pPr>
      <w:r w:rsidRPr="003C47BE">
        <w:rPr>
          <w:rFonts w:ascii="Times New Roman" w:hAnsi="Times New Roman" w:cs="Times New Roman"/>
          <w:bCs/>
          <w:sz w:val="28"/>
          <w:szCs w:val="28"/>
        </w:rPr>
        <w:t>50. Конкурс может быть признан несостоявшимся в следующих случаях:</w:t>
      </w:r>
    </w:p>
    <w:p w14:paraId="273E4B74" w14:textId="77777777" w:rsidR="00F87265" w:rsidRPr="003C47BE" w:rsidRDefault="00F87265" w:rsidP="00F87265">
      <w:pPr>
        <w:spacing w:after="120"/>
        <w:jc w:val="both"/>
        <w:rPr>
          <w:rFonts w:ascii="Times New Roman" w:hAnsi="Times New Roman" w:cs="Times New Roman"/>
          <w:bCs/>
          <w:sz w:val="28"/>
          <w:szCs w:val="28"/>
        </w:rPr>
      </w:pPr>
      <w:r w:rsidRPr="003C47BE">
        <w:rPr>
          <w:rFonts w:ascii="Times New Roman" w:hAnsi="Times New Roman" w:cs="Times New Roman"/>
          <w:bCs/>
          <w:sz w:val="28"/>
          <w:szCs w:val="28"/>
        </w:rPr>
        <w:t>– если до начала процедуры вскрытия конвертов не подано ни одной заявки на участие в конкурсе;</w:t>
      </w:r>
    </w:p>
    <w:p w14:paraId="1BE167BA" w14:textId="77777777" w:rsidR="00F87265" w:rsidRPr="003C47BE" w:rsidRDefault="00F87265" w:rsidP="00F87265">
      <w:pPr>
        <w:spacing w:after="120"/>
        <w:jc w:val="both"/>
        <w:rPr>
          <w:rFonts w:ascii="Times New Roman" w:hAnsi="Times New Roman" w:cs="Times New Roman"/>
          <w:bCs/>
          <w:sz w:val="28"/>
          <w:szCs w:val="28"/>
        </w:rPr>
      </w:pPr>
      <w:r w:rsidRPr="003C47BE">
        <w:rPr>
          <w:rFonts w:ascii="Times New Roman" w:hAnsi="Times New Roman" w:cs="Times New Roman"/>
          <w:bCs/>
          <w:sz w:val="28"/>
          <w:szCs w:val="28"/>
        </w:rPr>
        <w:t>–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подавших заявки на участие в конкурсе.</w:t>
      </w:r>
      <w:bookmarkStart w:id="5" w:name="_Hlt444618198"/>
      <w:bookmarkStart w:id="6" w:name="_Hlt444977525"/>
      <w:bookmarkStart w:id="7" w:name="_Hlt442544145"/>
      <w:bookmarkEnd w:id="5"/>
      <w:bookmarkEnd w:id="6"/>
      <w:bookmarkEnd w:id="7"/>
    </w:p>
    <w:p w14:paraId="31550218" w14:textId="77777777" w:rsidR="00F87265" w:rsidRPr="003C47BE" w:rsidRDefault="00F87265" w:rsidP="00F87265">
      <w:pPr>
        <w:jc w:val="both"/>
        <w:rPr>
          <w:rFonts w:ascii="Times New Roman" w:hAnsi="Times New Roman" w:cs="Times New Roman"/>
          <w:color w:val="00B0F0"/>
          <w:sz w:val="28"/>
          <w:szCs w:val="28"/>
        </w:rPr>
      </w:pPr>
    </w:p>
    <w:p w14:paraId="253E1D0D" w14:textId="77777777" w:rsidR="00F87265" w:rsidRPr="003C47BE" w:rsidRDefault="00F87265" w:rsidP="00F87265">
      <w:pPr>
        <w:pStyle w:val="2"/>
        <w:spacing w:line="240" w:lineRule="auto"/>
        <w:ind w:firstLine="539"/>
        <w:jc w:val="center"/>
        <w:rPr>
          <w:b/>
          <w:bCs/>
          <w:sz w:val="28"/>
          <w:szCs w:val="28"/>
        </w:rPr>
      </w:pPr>
      <w:r w:rsidRPr="003C47BE">
        <w:rPr>
          <w:b/>
          <w:bCs/>
          <w:sz w:val="28"/>
          <w:szCs w:val="28"/>
          <w:lang w:val="en-US"/>
        </w:rPr>
        <w:t>XI</w:t>
      </w:r>
      <w:r w:rsidRPr="003C47BE">
        <w:rPr>
          <w:b/>
          <w:bCs/>
          <w:sz w:val="28"/>
          <w:szCs w:val="28"/>
        </w:rPr>
        <w:t>. Порядок расчетов с победителем конкурса:</w:t>
      </w:r>
    </w:p>
    <w:p w14:paraId="5AED3664" w14:textId="77777777" w:rsidR="00F87265" w:rsidRPr="003C47BE" w:rsidRDefault="00F87265" w:rsidP="00F87265">
      <w:pPr>
        <w:pStyle w:val="2"/>
        <w:spacing w:line="240" w:lineRule="auto"/>
        <w:ind w:firstLine="539"/>
        <w:jc w:val="both"/>
        <w:rPr>
          <w:bCs/>
          <w:sz w:val="28"/>
          <w:szCs w:val="28"/>
        </w:rPr>
      </w:pPr>
      <w:r w:rsidRPr="003C47BE">
        <w:rPr>
          <w:bCs/>
          <w:sz w:val="28"/>
          <w:szCs w:val="28"/>
        </w:rPr>
        <w:t>51. Денежные средства собственников помещений и нанимателей вносятся победителю конкурса, в оплату предоставленных работ и услуг по управлению, содержанию и ремонту общего имущества, коммунальных услуг, по способу, в сроки и на условиях указанных в договоре.</w:t>
      </w:r>
    </w:p>
    <w:p w14:paraId="594C7CC8" w14:textId="77777777" w:rsidR="00F87265" w:rsidRPr="003C47BE" w:rsidRDefault="00F87265" w:rsidP="00F87265">
      <w:pPr>
        <w:pStyle w:val="2"/>
        <w:spacing w:line="240" w:lineRule="auto"/>
        <w:ind w:firstLine="539"/>
        <w:jc w:val="both"/>
        <w:rPr>
          <w:bCs/>
          <w:sz w:val="28"/>
          <w:szCs w:val="28"/>
        </w:rPr>
      </w:pPr>
      <w:r w:rsidRPr="003C47BE">
        <w:rPr>
          <w:bCs/>
          <w:sz w:val="28"/>
          <w:szCs w:val="28"/>
        </w:rPr>
        <w:t xml:space="preserve">По условиям конкурса организатор передает по договору или соглашению победителю конкурса функции по сбору и перечислению платы нанимателей за пользование жилыми помещениями. </w:t>
      </w:r>
    </w:p>
    <w:p w14:paraId="665BF86B" w14:textId="77777777" w:rsidR="00F87265" w:rsidRPr="003C47BE" w:rsidRDefault="00F87265" w:rsidP="00F87265">
      <w:pPr>
        <w:pStyle w:val="2"/>
        <w:spacing w:line="240" w:lineRule="auto"/>
        <w:ind w:firstLine="539"/>
        <w:jc w:val="both"/>
        <w:rPr>
          <w:bCs/>
          <w:sz w:val="28"/>
          <w:szCs w:val="28"/>
        </w:rPr>
      </w:pPr>
      <w:r w:rsidRPr="003C47BE">
        <w:rPr>
          <w:bCs/>
          <w:sz w:val="28"/>
          <w:szCs w:val="28"/>
        </w:rPr>
        <w:t>52. Размер платы за содержание и ремонт жилых помещений (включающий в себя плату за услуги и работы по управлению, содержанию и ремонту общего имущества многоквартирных домов) установлен по каждому дому и рассчитан с учетом конструктивных и технических параметров многоквартирных домов, степени износа, этажности, наличия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w:t>
      </w:r>
    </w:p>
    <w:p w14:paraId="7156130F" w14:textId="77777777" w:rsidR="00F87265" w:rsidRPr="003C47BE" w:rsidRDefault="00F87265" w:rsidP="00F87265">
      <w:pPr>
        <w:pStyle w:val="2"/>
        <w:spacing w:line="240" w:lineRule="auto"/>
        <w:ind w:firstLine="539"/>
        <w:jc w:val="both"/>
        <w:rPr>
          <w:bCs/>
          <w:sz w:val="28"/>
          <w:szCs w:val="28"/>
        </w:rPr>
      </w:pPr>
      <w:r w:rsidRPr="003C47BE">
        <w:rPr>
          <w:bCs/>
          <w:sz w:val="28"/>
          <w:szCs w:val="28"/>
        </w:rPr>
        <w:t xml:space="preserve">53. Размер платы за содержание и ремонт жилых помещений фиксирован на весь срок действия договоров управления (не менее 1 года). </w:t>
      </w:r>
    </w:p>
    <w:p w14:paraId="0E261FC3" w14:textId="77777777" w:rsidR="00F87265" w:rsidRPr="003C47BE" w:rsidRDefault="00F87265" w:rsidP="00F87265">
      <w:pPr>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 xml:space="preserve">54. На основе заключенных договоров (или соглашений) компенсации расходов на оплату жилых помещений и коммунальных услуг, предоставленные отдельным категориям граждан (льготополучателям) в порядке и на условиях, которые установлены федеральными законами, законами Саратовской области и нормативными правовыми актами районного собрания </w:t>
      </w:r>
      <w:r w:rsidRPr="003C47BE">
        <w:rPr>
          <w:rFonts w:ascii="Times New Roman" w:hAnsi="Times New Roman" w:cs="Times New Roman"/>
          <w:bCs/>
          <w:sz w:val="28"/>
          <w:szCs w:val="28"/>
        </w:rPr>
        <w:t>Хвалынского</w:t>
      </w:r>
      <w:r w:rsidRPr="003C47BE">
        <w:rPr>
          <w:rFonts w:ascii="Times New Roman" w:hAnsi="Times New Roman" w:cs="Times New Roman"/>
          <w:bCs/>
          <w:color w:val="FF0000"/>
          <w:sz w:val="28"/>
          <w:szCs w:val="28"/>
        </w:rPr>
        <w:t xml:space="preserve"> </w:t>
      </w:r>
      <w:r w:rsidRPr="003C47BE">
        <w:rPr>
          <w:rFonts w:ascii="Times New Roman" w:hAnsi="Times New Roman" w:cs="Times New Roman"/>
          <w:bCs/>
          <w:sz w:val="28"/>
          <w:szCs w:val="28"/>
        </w:rPr>
        <w:t xml:space="preserve"> муниципального района,</w:t>
      </w:r>
      <w:r w:rsidRPr="003C47BE">
        <w:rPr>
          <w:rFonts w:ascii="Times New Roman" w:hAnsi="Times New Roman" w:cs="Times New Roman"/>
          <w:sz w:val="28"/>
          <w:szCs w:val="28"/>
        </w:rPr>
        <w:t xml:space="preserve"> перечисляются на счет победителя конкурса в пределах средств целевого бюджетного финансирования. </w:t>
      </w:r>
    </w:p>
    <w:p w14:paraId="679D3250" w14:textId="77777777" w:rsidR="00F87265" w:rsidRPr="003C47BE" w:rsidRDefault="00F87265" w:rsidP="00F87265">
      <w:pPr>
        <w:spacing w:after="120"/>
        <w:ind w:firstLine="539"/>
        <w:jc w:val="both"/>
        <w:rPr>
          <w:rFonts w:ascii="Times New Roman" w:hAnsi="Times New Roman" w:cs="Times New Roman"/>
          <w:sz w:val="28"/>
          <w:szCs w:val="28"/>
        </w:rPr>
      </w:pPr>
      <w:r w:rsidRPr="003C47BE">
        <w:rPr>
          <w:rFonts w:ascii="Times New Roman" w:hAnsi="Times New Roman" w:cs="Times New Roman"/>
          <w:bCs/>
          <w:sz w:val="28"/>
          <w:szCs w:val="28"/>
        </w:rPr>
        <w:t xml:space="preserve">55. </w:t>
      </w:r>
      <w:r w:rsidRPr="003C47BE">
        <w:rPr>
          <w:rFonts w:ascii="Times New Roman" w:hAnsi="Times New Roman" w:cs="Times New Roman"/>
          <w:sz w:val="28"/>
          <w:szCs w:val="28"/>
        </w:rPr>
        <w:t>Передача объектов лота победителю конкурса по договору управления осуществляется по актам приема-передачи с указанием. Одновременно с этим организатор конкурса также осуществляет передачу победителю конкурса всей необходимой технической документации на многоквартирные дома и иные связанные с управлением многоквартирными домами документы.</w:t>
      </w:r>
    </w:p>
    <w:p w14:paraId="14A002ED" w14:textId="77777777" w:rsidR="00F87265" w:rsidRPr="003C47BE" w:rsidRDefault="00F87265" w:rsidP="00F87265">
      <w:pPr>
        <w:spacing w:after="120"/>
        <w:jc w:val="center"/>
        <w:rPr>
          <w:rFonts w:ascii="Times New Roman" w:hAnsi="Times New Roman" w:cs="Times New Roman"/>
          <w:b/>
          <w:sz w:val="28"/>
          <w:szCs w:val="28"/>
        </w:rPr>
      </w:pPr>
    </w:p>
    <w:p w14:paraId="599D0C19" w14:textId="77777777" w:rsidR="00F87265" w:rsidRPr="003C47BE" w:rsidRDefault="00F87265" w:rsidP="00F87265">
      <w:pPr>
        <w:jc w:val="center"/>
        <w:rPr>
          <w:rFonts w:ascii="Times New Roman" w:hAnsi="Times New Roman" w:cs="Times New Roman"/>
          <w:b/>
          <w:bCs/>
          <w:sz w:val="28"/>
          <w:szCs w:val="28"/>
        </w:rPr>
      </w:pPr>
      <w:r w:rsidRPr="003C47BE">
        <w:rPr>
          <w:rFonts w:ascii="Times New Roman" w:hAnsi="Times New Roman" w:cs="Times New Roman"/>
          <w:b/>
          <w:bCs/>
          <w:sz w:val="28"/>
          <w:szCs w:val="28"/>
          <w:lang w:val="en-US"/>
        </w:rPr>
        <w:t>XII</w:t>
      </w:r>
      <w:r w:rsidRPr="003C47BE">
        <w:rPr>
          <w:rFonts w:ascii="Times New Roman" w:hAnsi="Times New Roman" w:cs="Times New Roman"/>
          <w:b/>
          <w:bCs/>
          <w:sz w:val="28"/>
          <w:szCs w:val="28"/>
        </w:rPr>
        <w:t>. Инструкция по заполнению заявки на участие в конкурсе</w:t>
      </w:r>
    </w:p>
    <w:p w14:paraId="78E5F84A" w14:textId="77777777" w:rsidR="00F87265" w:rsidRPr="003C47BE" w:rsidRDefault="00F87265" w:rsidP="00F87265">
      <w:pPr>
        <w:jc w:val="center"/>
        <w:rPr>
          <w:rFonts w:ascii="Times New Roman" w:hAnsi="Times New Roman" w:cs="Times New Roman"/>
          <w:sz w:val="28"/>
          <w:szCs w:val="28"/>
          <w:u w:val="single"/>
        </w:rPr>
      </w:pPr>
    </w:p>
    <w:p w14:paraId="29732D97" w14:textId="77777777" w:rsidR="00F87265" w:rsidRPr="003C47BE" w:rsidRDefault="00F87265" w:rsidP="00F87265">
      <w:pPr>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Для участия в конкурсе на право выполнения работ и оказания услуг по управлению многоквартирными жилыми домами все претенденты обязаны подготовить заполненную надлежащим образом заявку на участие в конкурсе:</w:t>
      </w:r>
      <w:r w:rsidRPr="003C47BE">
        <w:rPr>
          <w:rFonts w:ascii="Times New Roman" w:hAnsi="Times New Roman" w:cs="Times New Roman"/>
          <w:b/>
          <w:bCs/>
          <w:sz w:val="28"/>
          <w:szCs w:val="28"/>
        </w:rPr>
        <w:t> </w:t>
      </w:r>
    </w:p>
    <w:p w14:paraId="42A8B353"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1) Указывается полное наименование юридического лица с указанием организационно-правовой формы. Если юридическое лицо имеет фирменное наименование, отличающееся от полного наименования, фирменное наименование указывается после полного наименования юридического лица. Индивидуальные предприниматели указывают полностью свою фамилию, имя и отчество, а также реквизиты документа, удостоверяющего личность (серию и номер документа, дату его выдачи, орган, осуществивший выдачу документа). Индивидуальные предприниматели – граждане Российской Федерации указывают реквизиты паспорта гражданина РФ. </w:t>
      </w:r>
    </w:p>
    <w:p w14:paraId="5CF45D34"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2)Местонахождение юридического лица и индивидуального предпринимателя указываются в точном соответствии с данными, содержащимися в Едином государственном реестре юридических лиц и Едином государственном реестре индивидуальных предпринимателей. В случае, если фактический адрес местонахождения юридического лица или индивидуального предпринимателя отличается от адреса, указанного в Едином государственном реестре, необходимо указать адрес фактического местонахождения. </w:t>
      </w:r>
    </w:p>
    <w:p w14:paraId="25A87CDE"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3) Претендент указывает также номер телефона для связи с ним организатора конкурса, конкурсной комиссии. </w:t>
      </w:r>
    </w:p>
    <w:p w14:paraId="4BCB167B"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4) В заявке указывается номер лота, а также перечень адресов многоквартирных домов, входящих в указанный лот (сведения содержатся в конкурсной документации). На участие в конкурсе по каждому лоту подается отдельная заявка. </w:t>
      </w:r>
    </w:p>
    <w:p w14:paraId="492A519D"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5) Реквизиты банковского счета для возврата денежных средств, внесенных в качестве обеспечения заявки на участие в конкурсе, указываются претендентом по следующей форме: № расчетного счета, наименование банка с указанием его местонахождения и организационно-правовой формы, номер счета банка, ИНН банка, БИК банка. Необходимо также указать наименование получателя.</w:t>
      </w:r>
    </w:p>
    <w:p w14:paraId="7789C135" w14:textId="77777777" w:rsidR="00F87265" w:rsidRPr="003C47BE" w:rsidRDefault="00F87265" w:rsidP="00F87265">
      <w:pPr>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 xml:space="preserve">На основании информации, указанной в заявке и предоставленных документах, конкурсная комиссия будет оценивать заявки претендентов, и принимать решение о признании претендентов участниками конкурса или об отказе в допуске претендентов к участию в конкурсе по основаниям, предусмотренным в настоящей конкурсной документации. </w:t>
      </w:r>
    </w:p>
    <w:p w14:paraId="7AC611E6" w14:textId="77777777" w:rsidR="00F87265" w:rsidRPr="003C47BE" w:rsidRDefault="00F87265" w:rsidP="00F87265">
      <w:pPr>
        <w:spacing w:after="120"/>
        <w:jc w:val="center"/>
        <w:rPr>
          <w:rFonts w:ascii="Times New Roman" w:hAnsi="Times New Roman" w:cs="Times New Roman"/>
          <w:sz w:val="28"/>
          <w:szCs w:val="28"/>
          <w:u w:val="single"/>
        </w:rPr>
      </w:pPr>
    </w:p>
    <w:p w14:paraId="1BA9AA4E" w14:textId="77777777" w:rsidR="00F87265" w:rsidRPr="003C47BE" w:rsidRDefault="00F87265" w:rsidP="00F87265">
      <w:pPr>
        <w:spacing w:after="120"/>
        <w:jc w:val="center"/>
        <w:rPr>
          <w:rFonts w:ascii="Times New Roman" w:hAnsi="Times New Roman" w:cs="Times New Roman"/>
          <w:b/>
          <w:sz w:val="28"/>
          <w:szCs w:val="28"/>
        </w:rPr>
      </w:pPr>
      <w:r w:rsidRPr="003C47BE">
        <w:rPr>
          <w:rFonts w:ascii="Times New Roman" w:hAnsi="Times New Roman" w:cs="Times New Roman"/>
          <w:b/>
          <w:sz w:val="28"/>
          <w:szCs w:val="28"/>
          <w:lang w:val="en-US"/>
        </w:rPr>
        <w:t>XIII</w:t>
      </w:r>
      <w:r w:rsidRPr="003C47BE">
        <w:rPr>
          <w:rFonts w:ascii="Times New Roman" w:hAnsi="Times New Roman" w:cs="Times New Roman"/>
          <w:b/>
          <w:sz w:val="28"/>
          <w:szCs w:val="28"/>
        </w:rPr>
        <w:t>.Инструкция по подаче заявки на участие в конкурсе</w:t>
      </w:r>
    </w:p>
    <w:p w14:paraId="56F72EA7" w14:textId="77777777" w:rsidR="00F87265" w:rsidRPr="003C47BE" w:rsidRDefault="00F87265" w:rsidP="00F87265">
      <w:pPr>
        <w:spacing w:after="120"/>
        <w:ind w:firstLine="539"/>
        <w:jc w:val="both"/>
        <w:rPr>
          <w:rFonts w:ascii="Times New Roman" w:hAnsi="Times New Roman" w:cs="Times New Roman"/>
          <w:iCs/>
          <w:sz w:val="28"/>
          <w:szCs w:val="28"/>
        </w:rPr>
      </w:pPr>
      <w:r w:rsidRPr="003C47BE">
        <w:rPr>
          <w:rFonts w:ascii="Times New Roman" w:hAnsi="Times New Roman" w:cs="Times New Roman"/>
          <w:sz w:val="28"/>
          <w:szCs w:val="28"/>
        </w:rPr>
        <w:t>Заявку с приложенными документами претендент обязан представить организатору конкурса по адресу: 412780, Саратовская область,  г. Хвалынск, ул. Революционная, д.110 А кабинет № 201, в срок до 19.08.2019 года, до 14</w:t>
      </w:r>
      <w:r w:rsidRPr="003C47BE">
        <w:rPr>
          <w:rFonts w:ascii="Times New Roman" w:hAnsi="Times New Roman" w:cs="Times New Roman"/>
          <w:color w:val="FF0000"/>
          <w:sz w:val="28"/>
          <w:szCs w:val="28"/>
        </w:rPr>
        <w:t xml:space="preserve"> </w:t>
      </w:r>
      <w:r w:rsidRPr="003C47BE">
        <w:rPr>
          <w:rFonts w:ascii="Times New Roman" w:hAnsi="Times New Roman" w:cs="Times New Roman"/>
          <w:sz w:val="28"/>
          <w:szCs w:val="28"/>
        </w:rPr>
        <w:t>часов 00 мин.  Претендент подает заявку на участие в конкурсе в письменной форме в запечатанном конверте. На лицевой стороне конверта необходимо указать наименование открытого конкурса</w:t>
      </w:r>
      <w:r w:rsidRPr="003C47BE">
        <w:rPr>
          <w:rFonts w:ascii="Times New Roman" w:hAnsi="Times New Roman" w:cs="Times New Roman"/>
          <w:iCs/>
          <w:sz w:val="28"/>
          <w:szCs w:val="28"/>
        </w:rPr>
        <w:t xml:space="preserve"> и написать «Заявка на участие в открытом конкурсе </w:t>
      </w:r>
      <w:r w:rsidRPr="003C47BE">
        <w:rPr>
          <w:rFonts w:ascii="Times New Roman" w:hAnsi="Times New Roman" w:cs="Times New Roman"/>
          <w:sz w:val="28"/>
          <w:szCs w:val="28"/>
        </w:rPr>
        <w:t>на право выполнения работ и оказания услуг по управлению многоквартирными домами</w:t>
      </w:r>
      <w:r w:rsidRPr="003C47BE">
        <w:rPr>
          <w:rFonts w:ascii="Times New Roman" w:hAnsi="Times New Roman" w:cs="Times New Roman"/>
          <w:bCs/>
          <w:iCs/>
          <w:sz w:val="28"/>
          <w:szCs w:val="28"/>
        </w:rPr>
        <w:t xml:space="preserve"> по лоту № 1</w:t>
      </w:r>
      <w:r w:rsidRPr="003C47BE">
        <w:rPr>
          <w:rFonts w:ascii="Times New Roman" w:hAnsi="Times New Roman" w:cs="Times New Roman"/>
          <w:iCs/>
          <w:sz w:val="28"/>
          <w:szCs w:val="28"/>
        </w:rPr>
        <w:t xml:space="preserve">». </w:t>
      </w:r>
      <w:r w:rsidRPr="003C47BE">
        <w:rPr>
          <w:rFonts w:ascii="Times New Roman" w:hAnsi="Times New Roman" w:cs="Times New Roman"/>
          <w:sz w:val="28"/>
          <w:szCs w:val="28"/>
        </w:rPr>
        <w:t>Не допускается указывать на таком конверте наименование (для юридического лица) или фамилию, имя, отчество (для индивидуального предпринимателя) претендента.</w:t>
      </w:r>
    </w:p>
    <w:p w14:paraId="63C59EF9" w14:textId="77777777" w:rsidR="00F87265" w:rsidRPr="003C47BE" w:rsidRDefault="00F87265" w:rsidP="00F87265">
      <w:pPr>
        <w:adjustRightInd w:val="0"/>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В случае, если претендент подает заявку на участие в конкурсе по нескольким лотам, то заявка на участие в конкурсе и сумма обеспечения заявки должна предоставляться таким претендентом по каждому лоту.</w:t>
      </w:r>
    </w:p>
    <w:p w14:paraId="2F709C49" w14:textId="77777777" w:rsidR="00F87265" w:rsidRPr="003C47BE" w:rsidRDefault="00F87265" w:rsidP="00F87265">
      <w:pPr>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и настоящей конкурсной документации, а также предоставлять коммунальные услуги.</w:t>
      </w:r>
    </w:p>
    <w:p w14:paraId="0E287098" w14:textId="77777777" w:rsidR="00F87265" w:rsidRPr="003C47BE" w:rsidRDefault="00F87265" w:rsidP="00F87265">
      <w:pPr>
        <w:pStyle w:val="31"/>
        <w:ind w:left="0" w:firstLine="539"/>
        <w:jc w:val="both"/>
        <w:rPr>
          <w:bCs/>
          <w:sz w:val="28"/>
          <w:szCs w:val="28"/>
        </w:rPr>
      </w:pPr>
      <w:r w:rsidRPr="003C47BE">
        <w:rPr>
          <w:bCs/>
          <w:sz w:val="28"/>
          <w:szCs w:val="28"/>
        </w:rPr>
        <w:t>Претендент несет все расходы, связанные с подготовкой и подачей заявки на участие в конкурсе. Организатор конкурса ни в каких случаях не несет ответственности за расходы претендента.</w:t>
      </w:r>
    </w:p>
    <w:p w14:paraId="4074230D" w14:textId="77777777" w:rsidR="00F87265" w:rsidRPr="003C47BE" w:rsidRDefault="00F87265" w:rsidP="00F87265">
      <w:pPr>
        <w:pStyle w:val="31"/>
        <w:ind w:left="0" w:firstLine="539"/>
        <w:jc w:val="both"/>
        <w:rPr>
          <w:sz w:val="28"/>
          <w:szCs w:val="28"/>
        </w:rPr>
      </w:pPr>
      <w:r w:rsidRPr="003C47BE">
        <w:rPr>
          <w:sz w:val="28"/>
          <w:szCs w:val="28"/>
        </w:rPr>
        <w:t>Прием заявок на участие в конкурсе прекращается непосредственно перед началом процедуры вскрытия конвертов с заявками на участие в конкурсе.</w:t>
      </w:r>
    </w:p>
    <w:p w14:paraId="42718D87" w14:textId="77777777" w:rsidR="00F87265" w:rsidRPr="003C47BE" w:rsidRDefault="00F87265" w:rsidP="00F87265">
      <w:pPr>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Претенденты, подавшие заявки на участие в конкурсе и организатор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до момента их вскрытия.</w:t>
      </w:r>
    </w:p>
    <w:p w14:paraId="194F4BC9" w14:textId="77777777" w:rsidR="00F87265" w:rsidRPr="003C47BE" w:rsidRDefault="00F87265" w:rsidP="00F87265">
      <w:pPr>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Претендент, подавший заявку на участие в конкурсе, вправе изменить или отозвать заявку на участие в конкурсе в любое время до момента вскрытия конкурсной комиссией конвертов с заявками на участие в конкурсе. При этом организатор конкурса обязан вернуть внесенные в качестве обеспечения заявки на участие в конкурсе денежные средства претенденту, отозвавшему заявку на участие в конкурсе, в течение 5 (пяти) дней со дня поступления организатору уведомления об отзыве заявки на участие в конкурсе.</w:t>
      </w:r>
    </w:p>
    <w:p w14:paraId="121B2C66" w14:textId="77777777" w:rsidR="00F87265" w:rsidRPr="003C47BE" w:rsidRDefault="00F87265" w:rsidP="00F87265">
      <w:pPr>
        <w:spacing w:after="120"/>
        <w:ind w:firstLine="539"/>
        <w:jc w:val="both"/>
        <w:rPr>
          <w:rFonts w:ascii="Times New Roman" w:hAnsi="Times New Roman" w:cs="Times New Roman"/>
          <w:sz w:val="28"/>
          <w:szCs w:val="28"/>
        </w:rPr>
      </w:pPr>
      <w:r w:rsidRPr="003C47BE">
        <w:rPr>
          <w:rFonts w:ascii="Times New Roman" w:hAnsi="Times New Roman" w:cs="Times New Roman"/>
          <w:sz w:val="28"/>
          <w:szCs w:val="28"/>
        </w:rPr>
        <w:t>Каждый конверт с заявкой на участие в конкурсе, поступивший в срок, указанный в извещении о проведении открытого конкурса, регистрируются организатором конкурса. По требованию претендента, подавшего конверт с заявкой на участие в конкурсе, организатор выдает расписку о получении конверта с такой заявкой с указанием даты и времени его получения.</w:t>
      </w:r>
    </w:p>
    <w:p w14:paraId="3782F862" w14:textId="77777777" w:rsidR="00F87265" w:rsidRPr="003C47BE" w:rsidRDefault="00F87265" w:rsidP="00F87265">
      <w:pPr>
        <w:spacing w:after="120"/>
        <w:ind w:firstLine="539"/>
        <w:jc w:val="both"/>
        <w:rPr>
          <w:rFonts w:ascii="Times New Roman" w:hAnsi="Times New Roman" w:cs="Times New Roman"/>
          <w:sz w:val="28"/>
          <w:szCs w:val="28"/>
        </w:rPr>
      </w:pPr>
    </w:p>
    <w:p w14:paraId="367F8B56" w14:textId="77777777" w:rsidR="00F87265" w:rsidRPr="003C47BE" w:rsidRDefault="00F87265" w:rsidP="00F87265">
      <w:pPr>
        <w:ind w:left="57"/>
        <w:jc w:val="center"/>
        <w:rPr>
          <w:rFonts w:ascii="Times New Roman" w:hAnsi="Times New Roman" w:cs="Times New Roman"/>
          <w:b/>
          <w:sz w:val="28"/>
          <w:szCs w:val="28"/>
        </w:rPr>
      </w:pPr>
      <w:r w:rsidRPr="003C47BE">
        <w:rPr>
          <w:rFonts w:ascii="Times New Roman" w:hAnsi="Times New Roman" w:cs="Times New Roman"/>
          <w:b/>
          <w:sz w:val="28"/>
          <w:szCs w:val="28"/>
          <w:lang w:val="en-US"/>
        </w:rPr>
        <w:t>XIV</w:t>
      </w:r>
      <w:r w:rsidRPr="003C47BE">
        <w:rPr>
          <w:rFonts w:ascii="Times New Roman" w:hAnsi="Times New Roman" w:cs="Times New Roman"/>
          <w:b/>
          <w:sz w:val="28"/>
          <w:szCs w:val="28"/>
        </w:rPr>
        <w:t>. Порядок проведения осмотров объектов</w:t>
      </w:r>
    </w:p>
    <w:p w14:paraId="561143DF" w14:textId="77777777" w:rsidR="00F87265" w:rsidRPr="003C47BE" w:rsidRDefault="00F87265" w:rsidP="00F87265">
      <w:pPr>
        <w:ind w:left="57"/>
        <w:jc w:val="center"/>
        <w:rPr>
          <w:rFonts w:ascii="Times New Roman" w:hAnsi="Times New Roman" w:cs="Times New Roman"/>
          <w:b/>
          <w:sz w:val="28"/>
          <w:szCs w:val="28"/>
        </w:rPr>
      </w:pPr>
      <w:r w:rsidRPr="003C47BE">
        <w:rPr>
          <w:rFonts w:ascii="Times New Roman" w:hAnsi="Times New Roman" w:cs="Times New Roman"/>
          <w:b/>
          <w:sz w:val="28"/>
          <w:szCs w:val="28"/>
        </w:rPr>
        <w:t xml:space="preserve">       конкурса заинтересованными лицами.</w:t>
      </w:r>
    </w:p>
    <w:p w14:paraId="6F65B5D9" w14:textId="77777777" w:rsidR="00F87265" w:rsidRPr="003C47BE" w:rsidRDefault="00F87265" w:rsidP="00F87265">
      <w:pPr>
        <w:ind w:left="57" w:firstLine="709"/>
        <w:jc w:val="center"/>
        <w:rPr>
          <w:rFonts w:ascii="Times New Roman" w:hAnsi="Times New Roman" w:cs="Times New Roman"/>
          <w:b/>
          <w:sz w:val="28"/>
          <w:szCs w:val="28"/>
        </w:rPr>
      </w:pPr>
    </w:p>
    <w:p w14:paraId="2BFE3EFE"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 Проведение осмотров общего имущества собственников помещений многоквартирных домов (далее – осмотры объектов конкурса), являющегося объектом открытого конкурса по отбору управляющей организации, имеет целью дать заинтересованным лицам и претендентам визуальное представление о техническом состоянии общего имущества многоквартирных домов. По результатам осмотров претенденты и заинтересованные лица должны получить возможность принять решение о подаче заявки на участие в конкурсе, об отзыве поданной заявки, а также составить прогнозы относительно возможности снижения себестоимости обязательных работ и услуг по содержанию и ремонту общего имущества. </w:t>
      </w:r>
    </w:p>
    <w:p w14:paraId="53C3652C"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Осмотры объектов конкурса проводятся в соответствии с графиком, утвержденным организатором конкурса (Приложение № 9). </w:t>
      </w:r>
    </w:p>
    <w:p w14:paraId="0A0D2D18"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Сведения об ответственном лице за организацию осмотра объектов конкурса указываются в графике проведения осмотров. </w:t>
      </w:r>
    </w:p>
    <w:p w14:paraId="3687989C"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Осмотр начинается в указанное в графике время. </w:t>
      </w:r>
    </w:p>
    <w:p w14:paraId="0AF65691"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Представители заинтересованных лиц, явившиеся для участия в осмотре, сообщают руководителю осмотра свои фамилию, имя, отчество, должность, наименование организации или индивидуального предпринимателя, чьи интересы они представляют. Данные сведения руководитель осмотра заносит в протокол осмотра. Если в течение 30 минут со времени, указанного в качестве времени начала осмотра, ни одно лицо не явилось в назначенное место начала производства осмотра, руководитель осмотра принимает решение об объявлении осмотра несостоявшимся, о чем вносит соответствующую запись в протокол. </w:t>
      </w:r>
    </w:p>
    <w:p w14:paraId="2763AD81"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Протокол осмотра составляется руководителем осмотра в течение одного рабочего дня после проведения осмотра. В протокол вносятся следующие сведения:</w:t>
      </w:r>
    </w:p>
    <w:p w14:paraId="3603E383"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дата и время проведения осмотра;</w:t>
      </w:r>
    </w:p>
    <w:p w14:paraId="4E3BF487"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объекты конкурса, в отношении которых проведен осмотр;</w:t>
      </w:r>
    </w:p>
    <w:p w14:paraId="6D20B402"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сведения о представителях заинтересованных лиц и претендентов, принимавших участие в осмотре.</w:t>
      </w:r>
    </w:p>
    <w:p w14:paraId="1AA6B02F"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Заинтересованные лица, претенденты, а также их представители, принимавшие участие в осмотре, вправе ознакомиться с протоколом осмотра объектов конкурса, а также в письменной форме представить свои заявления или замечания на протокол, если считают, что к осмотру не были предъявлены отдельные конкурсные объекты или части общего имущества многоквартирных домов. </w:t>
      </w:r>
    </w:p>
    <w:p w14:paraId="07C1AD81"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 xml:space="preserve">В ходе осмотра претендентам и заинтересованным лицам разрешается доступ к общему имуществу собственников помещений многоквартирных домов, находящемуся вне жилых помещений. Общее имущество собственников помещений в многоквартирных домах, находящееся внутри жилого либо нежилого помещения может быть осмотрено заинтересованными лицами и претендентами исключительно с согласия лиц, которым на праве собственности принадлежит данное помещение, либо лиц, фактически проживающих в жилых помещениях на условиях найма. </w:t>
      </w:r>
    </w:p>
    <w:p w14:paraId="2C29EAB5" w14:textId="77777777" w:rsidR="00F87265" w:rsidRPr="003C47BE" w:rsidRDefault="00F87265" w:rsidP="00F87265">
      <w:pPr>
        <w:ind w:left="57" w:firstLine="709"/>
        <w:jc w:val="both"/>
        <w:rPr>
          <w:rFonts w:ascii="Times New Roman" w:hAnsi="Times New Roman" w:cs="Times New Roman"/>
          <w:sz w:val="28"/>
          <w:szCs w:val="28"/>
        </w:rPr>
      </w:pPr>
      <w:r w:rsidRPr="003C47BE">
        <w:rPr>
          <w:rFonts w:ascii="Times New Roman" w:hAnsi="Times New Roman" w:cs="Times New Roman"/>
          <w:sz w:val="28"/>
          <w:szCs w:val="28"/>
        </w:rPr>
        <w:t>Осмотр объектов конкурса производится согласно графику осмотра. Если завершить осмотр в течение рабочего дня не представляется возможным, продолжение осмотра может быть перенесено руководителем осмотра на следующий рабочий день. При переносе осмотра руководитель обязан уведомить всех участников осмотра о месте и времени продолжения осмотра.</w:t>
      </w:r>
    </w:p>
    <w:p w14:paraId="5F1DE81C" w14:textId="77777777" w:rsidR="00F87265" w:rsidRPr="003C47BE" w:rsidRDefault="00F87265" w:rsidP="00F87265">
      <w:pPr>
        <w:ind w:left="57" w:firstLine="709"/>
        <w:rPr>
          <w:rFonts w:ascii="Times New Roman" w:hAnsi="Times New Roman" w:cs="Times New Roman"/>
          <w:sz w:val="28"/>
          <w:szCs w:val="28"/>
        </w:rPr>
      </w:pPr>
    </w:p>
    <w:p w14:paraId="195E6985" w14:textId="77777777" w:rsidR="00F87265" w:rsidRPr="003C47BE" w:rsidRDefault="00F87265" w:rsidP="00F87265">
      <w:pPr>
        <w:spacing w:line="240" w:lineRule="atLeast"/>
        <w:ind w:firstLine="709"/>
        <w:jc w:val="both"/>
        <w:rPr>
          <w:rFonts w:ascii="Times New Roman" w:hAnsi="Times New Roman" w:cs="Times New Roman"/>
          <w:sz w:val="28"/>
          <w:szCs w:val="28"/>
        </w:rPr>
      </w:pPr>
    </w:p>
    <w:p w14:paraId="5602C3A5" w14:textId="77777777" w:rsidR="00F87265" w:rsidRPr="003C47BE" w:rsidRDefault="00F87265" w:rsidP="00F87265">
      <w:pPr>
        <w:spacing w:line="240" w:lineRule="atLeast"/>
        <w:ind w:firstLine="709"/>
        <w:jc w:val="center"/>
        <w:rPr>
          <w:rFonts w:ascii="Times New Roman" w:hAnsi="Times New Roman" w:cs="Times New Roman"/>
          <w:b/>
          <w:bCs/>
          <w:sz w:val="28"/>
          <w:szCs w:val="28"/>
        </w:rPr>
      </w:pPr>
    </w:p>
    <w:p w14:paraId="431870DA" w14:textId="77777777" w:rsidR="00F87265" w:rsidRPr="008B4B10" w:rsidRDefault="00F87265" w:rsidP="00F87265">
      <w:pPr>
        <w:rPr>
          <w:sz w:val="28"/>
          <w:szCs w:val="28"/>
        </w:rPr>
      </w:pPr>
    </w:p>
    <w:p w14:paraId="1BAE21DB" w14:textId="77777777" w:rsidR="00F87265" w:rsidRPr="008B4B10" w:rsidRDefault="00F87265" w:rsidP="00F87265">
      <w:pPr>
        <w:rPr>
          <w:b/>
          <w:sz w:val="28"/>
          <w:szCs w:val="28"/>
        </w:rPr>
      </w:pPr>
    </w:p>
    <w:p w14:paraId="02558D0E" w14:textId="77777777" w:rsidR="00F87265" w:rsidRPr="008B4B10" w:rsidRDefault="00F87265" w:rsidP="00F87265">
      <w:pPr>
        <w:rPr>
          <w:b/>
          <w:sz w:val="28"/>
          <w:szCs w:val="28"/>
        </w:rPr>
      </w:pPr>
    </w:p>
    <w:p w14:paraId="2710F1EF" w14:textId="77777777" w:rsidR="00F87265" w:rsidRPr="008B4B10" w:rsidRDefault="00F87265" w:rsidP="00F87265">
      <w:pPr>
        <w:rPr>
          <w:b/>
          <w:sz w:val="28"/>
          <w:szCs w:val="28"/>
        </w:rPr>
      </w:pPr>
    </w:p>
    <w:p w14:paraId="501E18DF" w14:textId="77777777" w:rsidR="00F87265" w:rsidRPr="008B4B10" w:rsidRDefault="00F87265" w:rsidP="00F87265">
      <w:pPr>
        <w:rPr>
          <w:b/>
          <w:sz w:val="28"/>
          <w:szCs w:val="28"/>
        </w:rPr>
      </w:pPr>
    </w:p>
    <w:p w14:paraId="2DACF296" w14:textId="77777777" w:rsidR="00F87265" w:rsidRPr="008B4B10" w:rsidRDefault="00F87265" w:rsidP="00F87265">
      <w:pPr>
        <w:rPr>
          <w:b/>
          <w:sz w:val="28"/>
          <w:szCs w:val="28"/>
        </w:rPr>
      </w:pPr>
    </w:p>
    <w:p w14:paraId="5EE33A95" w14:textId="77777777" w:rsidR="00F87265" w:rsidRPr="008B4B10" w:rsidRDefault="00F87265" w:rsidP="00F87265">
      <w:pPr>
        <w:rPr>
          <w:b/>
          <w:sz w:val="28"/>
          <w:szCs w:val="28"/>
        </w:rPr>
      </w:pPr>
    </w:p>
    <w:p w14:paraId="4E4B5B04" w14:textId="77777777" w:rsidR="00F87265" w:rsidRPr="008B4B10" w:rsidRDefault="00F87265" w:rsidP="00F87265">
      <w:pPr>
        <w:rPr>
          <w:b/>
          <w:sz w:val="28"/>
          <w:szCs w:val="28"/>
        </w:rPr>
      </w:pPr>
    </w:p>
    <w:p w14:paraId="3BEF9014" w14:textId="77777777" w:rsidR="00F87265" w:rsidRDefault="00F87265" w:rsidP="00F87265">
      <w:pPr>
        <w:pStyle w:val="ConsPlusNormal"/>
        <w:jc w:val="both"/>
        <w:rPr>
          <w:rFonts w:ascii="Times New Roman" w:hAnsi="Times New Roman" w:cs="Times New Roman"/>
          <w:b/>
          <w:sz w:val="28"/>
          <w:szCs w:val="28"/>
        </w:rPr>
      </w:pPr>
    </w:p>
    <w:p w14:paraId="7077311F" w14:textId="77777777" w:rsidR="00F87265" w:rsidRDefault="00F87265" w:rsidP="003C47BE">
      <w:pPr>
        <w:pStyle w:val="ConsPlusNormal"/>
        <w:outlineLvl w:val="1"/>
        <w:rPr>
          <w:rFonts w:ascii="Times New Roman" w:hAnsi="Times New Roman" w:cs="Times New Roman"/>
          <w:b/>
          <w:sz w:val="28"/>
          <w:szCs w:val="28"/>
        </w:rPr>
      </w:pPr>
    </w:p>
    <w:p w14:paraId="27A454A5" w14:textId="77777777" w:rsidR="003C47BE" w:rsidRDefault="003C47BE" w:rsidP="003C47BE">
      <w:pPr>
        <w:pStyle w:val="ConsPlusNormal"/>
        <w:outlineLvl w:val="1"/>
        <w:rPr>
          <w:rFonts w:ascii="Times New Roman" w:hAnsi="Times New Roman" w:cs="Times New Roman"/>
          <w:sz w:val="28"/>
          <w:szCs w:val="28"/>
        </w:rPr>
      </w:pPr>
    </w:p>
    <w:p w14:paraId="66500472" w14:textId="77777777" w:rsidR="00F87265" w:rsidRDefault="00F87265" w:rsidP="00F87265">
      <w:pPr>
        <w:pStyle w:val="ConsPlusNormal"/>
        <w:jc w:val="right"/>
        <w:outlineLvl w:val="1"/>
        <w:rPr>
          <w:rFonts w:ascii="Times New Roman" w:hAnsi="Times New Roman" w:cs="Times New Roman"/>
          <w:sz w:val="28"/>
          <w:szCs w:val="28"/>
        </w:rPr>
      </w:pPr>
    </w:p>
    <w:p w14:paraId="26C786B2" w14:textId="77777777" w:rsidR="00F87265" w:rsidRDefault="00F87265" w:rsidP="00F87265">
      <w:pPr>
        <w:pStyle w:val="ConsPlusNormal"/>
        <w:jc w:val="right"/>
        <w:outlineLvl w:val="1"/>
        <w:rPr>
          <w:rFonts w:ascii="Times New Roman" w:hAnsi="Times New Roman" w:cs="Times New Roman"/>
          <w:sz w:val="28"/>
          <w:szCs w:val="28"/>
        </w:rPr>
      </w:pPr>
    </w:p>
    <w:p w14:paraId="4F87291D" w14:textId="77777777" w:rsidR="00F87265" w:rsidRPr="008B4B10" w:rsidRDefault="00F87265" w:rsidP="00F87265">
      <w:pPr>
        <w:pStyle w:val="ConsPlusNormal"/>
        <w:jc w:val="right"/>
        <w:outlineLvl w:val="1"/>
        <w:rPr>
          <w:rFonts w:ascii="Times New Roman" w:hAnsi="Times New Roman" w:cs="Times New Roman"/>
          <w:sz w:val="28"/>
          <w:szCs w:val="28"/>
        </w:rPr>
      </w:pPr>
      <w:r w:rsidRPr="008B4B10">
        <w:rPr>
          <w:rFonts w:ascii="Times New Roman" w:hAnsi="Times New Roman" w:cs="Times New Roman"/>
          <w:sz w:val="28"/>
          <w:szCs w:val="28"/>
        </w:rPr>
        <w:t>Приложение № 1</w:t>
      </w:r>
    </w:p>
    <w:p w14:paraId="0F411E32" w14:textId="77777777" w:rsidR="00F87265"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 xml:space="preserve">к Правилам проведения органом местного                                                                                                </w:t>
      </w:r>
      <w:r>
        <w:rPr>
          <w:rFonts w:ascii="Times New Roman" w:hAnsi="Times New Roman" w:cs="Times New Roman"/>
          <w:sz w:val="28"/>
          <w:szCs w:val="28"/>
        </w:rPr>
        <w:t xml:space="preserve">             </w:t>
      </w:r>
      <w:r w:rsidRPr="008B4B10">
        <w:rPr>
          <w:rFonts w:ascii="Times New Roman" w:hAnsi="Times New Roman" w:cs="Times New Roman"/>
          <w:sz w:val="28"/>
          <w:szCs w:val="28"/>
        </w:rPr>
        <w:t xml:space="preserve">самоуправления открытого конкурса по  </w:t>
      </w:r>
    </w:p>
    <w:p w14:paraId="503023C7" w14:textId="77777777" w:rsidR="00F87265" w:rsidRPr="008B4B10" w:rsidRDefault="00F87265" w:rsidP="00F87265">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отбору управляющей организации для</w:t>
      </w:r>
    </w:p>
    <w:p w14:paraId="61D96B4C" w14:textId="77777777" w:rsidR="00F87265" w:rsidRPr="008B4B10" w:rsidRDefault="00F87265" w:rsidP="00F87265">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управления многоквартирным домом</w:t>
      </w:r>
    </w:p>
    <w:p w14:paraId="6CF632ED" w14:textId="77777777" w:rsidR="00F87265" w:rsidRPr="008B4B10" w:rsidRDefault="00F87265" w:rsidP="00F87265">
      <w:pPr>
        <w:pStyle w:val="ConsPlusNormal"/>
        <w:jc w:val="center"/>
        <w:rPr>
          <w:rFonts w:ascii="Times New Roman" w:hAnsi="Times New Roman" w:cs="Times New Roman"/>
          <w:sz w:val="28"/>
          <w:szCs w:val="28"/>
        </w:rPr>
      </w:pPr>
    </w:p>
    <w:p w14:paraId="3C0C92A7"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Утверждаю</w:t>
      </w:r>
    </w:p>
    <w:p w14:paraId="4962E18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w:t>
      </w:r>
    </w:p>
    <w:p w14:paraId="71725E6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(должность, ф.и.о. руководителя</w:t>
      </w:r>
    </w:p>
    <w:p w14:paraId="4B9D0410"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______________________________________________________________________________________________</w:t>
      </w:r>
    </w:p>
    <w:p w14:paraId="61B1C7E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органа местного самоуправления,</w:t>
      </w:r>
    </w:p>
    <w:p w14:paraId="7C4DFC6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w:t>
      </w:r>
    </w:p>
    <w:p w14:paraId="56D9947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являющегося организатором конкурса,</w:t>
      </w:r>
    </w:p>
    <w:p w14:paraId="7421CCA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______________________________________________________________________________________________</w:t>
      </w:r>
    </w:p>
    <w:p w14:paraId="4FB6308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почтовый индекс и адрес, телефон,</w:t>
      </w:r>
    </w:p>
    <w:p w14:paraId="1B70E56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w:t>
      </w:r>
    </w:p>
    <w:p w14:paraId="551CFD33"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факс, адрес электронной почты)</w:t>
      </w:r>
    </w:p>
    <w:p w14:paraId="542A7F7E"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______________________ 2019</w:t>
      </w:r>
      <w:r w:rsidRPr="008B4B10">
        <w:rPr>
          <w:rFonts w:ascii="Times New Roman" w:hAnsi="Times New Roman" w:cs="Times New Roman"/>
          <w:sz w:val="28"/>
          <w:szCs w:val="28"/>
        </w:rPr>
        <w:t xml:space="preserve"> г.</w:t>
      </w:r>
    </w:p>
    <w:p w14:paraId="7D69E92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(дата утверждения)</w:t>
      </w:r>
    </w:p>
    <w:p w14:paraId="63234C78" w14:textId="77777777" w:rsidR="00F87265" w:rsidRPr="008B4B10" w:rsidRDefault="00F87265" w:rsidP="00F87265">
      <w:pPr>
        <w:pStyle w:val="ConsPlusNonformat"/>
        <w:jc w:val="center"/>
        <w:rPr>
          <w:rFonts w:ascii="Times New Roman" w:hAnsi="Times New Roman" w:cs="Times New Roman"/>
          <w:sz w:val="28"/>
          <w:szCs w:val="28"/>
        </w:rPr>
      </w:pPr>
    </w:p>
    <w:p w14:paraId="5C3991CD" w14:textId="77777777" w:rsidR="00F87265" w:rsidRPr="008B4B10" w:rsidRDefault="00F87265" w:rsidP="00F87265">
      <w:pPr>
        <w:pStyle w:val="ConsPlusNonformat"/>
        <w:jc w:val="center"/>
        <w:rPr>
          <w:rFonts w:ascii="Times New Roman" w:hAnsi="Times New Roman" w:cs="Times New Roman"/>
          <w:sz w:val="28"/>
          <w:szCs w:val="28"/>
        </w:rPr>
      </w:pPr>
      <w:bookmarkStart w:id="8" w:name="Par361"/>
      <w:bookmarkEnd w:id="8"/>
      <w:r w:rsidRPr="008B4B10">
        <w:rPr>
          <w:rFonts w:ascii="Times New Roman" w:hAnsi="Times New Roman" w:cs="Times New Roman"/>
          <w:sz w:val="28"/>
          <w:szCs w:val="28"/>
        </w:rPr>
        <w:t>АКТ</w:t>
      </w:r>
    </w:p>
    <w:p w14:paraId="279B492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 состоянии общего имущества собственников</w:t>
      </w:r>
    </w:p>
    <w:p w14:paraId="0B5140C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помещений в многоквартирном доме,</w:t>
      </w:r>
    </w:p>
    <w:p w14:paraId="472F825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являющегося объектом конкурса</w:t>
      </w:r>
    </w:p>
    <w:p w14:paraId="04A902BB" w14:textId="77777777" w:rsidR="00F87265" w:rsidRPr="008B4B10" w:rsidRDefault="00F87265" w:rsidP="00F87265">
      <w:pPr>
        <w:pStyle w:val="ConsPlusNonformat"/>
        <w:jc w:val="center"/>
        <w:rPr>
          <w:rFonts w:ascii="Times New Roman" w:hAnsi="Times New Roman" w:cs="Times New Roman"/>
          <w:sz w:val="28"/>
          <w:szCs w:val="28"/>
        </w:rPr>
      </w:pPr>
    </w:p>
    <w:p w14:paraId="62DA645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I. Общие сведения о многоквартирном доме</w:t>
      </w:r>
    </w:p>
    <w:p w14:paraId="6F488ECF" w14:textId="77777777" w:rsidR="00F87265" w:rsidRPr="008B4B10" w:rsidRDefault="00F87265" w:rsidP="00F87265">
      <w:pPr>
        <w:pStyle w:val="ConsPlusNonformat"/>
        <w:jc w:val="center"/>
        <w:rPr>
          <w:rFonts w:ascii="Times New Roman" w:hAnsi="Times New Roman" w:cs="Times New Roman"/>
          <w:sz w:val="28"/>
          <w:szCs w:val="28"/>
        </w:rPr>
      </w:pPr>
    </w:p>
    <w:p w14:paraId="4D9B8B4B"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 Адрес многоквартирного дома _______________________________</w:t>
      </w:r>
      <w:r>
        <w:rPr>
          <w:rFonts w:ascii="Times New Roman" w:hAnsi="Times New Roman" w:cs="Times New Roman"/>
          <w:sz w:val="28"/>
          <w:szCs w:val="28"/>
        </w:rPr>
        <w:t>________</w:t>
      </w:r>
    </w:p>
    <w:p w14:paraId="633B8BE5"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 xml:space="preserve">2. Кадастровый номер многоквартирного дома (при его наличии) </w:t>
      </w:r>
    </w:p>
    <w:p w14:paraId="7E72AD40"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w:t>
      </w:r>
      <w:r>
        <w:rPr>
          <w:rFonts w:ascii="Times New Roman" w:hAnsi="Times New Roman" w:cs="Times New Roman"/>
          <w:sz w:val="28"/>
          <w:szCs w:val="28"/>
        </w:rPr>
        <w:t>___</w:t>
      </w:r>
    </w:p>
    <w:p w14:paraId="106D6105"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3. Серия, тип постройки ______________________________________</w:t>
      </w:r>
      <w:r>
        <w:rPr>
          <w:rFonts w:ascii="Times New Roman" w:hAnsi="Times New Roman" w:cs="Times New Roman"/>
          <w:sz w:val="28"/>
          <w:szCs w:val="28"/>
        </w:rPr>
        <w:t>________</w:t>
      </w:r>
    </w:p>
    <w:p w14:paraId="4F2FBE87"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4. Год постройки _____________________________________________</w:t>
      </w:r>
      <w:r>
        <w:rPr>
          <w:rFonts w:ascii="Times New Roman" w:hAnsi="Times New Roman" w:cs="Times New Roman"/>
          <w:sz w:val="28"/>
          <w:szCs w:val="28"/>
        </w:rPr>
        <w:t>_______</w:t>
      </w:r>
    </w:p>
    <w:p w14:paraId="75AD2658" w14:textId="77777777" w:rsidR="00F87265" w:rsidRPr="008B4B10" w:rsidRDefault="00F87265" w:rsidP="00F87265">
      <w:pPr>
        <w:pStyle w:val="ConsPlusNonformat"/>
        <w:rPr>
          <w:rFonts w:ascii="Times New Roman" w:hAnsi="Times New Roman" w:cs="Times New Roman"/>
          <w:sz w:val="28"/>
          <w:szCs w:val="28"/>
        </w:rPr>
      </w:pPr>
      <w:r w:rsidRPr="008B4B1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B4B10">
        <w:rPr>
          <w:rFonts w:ascii="Times New Roman" w:hAnsi="Times New Roman" w:cs="Times New Roman"/>
          <w:sz w:val="28"/>
          <w:szCs w:val="28"/>
        </w:rPr>
        <w:t>5. Степень износа   по  данным  государственного  технического</w:t>
      </w:r>
      <w:r>
        <w:rPr>
          <w:rFonts w:ascii="Times New Roman" w:hAnsi="Times New Roman" w:cs="Times New Roman"/>
          <w:sz w:val="28"/>
          <w:szCs w:val="28"/>
        </w:rPr>
        <w:t xml:space="preserve"> </w:t>
      </w:r>
      <w:r w:rsidRPr="008B4B10">
        <w:rPr>
          <w:rFonts w:ascii="Times New Roman" w:hAnsi="Times New Roman" w:cs="Times New Roman"/>
          <w:sz w:val="28"/>
          <w:szCs w:val="28"/>
        </w:rPr>
        <w:t>учета ____________________________________________________________</w:t>
      </w:r>
      <w:r>
        <w:rPr>
          <w:rFonts w:ascii="Times New Roman" w:hAnsi="Times New Roman" w:cs="Times New Roman"/>
          <w:sz w:val="28"/>
          <w:szCs w:val="28"/>
        </w:rPr>
        <w:t>________</w:t>
      </w:r>
    </w:p>
    <w:p w14:paraId="0EA4EDFD"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6. Степень фактического износа _______________________________</w:t>
      </w:r>
      <w:r>
        <w:rPr>
          <w:rFonts w:ascii="Times New Roman" w:hAnsi="Times New Roman" w:cs="Times New Roman"/>
          <w:sz w:val="28"/>
          <w:szCs w:val="28"/>
        </w:rPr>
        <w:t>_____________________________________</w:t>
      </w:r>
    </w:p>
    <w:p w14:paraId="684ACBAA"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7. Год последнего капитального ремонта _______________________</w:t>
      </w:r>
      <w:r>
        <w:rPr>
          <w:rFonts w:ascii="Times New Roman" w:hAnsi="Times New Roman" w:cs="Times New Roman"/>
          <w:sz w:val="28"/>
          <w:szCs w:val="28"/>
        </w:rPr>
        <w:t>_____________________________________________</w:t>
      </w:r>
    </w:p>
    <w:p w14:paraId="187420E9"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8. Реквизиты правового акта о признании многоквартирного  дома</w:t>
      </w:r>
    </w:p>
    <w:p w14:paraId="3A1F508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 xml:space="preserve">   аварийным и подлежащим сносу ________________________________</w:t>
      </w:r>
      <w:r>
        <w:rPr>
          <w:rFonts w:ascii="Times New Roman" w:hAnsi="Times New Roman" w:cs="Times New Roman"/>
          <w:sz w:val="28"/>
          <w:szCs w:val="28"/>
        </w:rPr>
        <w:t>__</w:t>
      </w:r>
    </w:p>
    <w:p w14:paraId="5E621D1E"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9. Количество этажей _________________________________________</w:t>
      </w:r>
      <w:r>
        <w:rPr>
          <w:rFonts w:ascii="Times New Roman" w:hAnsi="Times New Roman" w:cs="Times New Roman"/>
          <w:sz w:val="28"/>
          <w:szCs w:val="28"/>
        </w:rPr>
        <w:t>___________________________</w:t>
      </w:r>
    </w:p>
    <w:p w14:paraId="7503F750"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10. Наличие подвала __________________________________________</w:t>
      </w:r>
      <w:r>
        <w:rPr>
          <w:rFonts w:ascii="Times New Roman" w:hAnsi="Times New Roman" w:cs="Times New Roman"/>
          <w:sz w:val="28"/>
          <w:szCs w:val="28"/>
        </w:rPr>
        <w:t>________</w:t>
      </w:r>
    </w:p>
    <w:p w14:paraId="3433BC16"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11. Наличие цокольного этажа _________________________________</w:t>
      </w:r>
      <w:r>
        <w:rPr>
          <w:rFonts w:ascii="Times New Roman" w:hAnsi="Times New Roman" w:cs="Times New Roman"/>
          <w:sz w:val="28"/>
          <w:szCs w:val="28"/>
        </w:rPr>
        <w:t>___________________________________</w:t>
      </w:r>
    </w:p>
    <w:p w14:paraId="3FC373EE"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12. Наличие мансарды _________________________________________</w:t>
      </w:r>
      <w:r>
        <w:rPr>
          <w:rFonts w:ascii="Times New Roman" w:hAnsi="Times New Roman" w:cs="Times New Roman"/>
          <w:sz w:val="28"/>
          <w:szCs w:val="28"/>
        </w:rPr>
        <w:t>___________________________</w:t>
      </w:r>
    </w:p>
    <w:p w14:paraId="4843466E"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13. Наличие мезонина _________________________________________</w:t>
      </w:r>
      <w:r>
        <w:rPr>
          <w:rFonts w:ascii="Times New Roman" w:hAnsi="Times New Roman" w:cs="Times New Roman"/>
          <w:sz w:val="28"/>
          <w:szCs w:val="28"/>
        </w:rPr>
        <w:t>___________________________</w:t>
      </w:r>
    </w:p>
    <w:p w14:paraId="57F1C30D"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14. Количество квартир _______________________________________</w:t>
      </w:r>
      <w:r>
        <w:rPr>
          <w:rFonts w:ascii="Times New Roman" w:hAnsi="Times New Roman" w:cs="Times New Roman"/>
          <w:sz w:val="28"/>
          <w:szCs w:val="28"/>
        </w:rPr>
        <w:t>_____________________________</w:t>
      </w:r>
    </w:p>
    <w:p w14:paraId="70D4A26F"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15. Количество нежилых помещений, не входящих в состав  общего</w:t>
      </w:r>
    </w:p>
    <w:p w14:paraId="28687EED"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имущества ___________________________</w:t>
      </w:r>
      <w:r>
        <w:rPr>
          <w:rFonts w:ascii="Times New Roman" w:hAnsi="Times New Roman" w:cs="Times New Roman"/>
          <w:sz w:val="28"/>
          <w:szCs w:val="28"/>
        </w:rPr>
        <w:t>___________________________</w:t>
      </w:r>
    </w:p>
    <w:p w14:paraId="4BDA14A7"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16.  Реквизиты правового акта о признании всех жилых помещений</w:t>
      </w:r>
    </w:p>
    <w:p w14:paraId="08571A3F"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в многоквартирном доме непригодными для проживания _______________</w:t>
      </w:r>
      <w:r>
        <w:rPr>
          <w:rFonts w:ascii="Times New Roman" w:hAnsi="Times New Roman" w:cs="Times New Roman"/>
          <w:sz w:val="28"/>
          <w:szCs w:val="28"/>
        </w:rPr>
        <w:t>_</w:t>
      </w:r>
    </w:p>
    <w:p w14:paraId="1096929F"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p>
    <w:p w14:paraId="7B8385EC"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17.  Перечень  жилых  помещений,  признанных  непригодными для</w:t>
      </w:r>
      <w:r>
        <w:rPr>
          <w:rFonts w:ascii="Times New Roman" w:hAnsi="Times New Roman" w:cs="Times New Roman"/>
          <w:sz w:val="28"/>
          <w:szCs w:val="28"/>
        </w:rPr>
        <w:t xml:space="preserve"> </w:t>
      </w:r>
      <w:r w:rsidRPr="008B4B10">
        <w:rPr>
          <w:rFonts w:ascii="Times New Roman" w:hAnsi="Times New Roman" w:cs="Times New Roman"/>
          <w:sz w:val="28"/>
          <w:szCs w:val="28"/>
        </w:rPr>
        <w:t xml:space="preserve">проживания  (с  </w:t>
      </w:r>
      <w:r>
        <w:rPr>
          <w:rFonts w:ascii="Times New Roman" w:hAnsi="Times New Roman" w:cs="Times New Roman"/>
          <w:sz w:val="28"/>
          <w:szCs w:val="28"/>
        </w:rPr>
        <w:t xml:space="preserve">      </w:t>
      </w:r>
      <w:r w:rsidRPr="008B4B10">
        <w:rPr>
          <w:rFonts w:ascii="Times New Roman" w:hAnsi="Times New Roman" w:cs="Times New Roman"/>
          <w:sz w:val="28"/>
          <w:szCs w:val="28"/>
        </w:rPr>
        <w:t>указанием  реквизитов  правовых  актов о признании</w:t>
      </w:r>
      <w:r>
        <w:rPr>
          <w:rFonts w:ascii="Times New Roman" w:hAnsi="Times New Roman" w:cs="Times New Roman"/>
          <w:sz w:val="28"/>
          <w:szCs w:val="28"/>
        </w:rPr>
        <w:t xml:space="preserve"> жилых помещений </w:t>
      </w:r>
      <w:r w:rsidRPr="008B4B10">
        <w:rPr>
          <w:rFonts w:ascii="Times New Roman" w:hAnsi="Times New Roman" w:cs="Times New Roman"/>
          <w:sz w:val="28"/>
          <w:szCs w:val="28"/>
        </w:rPr>
        <w:t>непригодными для проживания) _____________________</w:t>
      </w:r>
      <w:r>
        <w:rPr>
          <w:rFonts w:ascii="Times New Roman" w:hAnsi="Times New Roman" w:cs="Times New Roman"/>
          <w:sz w:val="28"/>
          <w:szCs w:val="28"/>
        </w:rPr>
        <w:t>_______________________________________________</w:t>
      </w:r>
    </w:p>
    <w:p w14:paraId="7FB5965B"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18. Строительный объем ______________________________</w:t>
      </w:r>
      <w:r>
        <w:rPr>
          <w:rFonts w:ascii="Times New Roman" w:hAnsi="Times New Roman" w:cs="Times New Roman"/>
          <w:sz w:val="28"/>
          <w:szCs w:val="28"/>
        </w:rPr>
        <w:t>________________________________</w:t>
      </w:r>
      <w:r w:rsidRPr="008B4B10">
        <w:rPr>
          <w:rFonts w:ascii="Times New Roman" w:hAnsi="Times New Roman" w:cs="Times New Roman"/>
          <w:sz w:val="28"/>
          <w:szCs w:val="28"/>
        </w:rPr>
        <w:t>куб. м</w:t>
      </w:r>
    </w:p>
    <w:p w14:paraId="7456295A"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19. Площадь:</w:t>
      </w:r>
    </w:p>
    <w:p w14:paraId="287D4B1F"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а)  многоквартирного  дома  с  лоджиями,  балконами,  шкафами,</w:t>
      </w:r>
    </w:p>
    <w:p w14:paraId="69B7AD9D"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коридорами и лестничными клетками ________________________</w:t>
      </w:r>
      <w:r>
        <w:rPr>
          <w:rFonts w:ascii="Times New Roman" w:hAnsi="Times New Roman" w:cs="Times New Roman"/>
          <w:sz w:val="28"/>
          <w:szCs w:val="28"/>
        </w:rPr>
        <w:t>___</w:t>
      </w:r>
      <w:r w:rsidRPr="008B4B10">
        <w:rPr>
          <w:rFonts w:ascii="Times New Roman" w:hAnsi="Times New Roman" w:cs="Times New Roman"/>
          <w:sz w:val="28"/>
          <w:szCs w:val="28"/>
        </w:rPr>
        <w:t>кв. м</w:t>
      </w:r>
    </w:p>
    <w:p w14:paraId="468C5992"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б) жилых помещений (общая площадь квартир) _____________</w:t>
      </w:r>
      <w:r>
        <w:rPr>
          <w:rFonts w:ascii="Times New Roman" w:hAnsi="Times New Roman" w:cs="Times New Roman"/>
          <w:sz w:val="28"/>
          <w:szCs w:val="28"/>
        </w:rPr>
        <w:t>_____</w:t>
      </w:r>
      <w:r w:rsidRPr="008B4B10">
        <w:rPr>
          <w:rFonts w:ascii="Times New Roman" w:hAnsi="Times New Roman" w:cs="Times New Roman"/>
          <w:sz w:val="28"/>
          <w:szCs w:val="28"/>
        </w:rPr>
        <w:t xml:space="preserve"> кв. м</w:t>
      </w:r>
    </w:p>
    <w:p w14:paraId="11550158"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в)  нежилых  помещений  (общая  площадь  нежилых помещений, не</w:t>
      </w:r>
      <w:r>
        <w:rPr>
          <w:rFonts w:ascii="Times New Roman" w:hAnsi="Times New Roman" w:cs="Times New Roman"/>
          <w:sz w:val="28"/>
          <w:szCs w:val="28"/>
        </w:rPr>
        <w:t xml:space="preserve"> </w:t>
      </w:r>
      <w:r w:rsidRPr="008B4B10">
        <w:rPr>
          <w:rFonts w:ascii="Times New Roman" w:hAnsi="Times New Roman" w:cs="Times New Roman"/>
          <w:sz w:val="28"/>
          <w:szCs w:val="28"/>
        </w:rPr>
        <w:t xml:space="preserve">входящих   </w:t>
      </w:r>
      <w:r>
        <w:rPr>
          <w:rFonts w:ascii="Times New Roman" w:hAnsi="Times New Roman" w:cs="Times New Roman"/>
          <w:sz w:val="28"/>
          <w:szCs w:val="28"/>
        </w:rPr>
        <w:t xml:space="preserve">    </w:t>
      </w:r>
      <w:r w:rsidRPr="008B4B10">
        <w:rPr>
          <w:rFonts w:ascii="Times New Roman" w:hAnsi="Times New Roman" w:cs="Times New Roman"/>
          <w:sz w:val="28"/>
          <w:szCs w:val="28"/>
        </w:rPr>
        <w:t>в  состав  общего  имущества  в  многоквартирном  доме)___________________ кв. м</w:t>
      </w:r>
    </w:p>
    <w:p w14:paraId="05215581"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г)   помещений   общего  пользования  (общая  площадь  нежилых</w:t>
      </w:r>
      <w:r>
        <w:rPr>
          <w:rFonts w:ascii="Times New Roman" w:hAnsi="Times New Roman" w:cs="Times New Roman"/>
          <w:sz w:val="28"/>
          <w:szCs w:val="28"/>
        </w:rPr>
        <w:t xml:space="preserve"> </w:t>
      </w:r>
      <w:r w:rsidRPr="008B4B10">
        <w:rPr>
          <w:rFonts w:ascii="Times New Roman" w:hAnsi="Times New Roman" w:cs="Times New Roman"/>
          <w:sz w:val="28"/>
          <w:szCs w:val="28"/>
        </w:rPr>
        <w:t xml:space="preserve">помещений,  </w:t>
      </w:r>
      <w:r>
        <w:rPr>
          <w:rFonts w:ascii="Times New Roman" w:hAnsi="Times New Roman" w:cs="Times New Roman"/>
          <w:sz w:val="28"/>
          <w:szCs w:val="28"/>
        </w:rPr>
        <w:t xml:space="preserve">   </w:t>
      </w:r>
      <w:r w:rsidRPr="008B4B10">
        <w:rPr>
          <w:rFonts w:ascii="Times New Roman" w:hAnsi="Times New Roman" w:cs="Times New Roman"/>
          <w:sz w:val="28"/>
          <w:szCs w:val="28"/>
        </w:rPr>
        <w:t>входящих  в  состав общего имущества в многоквартирном</w:t>
      </w:r>
      <w:r>
        <w:rPr>
          <w:rFonts w:ascii="Times New Roman" w:hAnsi="Times New Roman" w:cs="Times New Roman"/>
          <w:sz w:val="28"/>
          <w:szCs w:val="28"/>
        </w:rPr>
        <w:t xml:space="preserve"> </w:t>
      </w:r>
      <w:r w:rsidRPr="008B4B10">
        <w:rPr>
          <w:rFonts w:ascii="Times New Roman" w:hAnsi="Times New Roman" w:cs="Times New Roman"/>
          <w:sz w:val="28"/>
          <w:szCs w:val="28"/>
        </w:rPr>
        <w:t xml:space="preserve">доме) </w:t>
      </w:r>
      <w:r>
        <w:rPr>
          <w:rFonts w:ascii="Times New Roman" w:hAnsi="Times New Roman" w:cs="Times New Roman"/>
          <w:sz w:val="28"/>
          <w:szCs w:val="28"/>
        </w:rPr>
        <w:t>___________</w:t>
      </w:r>
      <w:r w:rsidRPr="008B4B10">
        <w:rPr>
          <w:rFonts w:ascii="Times New Roman" w:hAnsi="Times New Roman" w:cs="Times New Roman"/>
          <w:sz w:val="28"/>
          <w:szCs w:val="28"/>
        </w:rPr>
        <w:t xml:space="preserve"> кв. м</w:t>
      </w:r>
    </w:p>
    <w:p w14:paraId="6AD9E2BE"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20. Количество лестниц ___________________________________</w:t>
      </w:r>
      <w:r>
        <w:rPr>
          <w:rFonts w:ascii="Times New Roman" w:hAnsi="Times New Roman" w:cs="Times New Roman"/>
          <w:sz w:val="28"/>
          <w:szCs w:val="28"/>
        </w:rPr>
        <w:t>______</w:t>
      </w:r>
      <w:r w:rsidRPr="008B4B10">
        <w:rPr>
          <w:rFonts w:ascii="Times New Roman" w:hAnsi="Times New Roman" w:cs="Times New Roman"/>
          <w:sz w:val="28"/>
          <w:szCs w:val="28"/>
        </w:rPr>
        <w:t xml:space="preserve"> шт.</w:t>
      </w:r>
    </w:p>
    <w:p w14:paraId="43DC8BA8"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21.   Уборочная   площадь   лестниц   (включая   межквартирные</w:t>
      </w:r>
      <w:r>
        <w:rPr>
          <w:rFonts w:ascii="Times New Roman" w:hAnsi="Times New Roman" w:cs="Times New Roman"/>
          <w:sz w:val="28"/>
          <w:szCs w:val="28"/>
        </w:rPr>
        <w:t xml:space="preserve"> </w:t>
      </w:r>
      <w:r w:rsidRPr="008B4B10">
        <w:rPr>
          <w:rFonts w:ascii="Times New Roman" w:hAnsi="Times New Roman" w:cs="Times New Roman"/>
          <w:sz w:val="28"/>
          <w:szCs w:val="28"/>
        </w:rPr>
        <w:t>лестничные площадки) __________________________________</w:t>
      </w:r>
      <w:r>
        <w:rPr>
          <w:rFonts w:ascii="Times New Roman" w:hAnsi="Times New Roman" w:cs="Times New Roman"/>
          <w:sz w:val="28"/>
          <w:szCs w:val="28"/>
        </w:rPr>
        <w:t>____________________</w:t>
      </w:r>
      <w:r w:rsidRPr="008B4B10">
        <w:rPr>
          <w:rFonts w:ascii="Times New Roman" w:hAnsi="Times New Roman" w:cs="Times New Roman"/>
          <w:sz w:val="28"/>
          <w:szCs w:val="28"/>
        </w:rPr>
        <w:t xml:space="preserve"> кв. м</w:t>
      </w:r>
    </w:p>
    <w:p w14:paraId="7EE696F3"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22. Уборочная площадь общих коридоров __________________</w:t>
      </w:r>
      <w:r>
        <w:rPr>
          <w:rFonts w:ascii="Times New Roman" w:hAnsi="Times New Roman" w:cs="Times New Roman"/>
          <w:sz w:val="28"/>
          <w:szCs w:val="28"/>
        </w:rPr>
        <w:t>______</w:t>
      </w:r>
      <w:r w:rsidRPr="008B4B10">
        <w:rPr>
          <w:rFonts w:ascii="Times New Roman" w:hAnsi="Times New Roman" w:cs="Times New Roman"/>
          <w:sz w:val="28"/>
          <w:szCs w:val="28"/>
        </w:rPr>
        <w:t xml:space="preserve"> кв. м</w:t>
      </w:r>
    </w:p>
    <w:p w14:paraId="6F39F032"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23.  Уборочная  площадь  других  помещений  общего пользования</w:t>
      </w:r>
    </w:p>
    <w:p w14:paraId="1CC09B30"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(включая технические этажи, чердаки, технические подвалы) ________</w:t>
      </w:r>
      <w:r>
        <w:rPr>
          <w:rFonts w:ascii="Times New Roman" w:hAnsi="Times New Roman" w:cs="Times New Roman"/>
          <w:sz w:val="28"/>
          <w:szCs w:val="28"/>
        </w:rPr>
        <w:t>___</w:t>
      </w:r>
      <w:r w:rsidRPr="008B4B10">
        <w:rPr>
          <w:rFonts w:ascii="Times New Roman" w:hAnsi="Times New Roman" w:cs="Times New Roman"/>
          <w:sz w:val="28"/>
          <w:szCs w:val="28"/>
        </w:rPr>
        <w:t xml:space="preserve"> кв. м</w:t>
      </w:r>
    </w:p>
    <w:p w14:paraId="240E3F01"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24.  Площадь  земельного  участка,  входящего  в состав общего</w:t>
      </w:r>
    </w:p>
    <w:p w14:paraId="5193D68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имущества многоквартирного дома __________________________________</w:t>
      </w:r>
    </w:p>
    <w:p w14:paraId="2F9A496B"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25.  Кадастровый  номер  земельного  участка (при его наличии)</w:t>
      </w:r>
    </w:p>
    <w:p w14:paraId="4CFF6D2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p>
    <w:p w14:paraId="7E0C5958" w14:textId="77777777" w:rsidR="00F87265" w:rsidRPr="008B4B10" w:rsidRDefault="00F87265" w:rsidP="00F87265">
      <w:pPr>
        <w:pStyle w:val="ConsPlusNonformat"/>
        <w:jc w:val="center"/>
        <w:rPr>
          <w:rFonts w:ascii="Times New Roman" w:hAnsi="Times New Roman" w:cs="Times New Roman"/>
          <w:sz w:val="28"/>
          <w:szCs w:val="28"/>
        </w:rPr>
      </w:pPr>
    </w:p>
    <w:p w14:paraId="3ACC8ACB" w14:textId="77777777" w:rsidR="00F87265" w:rsidRDefault="00F87265" w:rsidP="00F87265">
      <w:pPr>
        <w:pStyle w:val="ConsPlusNonformat"/>
        <w:jc w:val="center"/>
        <w:rPr>
          <w:rFonts w:ascii="Times New Roman" w:hAnsi="Times New Roman" w:cs="Times New Roman"/>
          <w:sz w:val="28"/>
          <w:szCs w:val="28"/>
        </w:rPr>
      </w:pPr>
    </w:p>
    <w:p w14:paraId="53F5511B" w14:textId="77777777" w:rsidR="00F87265" w:rsidRDefault="00F87265" w:rsidP="00F87265">
      <w:pPr>
        <w:pStyle w:val="ConsPlusNonformat"/>
        <w:jc w:val="center"/>
        <w:rPr>
          <w:rFonts w:ascii="Times New Roman" w:hAnsi="Times New Roman" w:cs="Times New Roman"/>
          <w:sz w:val="28"/>
          <w:szCs w:val="28"/>
        </w:rPr>
      </w:pPr>
    </w:p>
    <w:p w14:paraId="05355DF7" w14:textId="77777777" w:rsidR="00F87265" w:rsidRDefault="00F87265" w:rsidP="00F87265">
      <w:pPr>
        <w:pStyle w:val="ConsPlusNonformat"/>
        <w:jc w:val="center"/>
        <w:rPr>
          <w:rFonts w:ascii="Times New Roman" w:hAnsi="Times New Roman" w:cs="Times New Roman"/>
          <w:sz w:val="28"/>
          <w:szCs w:val="28"/>
        </w:rPr>
      </w:pPr>
    </w:p>
    <w:p w14:paraId="6B628872" w14:textId="77777777" w:rsidR="00F87265" w:rsidRDefault="00F87265" w:rsidP="00F87265">
      <w:pPr>
        <w:pStyle w:val="ConsPlusNonformat"/>
        <w:jc w:val="center"/>
        <w:rPr>
          <w:rFonts w:ascii="Times New Roman" w:hAnsi="Times New Roman" w:cs="Times New Roman"/>
          <w:sz w:val="28"/>
          <w:szCs w:val="28"/>
        </w:rPr>
      </w:pPr>
    </w:p>
    <w:p w14:paraId="3E1974B3" w14:textId="77777777" w:rsidR="00F87265" w:rsidRDefault="00F87265" w:rsidP="00F87265">
      <w:pPr>
        <w:pStyle w:val="ConsPlusNonformat"/>
        <w:jc w:val="center"/>
        <w:rPr>
          <w:rFonts w:ascii="Times New Roman" w:hAnsi="Times New Roman" w:cs="Times New Roman"/>
          <w:sz w:val="28"/>
          <w:szCs w:val="28"/>
        </w:rPr>
      </w:pPr>
    </w:p>
    <w:p w14:paraId="719ED77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II. Техническое состояние многоквартирного дома,</w:t>
      </w:r>
    </w:p>
    <w:p w14:paraId="75BC9AF0"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включая пристройки</w:t>
      </w:r>
    </w:p>
    <w:tbl>
      <w:tblPr>
        <w:tblpPr w:leftFromText="180" w:rightFromText="180" w:vertAnchor="text" w:horzAnchor="margin" w:tblpXSpec="center" w:tblpY="201"/>
        <w:tblW w:w="10142" w:type="dxa"/>
        <w:tblLayout w:type="fixed"/>
        <w:tblCellMar>
          <w:top w:w="102" w:type="dxa"/>
          <w:left w:w="62" w:type="dxa"/>
          <w:bottom w:w="102" w:type="dxa"/>
          <w:right w:w="62" w:type="dxa"/>
        </w:tblCellMar>
        <w:tblLook w:val="0000" w:firstRow="0" w:lastRow="0" w:firstColumn="0" w:lastColumn="0" w:noHBand="0" w:noVBand="0"/>
      </w:tblPr>
      <w:tblGrid>
        <w:gridCol w:w="825"/>
        <w:gridCol w:w="3077"/>
        <w:gridCol w:w="3360"/>
        <w:gridCol w:w="2880"/>
      </w:tblGrid>
      <w:tr w:rsidR="00F87265" w:rsidRPr="008B4B10" w14:paraId="5BB06497" w14:textId="77777777" w:rsidTr="00D53B0D">
        <w:tc>
          <w:tcPr>
            <w:tcW w:w="3902" w:type="dxa"/>
            <w:gridSpan w:val="2"/>
            <w:tcBorders>
              <w:top w:val="single" w:sz="4" w:space="0" w:color="auto"/>
              <w:left w:val="single" w:sz="4" w:space="0" w:color="auto"/>
              <w:bottom w:val="single" w:sz="4" w:space="0" w:color="auto"/>
              <w:right w:val="single" w:sz="4" w:space="0" w:color="auto"/>
            </w:tcBorders>
          </w:tcPr>
          <w:p w14:paraId="5F90D7B5" w14:textId="77777777" w:rsidR="00F87265" w:rsidRPr="008B4B10" w:rsidRDefault="00F87265" w:rsidP="00D53B0D">
            <w:pPr>
              <w:pStyle w:val="ConsPlusNormal"/>
              <w:jc w:val="center"/>
              <w:rPr>
                <w:rFonts w:ascii="Times New Roman" w:hAnsi="Times New Roman" w:cs="Times New Roman"/>
                <w:sz w:val="28"/>
                <w:szCs w:val="28"/>
              </w:rPr>
            </w:pPr>
            <w:bookmarkStart w:id="9" w:name="Par417"/>
            <w:bookmarkEnd w:id="9"/>
            <w:r w:rsidRPr="008B4B10">
              <w:rPr>
                <w:rFonts w:ascii="Times New Roman" w:hAnsi="Times New Roman" w:cs="Times New Roman"/>
                <w:sz w:val="28"/>
                <w:szCs w:val="28"/>
              </w:rPr>
              <w:t>Наименование конструктивных элементов</w:t>
            </w:r>
          </w:p>
        </w:tc>
        <w:tc>
          <w:tcPr>
            <w:tcW w:w="3360" w:type="dxa"/>
            <w:tcBorders>
              <w:top w:val="single" w:sz="4" w:space="0" w:color="auto"/>
              <w:left w:val="single" w:sz="4" w:space="0" w:color="auto"/>
              <w:bottom w:val="single" w:sz="4" w:space="0" w:color="auto"/>
              <w:right w:val="single" w:sz="4" w:space="0" w:color="auto"/>
            </w:tcBorders>
          </w:tcPr>
          <w:p w14:paraId="52B01198"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Описание элементов (материал, конструкция или система, отделка и прочее)</w:t>
            </w:r>
          </w:p>
        </w:tc>
        <w:tc>
          <w:tcPr>
            <w:tcW w:w="2880" w:type="dxa"/>
            <w:tcBorders>
              <w:top w:val="single" w:sz="4" w:space="0" w:color="auto"/>
              <w:left w:val="single" w:sz="4" w:space="0" w:color="auto"/>
              <w:bottom w:val="single" w:sz="4" w:space="0" w:color="auto"/>
              <w:right w:val="single" w:sz="4" w:space="0" w:color="auto"/>
            </w:tcBorders>
          </w:tcPr>
          <w:p w14:paraId="479FE210" w14:textId="77777777" w:rsidR="00F87265" w:rsidRPr="008B4B10" w:rsidRDefault="00F87265" w:rsidP="00D53B0D">
            <w:pPr>
              <w:pStyle w:val="ConsPlusNormal"/>
              <w:ind w:right="778"/>
              <w:jc w:val="center"/>
              <w:rPr>
                <w:rFonts w:ascii="Times New Roman" w:hAnsi="Times New Roman" w:cs="Times New Roman"/>
                <w:sz w:val="28"/>
                <w:szCs w:val="28"/>
              </w:rPr>
            </w:pPr>
            <w:r w:rsidRPr="008B4B10">
              <w:rPr>
                <w:rFonts w:ascii="Times New Roman" w:hAnsi="Times New Roman" w:cs="Times New Roman"/>
                <w:sz w:val="28"/>
                <w:szCs w:val="28"/>
              </w:rPr>
              <w:t>Техническое состояние элементов общего имущества многоквартирного дома</w:t>
            </w:r>
          </w:p>
        </w:tc>
      </w:tr>
      <w:tr w:rsidR="00F87265" w:rsidRPr="008B4B10" w14:paraId="677A84E9" w14:textId="77777777" w:rsidTr="00D53B0D">
        <w:tc>
          <w:tcPr>
            <w:tcW w:w="825" w:type="dxa"/>
            <w:tcBorders>
              <w:top w:val="single" w:sz="4" w:space="0" w:color="auto"/>
              <w:left w:val="single" w:sz="4" w:space="0" w:color="auto"/>
              <w:bottom w:val="single" w:sz="4" w:space="0" w:color="auto"/>
              <w:right w:val="single" w:sz="4" w:space="0" w:color="auto"/>
            </w:tcBorders>
          </w:tcPr>
          <w:p w14:paraId="190FDA76"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1.</w:t>
            </w:r>
          </w:p>
        </w:tc>
        <w:tc>
          <w:tcPr>
            <w:tcW w:w="3077" w:type="dxa"/>
            <w:tcBorders>
              <w:top w:val="single" w:sz="4" w:space="0" w:color="auto"/>
              <w:left w:val="single" w:sz="4" w:space="0" w:color="auto"/>
              <w:bottom w:val="single" w:sz="4" w:space="0" w:color="auto"/>
              <w:right w:val="single" w:sz="4" w:space="0" w:color="auto"/>
            </w:tcBorders>
          </w:tcPr>
          <w:p w14:paraId="103CA009"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Фундамент</w:t>
            </w:r>
          </w:p>
        </w:tc>
        <w:tc>
          <w:tcPr>
            <w:tcW w:w="6240" w:type="dxa"/>
            <w:gridSpan w:val="2"/>
            <w:tcBorders>
              <w:top w:val="single" w:sz="4" w:space="0" w:color="auto"/>
              <w:left w:val="single" w:sz="4" w:space="0" w:color="auto"/>
              <w:bottom w:val="single" w:sz="4" w:space="0" w:color="auto"/>
              <w:right w:val="single" w:sz="4" w:space="0" w:color="auto"/>
            </w:tcBorders>
          </w:tcPr>
          <w:p w14:paraId="00D43178" w14:textId="77777777" w:rsidR="00F87265" w:rsidRPr="008B4B10" w:rsidRDefault="00F87265" w:rsidP="00D53B0D">
            <w:pPr>
              <w:pStyle w:val="ConsPlusNormal"/>
              <w:ind w:right="778"/>
              <w:jc w:val="both"/>
              <w:rPr>
                <w:rFonts w:ascii="Times New Roman" w:hAnsi="Times New Roman" w:cs="Times New Roman"/>
                <w:sz w:val="28"/>
                <w:szCs w:val="28"/>
              </w:rPr>
            </w:pPr>
          </w:p>
        </w:tc>
      </w:tr>
      <w:tr w:rsidR="00F87265" w:rsidRPr="008B4B10" w14:paraId="14B76636" w14:textId="77777777" w:rsidTr="00D53B0D">
        <w:tc>
          <w:tcPr>
            <w:tcW w:w="825" w:type="dxa"/>
            <w:tcBorders>
              <w:top w:val="single" w:sz="4" w:space="0" w:color="auto"/>
              <w:left w:val="single" w:sz="4" w:space="0" w:color="auto"/>
              <w:bottom w:val="single" w:sz="4" w:space="0" w:color="auto"/>
              <w:right w:val="single" w:sz="4" w:space="0" w:color="auto"/>
            </w:tcBorders>
          </w:tcPr>
          <w:p w14:paraId="6249C0F3"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2.</w:t>
            </w:r>
          </w:p>
        </w:tc>
        <w:tc>
          <w:tcPr>
            <w:tcW w:w="3077" w:type="dxa"/>
            <w:tcBorders>
              <w:top w:val="single" w:sz="4" w:space="0" w:color="auto"/>
              <w:left w:val="single" w:sz="4" w:space="0" w:color="auto"/>
              <w:bottom w:val="single" w:sz="4" w:space="0" w:color="auto"/>
              <w:right w:val="single" w:sz="4" w:space="0" w:color="auto"/>
            </w:tcBorders>
          </w:tcPr>
          <w:p w14:paraId="427C1B92"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Наружные и внутренние капитальные стены</w:t>
            </w:r>
          </w:p>
        </w:tc>
        <w:tc>
          <w:tcPr>
            <w:tcW w:w="6240" w:type="dxa"/>
            <w:gridSpan w:val="2"/>
            <w:tcBorders>
              <w:top w:val="single" w:sz="4" w:space="0" w:color="auto"/>
              <w:left w:val="single" w:sz="4" w:space="0" w:color="auto"/>
              <w:bottom w:val="single" w:sz="4" w:space="0" w:color="auto"/>
              <w:right w:val="single" w:sz="4" w:space="0" w:color="auto"/>
            </w:tcBorders>
          </w:tcPr>
          <w:p w14:paraId="2E3A7C18" w14:textId="77777777" w:rsidR="00F87265" w:rsidRPr="008B4B10" w:rsidRDefault="00F87265" w:rsidP="00D53B0D">
            <w:pPr>
              <w:pStyle w:val="ConsPlusNormal"/>
              <w:ind w:right="778"/>
              <w:jc w:val="both"/>
              <w:rPr>
                <w:rFonts w:ascii="Times New Roman" w:hAnsi="Times New Roman" w:cs="Times New Roman"/>
                <w:sz w:val="28"/>
                <w:szCs w:val="28"/>
              </w:rPr>
            </w:pPr>
          </w:p>
        </w:tc>
      </w:tr>
      <w:tr w:rsidR="00F87265" w:rsidRPr="008B4B10" w14:paraId="753CBF84" w14:textId="77777777" w:rsidTr="00D53B0D">
        <w:tc>
          <w:tcPr>
            <w:tcW w:w="825" w:type="dxa"/>
            <w:tcBorders>
              <w:top w:val="single" w:sz="4" w:space="0" w:color="auto"/>
              <w:left w:val="single" w:sz="4" w:space="0" w:color="auto"/>
              <w:bottom w:val="single" w:sz="4" w:space="0" w:color="auto"/>
              <w:right w:val="single" w:sz="4" w:space="0" w:color="auto"/>
            </w:tcBorders>
          </w:tcPr>
          <w:p w14:paraId="5AD8CFA7"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3.</w:t>
            </w:r>
          </w:p>
        </w:tc>
        <w:tc>
          <w:tcPr>
            <w:tcW w:w="3077" w:type="dxa"/>
            <w:tcBorders>
              <w:top w:val="single" w:sz="4" w:space="0" w:color="auto"/>
              <w:left w:val="single" w:sz="4" w:space="0" w:color="auto"/>
              <w:bottom w:val="single" w:sz="4" w:space="0" w:color="auto"/>
              <w:right w:val="single" w:sz="4" w:space="0" w:color="auto"/>
            </w:tcBorders>
          </w:tcPr>
          <w:p w14:paraId="4AA30FAF"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Перегородки</w:t>
            </w:r>
          </w:p>
        </w:tc>
        <w:tc>
          <w:tcPr>
            <w:tcW w:w="6240" w:type="dxa"/>
            <w:gridSpan w:val="2"/>
            <w:tcBorders>
              <w:top w:val="single" w:sz="4" w:space="0" w:color="auto"/>
              <w:left w:val="single" w:sz="4" w:space="0" w:color="auto"/>
              <w:bottom w:val="single" w:sz="4" w:space="0" w:color="auto"/>
              <w:right w:val="single" w:sz="4" w:space="0" w:color="auto"/>
            </w:tcBorders>
          </w:tcPr>
          <w:p w14:paraId="6C9D9A7E" w14:textId="77777777" w:rsidR="00F87265" w:rsidRPr="008B4B10" w:rsidRDefault="00F87265" w:rsidP="00D53B0D">
            <w:pPr>
              <w:pStyle w:val="ConsPlusNormal"/>
              <w:ind w:right="778"/>
              <w:jc w:val="both"/>
              <w:rPr>
                <w:rFonts w:ascii="Times New Roman" w:hAnsi="Times New Roman" w:cs="Times New Roman"/>
                <w:sz w:val="28"/>
                <w:szCs w:val="28"/>
              </w:rPr>
            </w:pPr>
          </w:p>
        </w:tc>
      </w:tr>
      <w:tr w:rsidR="00F87265" w:rsidRPr="008B4B10" w14:paraId="0D80600D" w14:textId="77777777" w:rsidTr="00D53B0D">
        <w:tc>
          <w:tcPr>
            <w:tcW w:w="825" w:type="dxa"/>
            <w:tcBorders>
              <w:top w:val="single" w:sz="4" w:space="0" w:color="auto"/>
              <w:left w:val="single" w:sz="4" w:space="0" w:color="auto"/>
              <w:bottom w:val="single" w:sz="4" w:space="0" w:color="auto"/>
              <w:right w:val="single" w:sz="4" w:space="0" w:color="auto"/>
            </w:tcBorders>
          </w:tcPr>
          <w:p w14:paraId="368C32F3"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4.</w:t>
            </w:r>
          </w:p>
        </w:tc>
        <w:tc>
          <w:tcPr>
            <w:tcW w:w="3077" w:type="dxa"/>
            <w:tcBorders>
              <w:top w:val="single" w:sz="4" w:space="0" w:color="auto"/>
              <w:left w:val="single" w:sz="4" w:space="0" w:color="auto"/>
              <w:bottom w:val="single" w:sz="4" w:space="0" w:color="auto"/>
              <w:right w:val="single" w:sz="4" w:space="0" w:color="auto"/>
            </w:tcBorders>
          </w:tcPr>
          <w:p w14:paraId="3B8B61D4"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Перекрытия</w:t>
            </w:r>
          </w:p>
          <w:p w14:paraId="6D34DBC7" w14:textId="77777777" w:rsidR="00F87265" w:rsidRPr="008B4B10" w:rsidRDefault="00F87265" w:rsidP="00D53B0D">
            <w:pPr>
              <w:pStyle w:val="ConsPlusNormal"/>
              <w:ind w:firstLine="283"/>
              <w:jc w:val="both"/>
              <w:rPr>
                <w:rFonts w:ascii="Times New Roman" w:hAnsi="Times New Roman" w:cs="Times New Roman"/>
                <w:sz w:val="28"/>
                <w:szCs w:val="28"/>
              </w:rPr>
            </w:pPr>
            <w:r w:rsidRPr="008B4B10">
              <w:rPr>
                <w:rFonts w:ascii="Times New Roman" w:hAnsi="Times New Roman" w:cs="Times New Roman"/>
                <w:sz w:val="28"/>
                <w:szCs w:val="28"/>
              </w:rPr>
              <w:t>чердачные</w:t>
            </w:r>
          </w:p>
          <w:p w14:paraId="1FE0525D" w14:textId="77777777" w:rsidR="00F87265" w:rsidRPr="008B4B10" w:rsidRDefault="00F87265" w:rsidP="00D53B0D">
            <w:pPr>
              <w:pStyle w:val="ConsPlusNormal"/>
              <w:ind w:firstLine="283"/>
              <w:jc w:val="both"/>
              <w:rPr>
                <w:rFonts w:ascii="Times New Roman" w:hAnsi="Times New Roman" w:cs="Times New Roman"/>
                <w:sz w:val="28"/>
                <w:szCs w:val="28"/>
              </w:rPr>
            </w:pPr>
            <w:r w:rsidRPr="008B4B10">
              <w:rPr>
                <w:rFonts w:ascii="Times New Roman" w:hAnsi="Times New Roman" w:cs="Times New Roman"/>
                <w:sz w:val="28"/>
                <w:szCs w:val="28"/>
              </w:rPr>
              <w:t>междуэтажные</w:t>
            </w:r>
          </w:p>
          <w:p w14:paraId="7BC47101" w14:textId="77777777" w:rsidR="00F87265" w:rsidRPr="008B4B10" w:rsidRDefault="00F87265" w:rsidP="00D53B0D">
            <w:pPr>
              <w:pStyle w:val="ConsPlusNormal"/>
              <w:ind w:firstLine="283"/>
              <w:jc w:val="both"/>
              <w:rPr>
                <w:rFonts w:ascii="Times New Roman" w:hAnsi="Times New Roman" w:cs="Times New Roman"/>
                <w:sz w:val="28"/>
                <w:szCs w:val="28"/>
              </w:rPr>
            </w:pPr>
            <w:r w:rsidRPr="008B4B10">
              <w:rPr>
                <w:rFonts w:ascii="Times New Roman" w:hAnsi="Times New Roman" w:cs="Times New Roman"/>
                <w:sz w:val="28"/>
                <w:szCs w:val="28"/>
              </w:rPr>
              <w:t>подвальные</w:t>
            </w:r>
          </w:p>
          <w:p w14:paraId="3A302E8C" w14:textId="77777777" w:rsidR="00F87265" w:rsidRPr="008B4B10" w:rsidRDefault="00F87265" w:rsidP="00D53B0D">
            <w:pPr>
              <w:pStyle w:val="ConsPlusNormal"/>
              <w:ind w:firstLine="283"/>
              <w:jc w:val="both"/>
              <w:rPr>
                <w:rFonts w:ascii="Times New Roman" w:hAnsi="Times New Roman" w:cs="Times New Roman"/>
                <w:sz w:val="28"/>
                <w:szCs w:val="28"/>
              </w:rPr>
            </w:pPr>
            <w:r w:rsidRPr="008B4B10">
              <w:rPr>
                <w:rFonts w:ascii="Times New Roman" w:hAnsi="Times New Roman" w:cs="Times New Roman"/>
                <w:sz w:val="28"/>
                <w:szCs w:val="28"/>
              </w:rPr>
              <w:t>(другое)</w:t>
            </w:r>
          </w:p>
        </w:tc>
        <w:tc>
          <w:tcPr>
            <w:tcW w:w="6240" w:type="dxa"/>
            <w:gridSpan w:val="2"/>
            <w:tcBorders>
              <w:top w:val="single" w:sz="4" w:space="0" w:color="auto"/>
              <w:left w:val="single" w:sz="4" w:space="0" w:color="auto"/>
              <w:bottom w:val="single" w:sz="4" w:space="0" w:color="auto"/>
              <w:right w:val="single" w:sz="4" w:space="0" w:color="auto"/>
            </w:tcBorders>
          </w:tcPr>
          <w:p w14:paraId="65767C03" w14:textId="77777777" w:rsidR="00F87265" w:rsidRPr="008B4B10" w:rsidRDefault="00F87265" w:rsidP="00D53B0D">
            <w:pPr>
              <w:pStyle w:val="ConsPlusNormal"/>
              <w:ind w:right="778"/>
              <w:jc w:val="both"/>
              <w:rPr>
                <w:rFonts w:ascii="Times New Roman" w:hAnsi="Times New Roman" w:cs="Times New Roman"/>
                <w:sz w:val="28"/>
                <w:szCs w:val="28"/>
              </w:rPr>
            </w:pPr>
          </w:p>
        </w:tc>
      </w:tr>
      <w:tr w:rsidR="00F87265" w:rsidRPr="008B4B10" w14:paraId="2454970F" w14:textId="77777777" w:rsidTr="00D53B0D">
        <w:tc>
          <w:tcPr>
            <w:tcW w:w="825" w:type="dxa"/>
            <w:tcBorders>
              <w:top w:val="single" w:sz="4" w:space="0" w:color="auto"/>
              <w:left w:val="single" w:sz="4" w:space="0" w:color="auto"/>
              <w:bottom w:val="single" w:sz="4" w:space="0" w:color="auto"/>
              <w:right w:val="single" w:sz="4" w:space="0" w:color="auto"/>
            </w:tcBorders>
          </w:tcPr>
          <w:p w14:paraId="10F187DA"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5.</w:t>
            </w:r>
          </w:p>
        </w:tc>
        <w:tc>
          <w:tcPr>
            <w:tcW w:w="3077" w:type="dxa"/>
            <w:tcBorders>
              <w:top w:val="single" w:sz="4" w:space="0" w:color="auto"/>
              <w:left w:val="single" w:sz="4" w:space="0" w:color="auto"/>
              <w:bottom w:val="single" w:sz="4" w:space="0" w:color="auto"/>
              <w:right w:val="single" w:sz="4" w:space="0" w:color="auto"/>
            </w:tcBorders>
          </w:tcPr>
          <w:p w14:paraId="1CF5615B"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Крыша</w:t>
            </w:r>
          </w:p>
        </w:tc>
        <w:tc>
          <w:tcPr>
            <w:tcW w:w="6240" w:type="dxa"/>
            <w:gridSpan w:val="2"/>
            <w:tcBorders>
              <w:top w:val="single" w:sz="4" w:space="0" w:color="auto"/>
              <w:left w:val="single" w:sz="4" w:space="0" w:color="auto"/>
              <w:bottom w:val="single" w:sz="4" w:space="0" w:color="auto"/>
              <w:right w:val="single" w:sz="4" w:space="0" w:color="auto"/>
            </w:tcBorders>
          </w:tcPr>
          <w:p w14:paraId="0CA4AB84" w14:textId="77777777" w:rsidR="00F87265" w:rsidRPr="008B4B10" w:rsidRDefault="00F87265" w:rsidP="00D53B0D">
            <w:pPr>
              <w:pStyle w:val="ConsPlusNormal"/>
              <w:ind w:right="778"/>
              <w:jc w:val="both"/>
              <w:rPr>
                <w:rFonts w:ascii="Times New Roman" w:hAnsi="Times New Roman" w:cs="Times New Roman"/>
                <w:sz w:val="28"/>
                <w:szCs w:val="28"/>
              </w:rPr>
            </w:pPr>
          </w:p>
        </w:tc>
      </w:tr>
      <w:tr w:rsidR="00F87265" w:rsidRPr="008B4B10" w14:paraId="7E02C8E5" w14:textId="77777777" w:rsidTr="00D53B0D">
        <w:tc>
          <w:tcPr>
            <w:tcW w:w="825" w:type="dxa"/>
            <w:tcBorders>
              <w:top w:val="single" w:sz="4" w:space="0" w:color="auto"/>
              <w:left w:val="single" w:sz="4" w:space="0" w:color="auto"/>
              <w:bottom w:val="single" w:sz="4" w:space="0" w:color="auto"/>
              <w:right w:val="single" w:sz="4" w:space="0" w:color="auto"/>
            </w:tcBorders>
          </w:tcPr>
          <w:p w14:paraId="5C33E573"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6.</w:t>
            </w:r>
          </w:p>
        </w:tc>
        <w:tc>
          <w:tcPr>
            <w:tcW w:w="3077" w:type="dxa"/>
            <w:tcBorders>
              <w:top w:val="single" w:sz="4" w:space="0" w:color="auto"/>
              <w:left w:val="single" w:sz="4" w:space="0" w:color="auto"/>
              <w:bottom w:val="single" w:sz="4" w:space="0" w:color="auto"/>
              <w:right w:val="single" w:sz="4" w:space="0" w:color="auto"/>
            </w:tcBorders>
          </w:tcPr>
          <w:p w14:paraId="4DF66629"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Полы</w:t>
            </w:r>
          </w:p>
        </w:tc>
        <w:tc>
          <w:tcPr>
            <w:tcW w:w="6240" w:type="dxa"/>
            <w:gridSpan w:val="2"/>
            <w:tcBorders>
              <w:top w:val="single" w:sz="4" w:space="0" w:color="auto"/>
              <w:left w:val="single" w:sz="4" w:space="0" w:color="auto"/>
              <w:bottom w:val="single" w:sz="4" w:space="0" w:color="auto"/>
              <w:right w:val="single" w:sz="4" w:space="0" w:color="auto"/>
            </w:tcBorders>
          </w:tcPr>
          <w:p w14:paraId="00BA16A1" w14:textId="77777777" w:rsidR="00F87265" w:rsidRPr="008B4B10" w:rsidRDefault="00F87265" w:rsidP="00D53B0D">
            <w:pPr>
              <w:pStyle w:val="ConsPlusNormal"/>
              <w:ind w:right="778"/>
              <w:jc w:val="both"/>
              <w:rPr>
                <w:rFonts w:ascii="Times New Roman" w:hAnsi="Times New Roman" w:cs="Times New Roman"/>
                <w:sz w:val="28"/>
                <w:szCs w:val="28"/>
              </w:rPr>
            </w:pPr>
          </w:p>
        </w:tc>
      </w:tr>
      <w:tr w:rsidR="00F87265" w:rsidRPr="008B4B10" w14:paraId="74F86678" w14:textId="77777777" w:rsidTr="00D53B0D">
        <w:tc>
          <w:tcPr>
            <w:tcW w:w="825" w:type="dxa"/>
            <w:tcBorders>
              <w:top w:val="single" w:sz="4" w:space="0" w:color="auto"/>
              <w:left w:val="single" w:sz="4" w:space="0" w:color="auto"/>
              <w:bottom w:val="single" w:sz="4" w:space="0" w:color="auto"/>
              <w:right w:val="single" w:sz="4" w:space="0" w:color="auto"/>
            </w:tcBorders>
          </w:tcPr>
          <w:p w14:paraId="4BE1F20D"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7.</w:t>
            </w:r>
          </w:p>
        </w:tc>
        <w:tc>
          <w:tcPr>
            <w:tcW w:w="3077" w:type="dxa"/>
            <w:tcBorders>
              <w:top w:val="single" w:sz="4" w:space="0" w:color="auto"/>
              <w:left w:val="single" w:sz="4" w:space="0" w:color="auto"/>
              <w:bottom w:val="single" w:sz="4" w:space="0" w:color="auto"/>
              <w:right w:val="single" w:sz="4" w:space="0" w:color="auto"/>
            </w:tcBorders>
          </w:tcPr>
          <w:p w14:paraId="360FC1A7"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Проемы</w:t>
            </w:r>
          </w:p>
          <w:p w14:paraId="1584F0D9" w14:textId="77777777" w:rsidR="00F87265" w:rsidRPr="008B4B10" w:rsidRDefault="00F87265" w:rsidP="00D53B0D">
            <w:pPr>
              <w:pStyle w:val="ConsPlusNormal"/>
              <w:ind w:firstLine="283"/>
              <w:jc w:val="both"/>
              <w:rPr>
                <w:rFonts w:ascii="Times New Roman" w:hAnsi="Times New Roman" w:cs="Times New Roman"/>
                <w:sz w:val="28"/>
                <w:szCs w:val="28"/>
              </w:rPr>
            </w:pPr>
            <w:r w:rsidRPr="008B4B10">
              <w:rPr>
                <w:rFonts w:ascii="Times New Roman" w:hAnsi="Times New Roman" w:cs="Times New Roman"/>
                <w:sz w:val="28"/>
                <w:szCs w:val="28"/>
              </w:rPr>
              <w:t>окна</w:t>
            </w:r>
          </w:p>
          <w:p w14:paraId="28186BC2" w14:textId="77777777" w:rsidR="00F87265" w:rsidRPr="008B4B10" w:rsidRDefault="00F87265" w:rsidP="00D53B0D">
            <w:pPr>
              <w:pStyle w:val="ConsPlusNormal"/>
              <w:ind w:firstLine="283"/>
              <w:jc w:val="both"/>
              <w:rPr>
                <w:rFonts w:ascii="Times New Roman" w:hAnsi="Times New Roman" w:cs="Times New Roman"/>
                <w:sz w:val="28"/>
                <w:szCs w:val="28"/>
              </w:rPr>
            </w:pPr>
            <w:r w:rsidRPr="008B4B10">
              <w:rPr>
                <w:rFonts w:ascii="Times New Roman" w:hAnsi="Times New Roman" w:cs="Times New Roman"/>
                <w:sz w:val="28"/>
                <w:szCs w:val="28"/>
              </w:rPr>
              <w:t>двери</w:t>
            </w:r>
          </w:p>
          <w:p w14:paraId="4BEAAA6C" w14:textId="77777777" w:rsidR="00F87265" w:rsidRPr="008B4B10" w:rsidRDefault="00F87265" w:rsidP="00D53B0D">
            <w:pPr>
              <w:pStyle w:val="ConsPlusNormal"/>
              <w:ind w:firstLine="283"/>
              <w:jc w:val="both"/>
              <w:rPr>
                <w:rFonts w:ascii="Times New Roman" w:hAnsi="Times New Roman" w:cs="Times New Roman"/>
                <w:sz w:val="28"/>
                <w:szCs w:val="28"/>
              </w:rPr>
            </w:pPr>
            <w:r w:rsidRPr="008B4B10">
              <w:rPr>
                <w:rFonts w:ascii="Times New Roman" w:hAnsi="Times New Roman" w:cs="Times New Roman"/>
                <w:sz w:val="28"/>
                <w:szCs w:val="28"/>
              </w:rPr>
              <w:t>(другое)</w:t>
            </w:r>
          </w:p>
        </w:tc>
        <w:tc>
          <w:tcPr>
            <w:tcW w:w="6240" w:type="dxa"/>
            <w:gridSpan w:val="2"/>
            <w:tcBorders>
              <w:top w:val="single" w:sz="4" w:space="0" w:color="auto"/>
              <w:left w:val="single" w:sz="4" w:space="0" w:color="auto"/>
              <w:bottom w:val="single" w:sz="4" w:space="0" w:color="auto"/>
              <w:right w:val="single" w:sz="4" w:space="0" w:color="auto"/>
            </w:tcBorders>
          </w:tcPr>
          <w:p w14:paraId="0498CCE0" w14:textId="77777777" w:rsidR="00F87265" w:rsidRPr="008B4B10" w:rsidRDefault="00F87265" w:rsidP="00D53B0D">
            <w:pPr>
              <w:pStyle w:val="ConsPlusNormal"/>
              <w:ind w:right="778"/>
              <w:jc w:val="both"/>
              <w:rPr>
                <w:rFonts w:ascii="Times New Roman" w:hAnsi="Times New Roman" w:cs="Times New Roman"/>
                <w:sz w:val="28"/>
                <w:szCs w:val="28"/>
              </w:rPr>
            </w:pPr>
          </w:p>
        </w:tc>
      </w:tr>
      <w:tr w:rsidR="00F87265" w:rsidRPr="008B4B10" w14:paraId="3BD228CC" w14:textId="77777777" w:rsidTr="00D53B0D">
        <w:tc>
          <w:tcPr>
            <w:tcW w:w="825" w:type="dxa"/>
            <w:tcBorders>
              <w:top w:val="single" w:sz="4" w:space="0" w:color="auto"/>
              <w:left w:val="single" w:sz="4" w:space="0" w:color="auto"/>
              <w:bottom w:val="single" w:sz="4" w:space="0" w:color="auto"/>
              <w:right w:val="single" w:sz="4" w:space="0" w:color="auto"/>
            </w:tcBorders>
          </w:tcPr>
          <w:p w14:paraId="787FF32A"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8.</w:t>
            </w:r>
          </w:p>
        </w:tc>
        <w:tc>
          <w:tcPr>
            <w:tcW w:w="3077" w:type="dxa"/>
            <w:tcBorders>
              <w:top w:val="single" w:sz="4" w:space="0" w:color="auto"/>
              <w:left w:val="single" w:sz="4" w:space="0" w:color="auto"/>
              <w:bottom w:val="single" w:sz="4" w:space="0" w:color="auto"/>
              <w:right w:val="single" w:sz="4" w:space="0" w:color="auto"/>
            </w:tcBorders>
          </w:tcPr>
          <w:p w14:paraId="5FA08FE9"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Отделка</w:t>
            </w:r>
          </w:p>
          <w:p w14:paraId="2DBDCF03" w14:textId="77777777" w:rsidR="00F87265" w:rsidRPr="008B4B10" w:rsidRDefault="00F87265" w:rsidP="00D53B0D">
            <w:pPr>
              <w:pStyle w:val="ConsPlusNormal"/>
              <w:ind w:firstLine="283"/>
              <w:jc w:val="both"/>
              <w:rPr>
                <w:rFonts w:ascii="Times New Roman" w:hAnsi="Times New Roman" w:cs="Times New Roman"/>
                <w:sz w:val="28"/>
                <w:szCs w:val="28"/>
              </w:rPr>
            </w:pPr>
            <w:r w:rsidRPr="008B4B10">
              <w:rPr>
                <w:rFonts w:ascii="Times New Roman" w:hAnsi="Times New Roman" w:cs="Times New Roman"/>
                <w:sz w:val="28"/>
                <w:szCs w:val="28"/>
              </w:rPr>
              <w:t>внутренняя</w:t>
            </w:r>
          </w:p>
          <w:p w14:paraId="65BB791C" w14:textId="77777777" w:rsidR="00F87265" w:rsidRPr="008B4B10" w:rsidRDefault="00F87265" w:rsidP="00D53B0D">
            <w:pPr>
              <w:pStyle w:val="ConsPlusNormal"/>
              <w:ind w:firstLine="283"/>
              <w:jc w:val="both"/>
              <w:rPr>
                <w:rFonts w:ascii="Times New Roman" w:hAnsi="Times New Roman" w:cs="Times New Roman"/>
                <w:sz w:val="28"/>
                <w:szCs w:val="28"/>
              </w:rPr>
            </w:pPr>
            <w:r w:rsidRPr="008B4B10">
              <w:rPr>
                <w:rFonts w:ascii="Times New Roman" w:hAnsi="Times New Roman" w:cs="Times New Roman"/>
                <w:sz w:val="28"/>
                <w:szCs w:val="28"/>
              </w:rPr>
              <w:t>наружная</w:t>
            </w:r>
          </w:p>
          <w:p w14:paraId="64220AE6" w14:textId="77777777" w:rsidR="00F87265" w:rsidRPr="008B4B10" w:rsidRDefault="00F87265" w:rsidP="00D53B0D">
            <w:pPr>
              <w:pStyle w:val="ConsPlusNormal"/>
              <w:ind w:firstLine="283"/>
              <w:jc w:val="both"/>
              <w:rPr>
                <w:rFonts w:ascii="Times New Roman" w:hAnsi="Times New Roman" w:cs="Times New Roman"/>
                <w:sz w:val="28"/>
                <w:szCs w:val="28"/>
              </w:rPr>
            </w:pPr>
            <w:r w:rsidRPr="008B4B10">
              <w:rPr>
                <w:rFonts w:ascii="Times New Roman" w:hAnsi="Times New Roman" w:cs="Times New Roman"/>
                <w:sz w:val="28"/>
                <w:szCs w:val="28"/>
              </w:rPr>
              <w:t>(другое)</w:t>
            </w:r>
          </w:p>
        </w:tc>
        <w:tc>
          <w:tcPr>
            <w:tcW w:w="6240" w:type="dxa"/>
            <w:gridSpan w:val="2"/>
            <w:tcBorders>
              <w:top w:val="single" w:sz="4" w:space="0" w:color="auto"/>
              <w:left w:val="single" w:sz="4" w:space="0" w:color="auto"/>
              <w:bottom w:val="single" w:sz="4" w:space="0" w:color="auto"/>
              <w:right w:val="single" w:sz="4" w:space="0" w:color="auto"/>
            </w:tcBorders>
          </w:tcPr>
          <w:p w14:paraId="090910B2" w14:textId="77777777" w:rsidR="00F87265" w:rsidRPr="008B4B10" w:rsidRDefault="00F87265" w:rsidP="00D53B0D">
            <w:pPr>
              <w:pStyle w:val="ConsPlusNormal"/>
              <w:ind w:right="778"/>
              <w:jc w:val="both"/>
              <w:rPr>
                <w:rFonts w:ascii="Times New Roman" w:hAnsi="Times New Roman" w:cs="Times New Roman"/>
                <w:sz w:val="28"/>
                <w:szCs w:val="28"/>
              </w:rPr>
            </w:pPr>
          </w:p>
        </w:tc>
      </w:tr>
      <w:tr w:rsidR="00F87265" w:rsidRPr="008B4B10" w14:paraId="48707ADB" w14:textId="77777777" w:rsidTr="00D53B0D">
        <w:tc>
          <w:tcPr>
            <w:tcW w:w="825" w:type="dxa"/>
            <w:tcBorders>
              <w:top w:val="single" w:sz="4" w:space="0" w:color="auto"/>
              <w:left w:val="single" w:sz="4" w:space="0" w:color="auto"/>
              <w:bottom w:val="single" w:sz="4" w:space="0" w:color="auto"/>
              <w:right w:val="single" w:sz="4" w:space="0" w:color="auto"/>
            </w:tcBorders>
          </w:tcPr>
          <w:p w14:paraId="0873F36D"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9.</w:t>
            </w:r>
          </w:p>
        </w:tc>
        <w:tc>
          <w:tcPr>
            <w:tcW w:w="3077" w:type="dxa"/>
            <w:tcBorders>
              <w:top w:val="single" w:sz="4" w:space="0" w:color="auto"/>
              <w:left w:val="single" w:sz="4" w:space="0" w:color="auto"/>
              <w:bottom w:val="single" w:sz="4" w:space="0" w:color="auto"/>
              <w:right w:val="single" w:sz="4" w:space="0" w:color="auto"/>
            </w:tcBorders>
          </w:tcPr>
          <w:p w14:paraId="634E63DA"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Механическое, электрическое, санитарно-техническое и иное оборудование</w:t>
            </w:r>
          </w:p>
          <w:p w14:paraId="5159986E"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ванны напольные</w:t>
            </w:r>
          </w:p>
          <w:p w14:paraId="7539A5ED"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электроплиты</w:t>
            </w:r>
          </w:p>
          <w:p w14:paraId="3F9F5980"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телефонные сети и оборудование</w:t>
            </w:r>
          </w:p>
          <w:p w14:paraId="5F396C9F"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сети проводного радиовещания</w:t>
            </w:r>
          </w:p>
          <w:p w14:paraId="390909E5"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сигнализация</w:t>
            </w:r>
          </w:p>
          <w:p w14:paraId="2ACD72E1"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мусоропровод</w:t>
            </w:r>
          </w:p>
          <w:p w14:paraId="26BCEFAA"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лифт</w:t>
            </w:r>
          </w:p>
          <w:p w14:paraId="39432300"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вентиляция</w:t>
            </w:r>
          </w:p>
          <w:p w14:paraId="5FA29376"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(другое)</w:t>
            </w:r>
          </w:p>
        </w:tc>
        <w:tc>
          <w:tcPr>
            <w:tcW w:w="6240" w:type="dxa"/>
            <w:gridSpan w:val="2"/>
            <w:tcBorders>
              <w:top w:val="single" w:sz="4" w:space="0" w:color="auto"/>
              <w:left w:val="single" w:sz="4" w:space="0" w:color="auto"/>
              <w:bottom w:val="single" w:sz="4" w:space="0" w:color="auto"/>
              <w:right w:val="single" w:sz="4" w:space="0" w:color="auto"/>
            </w:tcBorders>
          </w:tcPr>
          <w:p w14:paraId="7AFFF53F" w14:textId="77777777" w:rsidR="00F87265" w:rsidRPr="008B4B10" w:rsidRDefault="00F87265" w:rsidP="00D53B0D">
            <w:pPr>
              <w:pStyle w:val="ConsPlusNormal"/>
              <w:ind w:right="778"/>
              <w:jc w:val="both"/>
              <w:rPr>
                <w:rFonts w:ascii="Times New Roman" w:hAnsi="Times New Roman" w:cs="Times New Roman"/>
                <w:sz w:val="28"/>
                <w:szCs w:val="28"/>
              </w:rPr>
            </w:pPr>
          </w:p>
        </w:tc>
      </w:tr>
      <w:tr w:rsidR="00F87265" w:rsidRPr="008B4B10" w14:paraId="5454642D" w14:textId="77777777" w:rsidTr="00D53B0D">
        <w:tc>
          <w:tcPr>
            <w:tcW w:w="825" w:type="dxa"/>
            <w:tcBorders>
              <w:top w:val="single" w:sz="4" w:space="0" w:color="auto"/>
              <w:left w:val="single" w:sz="4" w:space="0" w:color="auto"/>
              <w:bottom w:val="single" w:sz="4" w:space="0" w:color="auto"/>
              <w:right w:val="single" w:sz="4" w:space="0" w:color="auto"/>
            </w:tcBorders>
          </w:tcPr>
          <w:p w14:paraId="1E25FEE6"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10.</w:t>
            </w:r>
          </w:p>
        </w:tc>
        <w:tc>
          <w:tcPr>
            <w:tcW w:w="3077" w:type="dxa"/>
            <w:tcBorders>
              <w:top w:val="single" w:sz="4" w:space="0" w:color="auto"/>
              <w:left w:val="single" w:sz="4" w:space="0" w:color="auto"/>
              <w:bottom w:val="single" w:sz="4" w:space="0" w:color="auto"/>
              <w:right w:val="single" w:sz="4" w:space="0" w:color="auto"/>
            </w:tcBorders>
          </w:tcPr>
          <w:p w14:paraId="32B08124"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Внутридомовые инженерные коммуникации и оборудование для предоставления коммунальных услуг</w:t>
            </w:r>
          </w:p>
          <w:p w14:paraId="385715C6"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электроснабжение</w:t>
            </w:r>
          </w:p>
          <w:p w14:paraId="7FEB22A5"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холодное водоснабжение</w:t>
            </w:r>
          </w:p>
          <w:p w14:paraId="7A9D0C59"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горячее водоснабжение</w:t>
            </w:r>
          </w:p>
          <w:p w14:paraId="75EFAEA3"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водоотведение</w:t>
            </w:r>
          </w:p>
          <w:p w14:paraId="070B8A3F"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газоснабжение отопление (от внешних котельных)</w:t>
            </w:r>
          </w:p>
          <w:p w14:paraId="60C33D12"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отопление (от домовой котельной)</w:t>
            </w:r>
          </w:p>
          <w:p w14:paraId="3D0ABF7E"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печи</w:t>
            </w:r>
          </w:p>
          <w:p w14:paraId="60612A73"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калориферы</w:t>
            </w:r>
          </w:p>
          <w:p w14:paraId="0AA66A47"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АГВ</w:t>
            </w:r>
          </w:p>
          <w:p w14:paraId="2D47D9DF" w14:textId="77777777" w:rsidR="00F87265" w:rsidRPr="008B4B10" w:rsidRDefault="00F87265" w:rsidP="00D53B0D">
            <w:pPr>
              <w:pStyle w:val="ConsPlusNormal"/>
              <w:ind w:left="283"/>
              <w:jc w:val="both"/>
              <w:rPr>
                <w:rFonts w:ascii="Times New Roman" w:hAnsi="Times New Roman" w:cs="Times New Roman"/>
                <w:sz w:val="28"/>
                <w:szCs w:val="28"/>
              </w:rPr>
            </w:pPr>
            <w:r w:rsidRPr="008B4B10">
              <w:rPr>
                <w:rFonts w:ascii="Times New Roman" w:hAnsi="Times New Roman" w:cs="Times New Roman"/>
                <w:sz w:val="28"/>
                <w:szCs w:val="28"/>
              </w:rPr>
              <w:t>(другое)</w:t>
            </w:r>
          </w:p>
        </w:tc>
        <w:tc>
          <w:tcPr>
            <w:tcW w:w="6240" w:type="dxa"/>
            <w:gridSpan w:val="2"/>
            <w:tcBorders>
              <w:top w:val="single" w:sz="4" w:space="0" w:color="auto"/>
              <w:left w:val="single" w:sz="4" w:space="0" w:color="auto"/>
              <w:bottom w:val="single" w:sz="4" w:space="0" w:color="auto"/>
              <w:right w:val="single" w:sz="4" w:space="0" w:color="auto"/>
            </w:tcBorders>
          </w:tcPr>
          <w:p w14:paraId="387DFCB4" w14:textId="77777777" w:rsidR="00F87265" w:rsidRPr="008B4B10" w:rsidRDefault="00F87265" w:rsidP="00D53B0D">
            <w:pPr>
              <w:pStyle w:val="ConsPlusNormal"/>
              <w:ind w:right="778"/>
              <w:jc w:val="both"/>
              <w:rPr>
                <w:rFonts w:ascii="Times New Roman" w:hAnsi="Times New Roman" w:cs="Times New Roman"/>
                <w:sz w:val="28"/>
                <w:szCs w:val="28"/>
              </w:rPr>
            </w:pPr>
          </w:p>
        </w:tc>
      </w:tr>
      <w:tr w:rsidR="00F87265" w:rsidRPr="008B4B10" w14:paraId="2DDE515F" w14:textId="77777777" w:rsidTr="00D53B0D">
        <w:tc>
          <w:tcPr>
            <w:tcW w:w="825" w:type="dxa"/>
            <w:tcBorders>
              <w:top w:val="single" w:sz="4" w:space="0" w:color="auto"/>
              <w:left w:val="single" w:sz="4" w:space="0" w:color="auto"/>
              <w:bottom w:val="single" w:sz="4" w:space="0" w:color="auto"/>
              <w:right w:val="single" w:sz="4" w:space="0" w:color="auto"/>
            </w:tcBorders>
          </w:tcPr>
          <w:p w14:paraId="4493E392"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11.</w:t>
            </w:r>
          </w:p>
        </w:tc>
        <w:tc>
          <w:tcPr>
            <w:tcW w:w="3077" w:type="dxa"/>
            <w:tcBorders>
              <w:top w:val="single" w:sz="4" w:space="0" w:color="auto"/>
              <w:left w:val="single" w:sz="4" w:space="0" w:color="auto"/>
              <w:bottom w:val="single" w:sz="4" w:space="0" w:color="auto"/>
              <w:right w:val="single" w:sz="4" w:space="0" w:color="auto"/>
            </w:tcBorders>
          </w:tcPr>
          <w:p w14:paraId="788E2DFB" w14:textId="77777777" w:rsidR="00F87265" w:rsidRPr="008B4B10" w:rsidRDefault="00F87265" w:rsidP="00D53B0D">
            <w:pPr>
              <w:pStyle w:val="ConsPlusNormal"/>
              <w:rPr>
                <w:rFonts w:ascii="Times New Roman" w:hAnsi="Times New Roman" w:cs="Times New Roman"/>
                <w:sz w:val="28"/>
                <w:szCs w:val="28"/>
              </w:rPr>
            </w:pPr>
            <w:r w:rsidRPr="008B4B10">
              <w:rPr>
                <w:rFonts w:ascii="Times New Roman" w:hAnsi="Times New Roman" w:cs="Times New Roman"/>
                <w:sz w:val="28"/>
                <w:szCs w:val="28"/>
              </w:rPr>
              <w:t>Крыльца</w:t>
            </w:r>
          </w:p>
        </w:tc>
        <w:tc>
          <w:tcPr>
            <w:tcW w:w="6240" w:type="dxa"/>
            <w:gridSpan w:val="2"/>
            <w:tcBorders>
              <w:top w:val="single" w:sz="4" w:space="0" w:color="auto"/>
              <w:left w:val="single" w:sz="4" w:space="0" w:color="auto"/>
              <w:bottom w:val="single" w:sz="4" w:space="0" w:color="auto"/>
              <w:right w:val="single" w:sz="4" w:space="0" w:color="auto"/>
            </w:tcBorders>
          </w:tcPr>
          <w:p w14:paraId="0186DD24" w14:textId="77777777" w:rsidR="00F87265" w:rsidRPr="008B4B10" w:rsidRDefault="00F87265" w:rsidP="00D53B0D">
            <w:pPr>
              <w:pStyle w:val="ConsPlusNormal"/>
              <w:ind w:right="778"/>
              <w:jc w:val="both"/>
              <w:rPr>
                <w:rFonts w:ascii="Times New Roman" w:hAnsi="Times New Roman" w:cs="Times New Roman"/>
                <w:sz w:val="28"/>
                <w:szCs w:val="28"/>
              </w:rPr>
            </w:pPr>
          </w:p>
        </w:tc>
      </w:tr>
    </w:tbl>
    <w:p w14:paraId="44E47232"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p>
    <w:p w14:paraId="0AFDAE7D"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 xml:space="preserve"> (должность, ф.и.о. руководителя органа местного самоуправления,</w:t>
      </w:r>
    </w:p>
    <w:p w14:paraId="411BA3C3"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p>
    <w:p w14:paraId="5C664C13"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 xml:space="preserve">       уполномоченного устанавливать техническое состояние</w:t>
      </w:r>
    </w:p>
    <w:p w14:paraId="5B8165BE"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p>
    <w:p w14:paraId="0E2918FF"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 xml:space="preserve">      многоквартирного дома, являющегося объектом конкурса)</w:t>
      </w:r>
    </w:p>
    <w:p w14:paraId="59B0A27C" w14:textId="77777777" w:rsidR="00F87265" w:rsidRPr="008B4B10" w:rsidRDefault="00F87265" w:rsidP="00F87265">
      <w:pPr>
        <w:pStyle w:val="ConsPlusNonformat"/>
        <w:jc w:val="both"/>
        <w:rPr>
          <w:rFonts w:ascii="Times New Roman" w:hAnsi="Times New Roman" w:cs="Times New Roman"/>
          <w:sz w:val="28"/>
          <w:szCs w:val="28"/>
        </w:rPr>
      </w:pPr>
    </w:p>
    <w:p w14:paraId="6856638F" w14:textId="77777777" w:rsidR="00F87265" w:rsidRDefault="00F87265" w:rsidP="00F87265">
      <w:pPr>
        <w:pStyle w:val="ConsPlusNonformat"/>
        <w:jc w:val="right"/>
        <w:rPr>
          <w:rFonts w:ascii="Times New Roman" w:hAnsi="Times New Roman" w:cs="Times New Roman"/>
          <w:sz w:val="28"/>
          <w:szCs w:val="28"/>
        </w:rPr>
      </w:pPr>
      <w:r w:rsidRPr="008B4B10">
        <w:rPr>
          <w:rFonts w:ascii="Times New Roman" w:hAnsi="Times New Roman" w:cs="Times New Roman"/>
          <w:sz w:val="28"/>
          <w:szCs w:val="28"/>
        </w:rPr>
        <w:t xml:space="preserve">    _____________ _______</w:t>
      </w:r>
      <w:r>
        <w:rPr>
          <w:rFonts w:ascii="Times New Roman" w:hAnsi="Times New Roman" w:cs="Times New Roman"/>
          <w:sz w:val="28"/>
          <w:szCs w:val="28"/>
        </w:rPr>
        <w:t>___________</w:t>
      </w:r>
    </w:p>
    <w:p w14:paraId="55365019"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(подпись)          (ф.и.о.)</w:t>
      </w:r>
    </w:p>
    <w:p w14:paraId="1FAB9F2F" w14:textId="77777777" w:rsidR="00F87265" w:rsidRPr="008B4B10" w:rsidRDefault="00F87265" w:rsidP="00F87265">
      <w:pPr>
        <w:pStyle w:val="ConsPlusNonformat"/>
        <w:jc w:val="both"/>
        <w:rPr>
          <w:rFonts w:ascii="Times New Roman" w:hAnsi="Times New Roman" w:cs="Times New Roman"/>
          <w:sz w:val="28"/>
          <w:szCs w:val="28"/>
        </w:rPr>
      </w:pPr>
    </w:p>
    <w:p w14:paraId="16068839" w14:textId="77777777" w:rsidR="00F87265" w:rsidRDefault="00F87265" w:rsidP="00F87265">
      <w:pPr>
        <w:pStyle w:val="ConsPlusNonformat"/>
        <w:jc w:val="right"/>
        <w:rPr>
          <w:rFonts w:ascii="Times New Roman" w:hAnsi="Times New Roman" w:cs="Times New Roman"/>
          <w:sz w:val="28"/>
          <w:szCs w:val="28"/>
        </w:rPr>
      </w:pPr>
      <w:r>
        <w:rPr>
          <w:rFonts w:ascii="Times New Roman" w:hAnsi="Times New Roman" w:cs="Times New Roman"/>
          <w:sz w:val="28"/>
          <w:szCs w:val="28"/>
        </w:rPr>
        <w:t xml:space="preserve">    "__" _____________ 2019г </w:t>
      </w:r>
    </w:p>
    <w:p w14:paraId="13A4A463" w14:textId="77777777" w:rsidR="00F87265" w:rsidRDefault="00F87265" w:rsidP="00F87265">
      <w:pPr>
        <w:pStyle w:val="ConsPlusNonformat"/>
        <w:rPr>
          <w:rFonts w:ascii="Times New Roman" w:hAnsi="Times New Roman" w:cs="Times New Roman"/>
          <w:sz w:val="28"/>
          <w:szCs w:val="28"/>
        </w:rPr>
      </w:pPr>
    </w:p>
    <w:p w14:paraId="2E432DDA" w14:textId="77777777" w:rsidR="00F87265" w:rsidRDefault="00F87265" w:rsidP="00F87265">
      <w:pPr>
        <w:pStyle w:val="ConsPlusNonformat"/>
        <w:rPr>
          <w:rFonts w:ascii="Times New Roman" w:hAnsi="Times New Roman" w:cs="Times New Roman"/>
          <w:sz w:val="28"/>
          <w:szCs w:val="28"/>
        </w:rPr>
      </w:pPr>
    </w:p>
    <w:p w14:paraId="6242CD66" w14:textId="77777777" w:rsidR="00F87265" w:rsidRPr="00C51D9D" w:rsidRDefault="00F87265" w:rsidP="00F87265">
      <w:pPr>
        <w:pStyle w:val="ConsPlusNonformat"/>
        <w:rPr>
          <w:rFonts w:ascii="Times New Roman" w:hAnsi="Times New Roman" w:cs="Times New Roman"/>
          <w:sz w:val="16"/>
          <w:szCs w:val="16"/>
        </w:rPr>
      </w:pPr>
      <w:r w:rsidRPr="00C51D9D">
        <w:rPr>
          <w:rFonts w:ascii="Times New Roman" w:hAnsi="Times New Roman" w:cs="Times New Roman"/>
          <w:sz w:val="16"/>
          <w:szCs w:val="16"/>
        </w:rPr>
        <w:t xml:space="preserve">* Сведения о состоянии общего имущества собственников помещений в многоквартирных домах являющимися объектами конкурса, и </w:t>
      </w:r>
    </w:p>
    <w:p w14:paraId="37CEADA7" w14:textId="77777777" w:rsidR="00F87265" w:rsidRPr="00C51D9D" w:rsidRDefault="00F87265" w:rsidP="00F87265">
      <w:pPr>
        <w:pStyle w:val="ConsPlusNonformat"/>
        <w:rPr>
          <w:b/>
          <w:noProof/>
          <w:sz w:val="16"/>
          <w:szCs w:val="16"/>
          <w:lang w:eastAsia="en-US"/>
        </w:rPr>
        <w:sectPr w:rsidR="00F87265" w:rsidRPr="00C51D9D" w:rsidSect="005A2AA4">
          <w:footerReference w:type="default" r:id="rId35"/>
          <w:pgSz w:w="11906" w:h="16838"/>
          <w:pgMar w:top="1134" w:right="567" w:bottom="1134" w:left="1701" w:header="0" w:footer="0" w:gutter="0"/>
          <w:cols w:space="720"/>
          <w:noEndnote/>
          <w:docGrid w:linePitch="326"/>
        </w:sectPr>
      </w:pPr>
      <w:r w:rsidRPr="00C51D9D">
        <w:rPr>
          <w:b/>
          <w:noProof/>
          <w:sz w:val="16"/>
          <w:szCs w:val="16"/>
          <w:lang w:eastAsia="en-US"/>
        </w:rPr>
        <w:t>Объем обслуживания  дополнительно прилагаются к конкурсной документации</w:t>
      </w:r>
    </w:p>
    <w:p w14:paraId="0EE8B337" w14:textId="77777777" w:rsidR="00F87265" w:rsidRPr="008B4B10" w:rsidRDefault="00F87265" w:rsidP="00F87265">
      <w:pPr>
        <w:pStyle w:val="ConsPlusNormal"/>
        <w:jc w:val="right"/>
        <w:outlineLvl w:val="1"/>
        <w:rPr>
          <w:rFonts w:ascii="Times New Roman" w:hAnsi="Times New Roman" w:cs="Times New Roman"/>
          <w:sz w:val="28"/>
          <w:szCs w:val="28"/>
        </w:rPr>
      </w:pPr>
      <w:r w:rsidRPr="008B4B10">
        <w:rPr>
          <w:rFonts w:ascii="Times New Roman" w:hAnsi="Times New Roman" w:cs="Times New Roman"/>
          <w:sz w:val="28"/>
          <w:szCs w:val="28"/>
        </w:rPr>
        <w:t>Приложение № 2</w:t>
      </w:r>
    </w:p>
    <w:p w14:paraId="10300CC4"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к Правилам проведения органом местного</w:t>
      </w:r>
    </w:p>
    <w:p w14:paraId="1E666F21"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самоуправления открытого конкурса по</w:t>
      </w:r>
    </w:p>
    <w:p w14:paraId="5AC21A1B"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отбору управляющей организации для</w:t>
      </w:r>
    </w:p>
    <w:p w14:paraId="637064D5"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управления многоквартирным домом</w:t>
      </w:r>
    </w:p>
    <w:p w14:paraId="69D93637" w14:textId="77777777" w:rsidR="00F87265" w:rsidRPr="008B4B10" w:rsidRDefault="00F87265" w:rsidP="00F87265">
      <w:pPr>
        <w:pStyle w:val="ConsPlusNormal"/>
        <w:rPr>
          <w:rFonts w:ascii="Times New Roman" w:hAnsi="Times New Roman" w:cs="Times New Roman"/>
          <w:sz w:val="28"/>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87265" w:rsidRPr="008B4B10" w14:paraId="6BDD0137" w14:textId="77777777" w:rsidTr="00D53B0D">
        <w:trPr>
          <w:jc w:val="center"/>
        </w:trPr>
        <w:tc>
          <w:tcPr>
            <w:tcW w:w="10147" w:type="dxa"/>
            <w:tcBorders>
              <w:left w:val="single" w:sz="24" w:space="0" w:color="CED3F1"/>
              <w:right w:val="single" w:sz="24" w:space="0" w:color="F4F3F8"/>
            </w:tcBorders>
            <w:shd w:val="clear" w:color="auto" w:fill="F4F3F8"/>
          </w:tcPr>
          <w:p w14:paraId="4D01B8F7"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Список изменяющих документов</w:t>
            </w:r>
          </w:p>
          <w:p w14:paraId="5621C587"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 xml:space="preserve">(в ред. Постановлений Правительства РФ от 03.04.2013 </w:t>
            </w:r>
            <w:hyperlink r:id="rId36" w:tooltip="Постановление Правительства РФ от 03.04.2013 N 290 (ред. от 15.12.2018) &quo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quot; (вместе с &quot;Правилами о" w:history="1">
              <w:r w:rsidRPr="008B4B10">
                <w:rPr>
                  <w:rFonts w:ascii="Times New Roman" w:hAnsi="Times New Roman" w:cs="Times New Roman"/>
                  <w:sz w:val="28"/>
                  <w:szCs w:val="28"/>
                </w:rPr>
                <w:t>N 290</w:t>
              </w:r>
            </w:hyperlink>
            <w:r w:rsidRPr="008B4B10">
              <w:rPr>
                <w:rFonts w:ascii="Times New Roman" w:hAnsi="Times New Roman" w:cs="Times New Roman"/>
                <w:sz w:val="28"/>
                <w:szCs w:val="28"/>
              </w:rPr>
              <w:t>,</w:t>
            </w:r>
          </w:p>
          <w:p w14:paraId="68A3B82A"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 xml:space="preserve">от 14.12.2018 </w:t>
            </w:r>
            <w:hyperlink r:id="rId37" w:tooltip="Постановление Правительства РФ от 14.12.2018 N 1541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8B4B10">
                <w:rPr>
                  <w:rFonts w:ascii="Times New Roman" w:hAnsi="Times New Roman" w:cs="Times New Roman"/>
                  <w:sz w:val="28"/>
                  <w:szCs w:val="28"/>
                </w:rPr>
                <w:t>N 1541</w:t>
              </w:r>
            </w:hyperlink>
            <w:r w:rsidRPr="008B4B10">
              <w:rPr>
                <w:rFonts w:ascii="Times New Roman" w:hAnsi="Times New Roman" w:cs="Times New Roman"/>
                <w:sz w:val="28"/>
                <w:szCs w:val="28"/>
              </w:rPr>
              <w:t>)</w:t>
            </w:r>
          </w:p>
        </w:tc>
      </w:tr>
    </w:tbl>
    <w:p w14:paraId="188492A5" w14:textId="77777777" w:rsidR="00F87265" w:rsidRPr="008B4B10" w:rsidRDefault="00F87265" w:rsidP="00F87265">
      <w:pPr>
        <w:pStyle w:val="ConsPlusNormal"/>
        <w:jc w:val="both"/>
        <w:rPr>
          <w:rFonts w:ascii="Times New Roman" w:hAnsi="Times New Roman" w:cs="Times New Roman"/>
          <w:sz w:val="28"/>
          <w:szCs w:val="28"/>
        </w:rPr>
      </w:pPr>
    </w:p>
    <w:p w14:paraId="30FA7A9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Утверждаю</w:t>
      </w:r>
    </w:p>
    <w:p w14:paraId="143CD01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______________________________</w:t>
      </w:r>
    </w:p>
    <w:p w14:paraId="7C08AE4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(должность, ф.и.о. руководителя</w:t>
      </w:r>
    </w:p>
    <w:p w14:paraId="7413513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________________________________</w:t>
      </w:r>
    </w:p>
    <w:p w14:paraId="241F2FB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органа местного самоуправления,</w:t>
      </w:r>
    </w:p>
    <w:p w14:paraId="5B75D0F3"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________________________________</w:t>
      </w:r>
    </w:p>
    <w:p w14:paraId="51DDDBD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являющегося организатором конкурса,</w:t>
      </w:r>
    </w:p>
    <w:p w14:paraId="47476740"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_______________________________</w:t>
      </w:r>
    </w:p>
    <w:p w14:paraId="1950D92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почтовый индекс и адрес, телефон,</w:t>
      </w:r>
    </w:p>
    <w:p w14:paraId="4DA8151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_____________________________-</w:t>
      </w:r>
    </w:p>
    <w:p w14:paraId="443D343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факс, адрес электронной почты)</w:t>
      </w:r>
    </w:p>
    <w:p w14:paraId="7B084823"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w:t>
      </w:r>
      <w:r>
        <w:rPr>
          <w:rFonts w:ascii="Times New Roman" w:hAnsi="Times New Roman" w:cs="Times New Roman"/>
          <w:sz w:val="28"/>
          <w:szCs w:val="28"/>
        </w:rPr>
        <w:t>__</w:t>
      </w:r>
      <w:r w:rsidRPr="008B4B10">
        <w:rPr>
          <w:rFonts w:ascii="Times New Roman" w:hAnsi="Times New Roman" w:cs="Times New Roman"/>
          <w:sz w:val="28"/>
          <w:szCs w:val="28"/>
        </w:rPr>
        <w:t>" __________________________ 2</w:t>
      </w:r>
      <w:r>
        <w:rPr>
          <w:rFonts w:ascii="Times New Roman" w:hAnsi="Times New Roman" w:cs="Times New Roman"/>
          <w:sz w:val="28"/>
          <w:szCs w:val="28"/>
        </w:rPr>
        <w:t>019</w:t>
      </w:r>
      <w:r w:rsidRPr="008B4B10">
        <w:rPr>
          <w:rFonts w:ascii="Times New Roman" w:hAnsi="Times New Roman" w:cs="Times New Roman"/>
          <w:sz w:val="28"/>
          <w:szCs w:val="28"/>
        </w:rPr>
        <w:t xml:space="preserve"> г.</w:t>
      </w:r>
    </w:p>
    <w:p w14:paraId="07C46F17"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(дата утверждения)</w:t>
      </w:r>
    </w:p>
    <w:p w14:paraId="15E668F3" w14:textId="77777777" w:rsidR="00F87265" w:rsidRPr="008B4B10" w:rsidRDefault="00F87265" w:rsidP="00F87265">
      <w:pPr>
        <w:pStyle w:val="ConsPlusNonformat"/>
        <w:jc w:val="center"/>
        <w:rPr>
          <w:rFonts w:ascii="Times New Roman" w:hAnsi="Times New Roman" w:cs="Times New Roman"/>
          <w:sz w:val="28"/>
          <w:szCs w:val="28"/>
        </w:rPr>
      </w:pPr>
    </w:p>
    <w:p w14:paraId="4354F078" w14:textId="77777777" w:rsidR="00F87265" w:rsidRPr="008B4B10" w:rsidRDefault="00F87265" w:rsidP="00F87265">
      <w:pPr>
        <w:pStyle w:val="ConsPlusNonformat"/>
        <w:jc w:val="center"/>
        <w:rPr>
          <w:rFonts w:ascii="Times New Roman" w:hAnsi="Times New Roman" w:cs="Times New Roman"/>
          <w:sz w:val="28"/>
          <w:szCs w:val="28"/>
        </w:rPr>
      </w:pPr>
      <w:bookmarkStart w:id="10" w:name="Par527"/>
      <w:bookmarkEnd w:id="10"/>
      <w:r w:rsidRPr="008B4B10">
        <w:rPr>
          <w:rFonts w:ascii="Times New Roman" w:hAnsi="Times New Roman" w:cs="Times New Roman"/>
          <w:sz w:val="28"/>
          <w:szCs w:val="28"/>
        </w:rPr>
        <w:t>ПЕРЕЧЕНЬ</w:t>
      </w:r>
    </w:p>
    <w:p w14:paraId="2C99FC4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работ и услуг по содержанию и ремонту</w:t>
      </w:r>
    </w:p>
    <w:p w14:paraId="2A7094C7"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общего имущества собственников помещений</w:t>
      </w:r>
    </w:p>
    <w:p w14:paraId="3C084D5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в</w:t>
      </w:r>
      <w:r>
        <w:rPr>
          <w:rFonts w:ascii="Times New Roman" w:hAnsi="Times New Roman" w:cs="Times New Roman"/>
          <w:sz w:val="28"/>
          <w:szCs w:val="28"/>
        </w:rPr>
        <w:t xml:space="preserve"> многоквартирном доме, являющим</w:t>
      </w:r>
      <w:r w:rsidRPr="008B4B10">
        <w:rPr>
          <w:rFonts w:ascii="Times New Roman" w:hAnsi="Times New Roman" w:cs="Times New Roman"/>
          <w:sz w:val="28"/>
          <w:szCs w:val="28"/>
        </w:rPr>
        <w:t>ся</w:t>
      </w:r>
    </w:p>
    <w:p w14:paraId="258CD60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объектом конкурса</w:t>
      </w:r>
    </w:p>
    <w:p w14:paraId="26FBC44E" w14:textId="77777777" w:rsidR="00F87265" w:rsidRPr="008B4B10" w:rsidRDefault="00F87265" w:rsidP="00F87265">
      <w:pPr>
        <w:pStyle w:val="ConsPlusNormal"/>
        <w:jc w:val="both"/>
        <w:rPr>
          <w:rFonts w:ascii="Times New Roman" w:hAnsi="Times New Roman" w:cs="Times New Roman"/>
          <w:sz w:val="28"/>
          <w:szCs w:val="28"/>
        </w:rPr>
      </w:pPr>
    </w:p>
    <w:p w14:paraId="23A69E2F" w14:textId="77777777" w:rsidR="00F87265" w:rsidRPr="008B4B10" w:rsidRDefault="00F87265" w:rsidP="00F87265">
      <w:pPr>
        <w:shd w:val="clear" w:color="auto" w:fill="FFFFFF"/>
        <w:tabs>
          <w:tab w:val="left" w:pos="3730"/>
          <w:tab w:val="center" w:pos="5103"/>
        </w:tabs>
        <w:rPr>
          <w:b/>
          <w:bCs/>
          <w:color w:val="22272F"/>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87"/>
        <w:gridCol w:w="2688"/>
        <w:gridCol w:w="1635"/>
        <w:gridCol w:w="1887"/>
      </w:tblGrid>
      <w:tr w:rsidR="00F87265" w:rsidRPr="008B4B10" w14:paraId="3F67779D" w14:textId="77777777" w:rsidTr="00D53B0D">
        <w:tc>
          <w:tcPr>
            <w:tcW w:w="4068" w:type="dxa"/>
          </w:tcPr>
          <w:p w14:paraId="4A0F2D3E" w14:textId="77777777" w:rsidR="00F87265" w:rsidRPr="009037C4" w:rsidRDefault="00F87265" w:rsidP="00D53B0D">
            <w:pPr>
              <w:tabs>
                <w:tab w:val="left" w:pos="3730"/>
                <w:tab w:val="center" w:pos="5103"/>
              </w:tabs>
              <w:rPr>
                <w:b/>
                <w:bCs/>
                <w:color w:val="22272F"/>
              </w:rPr>
            </w:pPr>
            <w:r w:rsidRPr="009037C4">
              <w:t>Наименование работ и услуг</w:t>
            </w:r>
          </w:p>
        </w:tc>
        <w:tc>
          <w:tcPr>
            <w:tcW w:w="2760" w:type="dxa"/>
          </w:tcPr>
          <w:p w14:paraId="434777E5" w14:textId="77777777" w:rsidR="00F87265" w:rsidRPr="009037C4" w:rsidRDefault="00F87265" w:rsidP="00D53B0D">
            <w:pPr>
              <w:tabs>
                <w:tab w:val="left" w:pos="3730"/>
                <w:tab w:val="center" w:pos="5103"/>
              </w:tabs>
              <w:rPr>
                <w:b/>
                <w:bCs/>
                <w:color w:val="22272F"/>
              </w:rPr>
            </w:pPr>
            <w:r w:rsidRPr="009037C4">
              <w:t>Периодичность выполнения работ и оказания услуг</w:t>
            </w:r>
          </w:p>
        </w:tc>
        <w:tc>
          <w:tcPr>
            <w:tcW w:w="1680" w:type="dxa"/>
          </w:tcPr>
          <w:p w14:paraId="27CF53E6" w14:textId="77777777" w:rsidR="00F87265" w:rsidRPr="009037C4" w:rsidRDefault="00F87265" w:rsidP="00D53B0D">
            <w:pPr>
              <w:tabs>
                <w:tab w:val="left" w:pos="3730"/>
                <w:tab w:val="center" w:pos="5103"/>
              </w:tabs>
              <w:rPr>
                <w:b/>
                <w:bCs/>
                <w:color w:val="22272F"/>
              </w:rPr>
            </w:pPr>
            <w:r w:rsidRPr="009037C4">
              <w:t>Годовая плата (рублей)</w:t>
            </w:r>
          </w:p>
        </w:tc>
        <w:tc>
          <w:tcPr>
            <w:tcW w:w="1915" w:type="dxa"/>
          </w:tcPr>
          <w:p w14:paraId="57D271E0" w14:textId="77777777" w:rsidR="00F87265" w:rsidRPr="009037C4" w:rsidRDefault="00F87265" w:rsidP="00D53B0D">
            <w:pPr>
              <w:tabs>
                <w:tab w:val="left" w:pos="3730"/>
                <w:tab w:val="center" w:pos="5103"/>
              </w:tabs>
              <w:rPr>
                <w:b/>
                <w:bCs/>
                <w:color w:val="22272F"/>
              </w:rPr>
            </w:pPr>
            <w:r w:rsidRPr="009037C4">
              <w:t>Стоимость на 1 кв. метр общей площади (рублей в месяц)</w:t>
            </w:r>
          </w:p>
        </w:tc>
      </w:tr>
      <w:tr w:rsidR="00F87265" w:rsidRPr="008B4B10" w14:paraId="53A83BEE" w14:textId="77777777" w:rsidTr="00D53B0D">
        <w:tc>
          <w:tcPr>
            <w:tcW w:w="10423" w:type="dxa"/>
            <w:gridSpan w:val="4"/>
          </w:tcPr>
          <w:p w14:paraId="7F64A8AF" w14:textId="77777777" w:rsidR="00F87265" w:rsidRPr="00DB4BD2" w:rsidRDefault="00F87265" w:rsidP="00D53B0D">
            <w:pPr>
              <w:tabs>
                <w:tab w:val="left" w:pos="3730"/>
                <w:tab w:val="center" w:pos="5103"/>
              </w:tabs>
            </w:pPr>
            <w:r>
              <w:rPr>
                <w:lang w:val="en-US"/>
              </w:rPr>
              <w:t>I</w:t>
            </w:r>
            <w:r w:rsidRPr="00DB4BD2">
              <w:t>.Работы, необходимые</w:t>
            </w:r>
            <w:r>
              <w:t xml:space="preserve"> для надлежащего содержания несущих конструкций(фундаментов, стен, колонн и столбов, перекрытий и покрытий, балок, ригелей, лестниц, несущих элементов крыш) и несущих конструкций(перегородок, внутренней отделки, полов) многоквартирных домов</w:t>
            </w:r>
          </w:p>
        </w:tc>
      </w:tr>
      <w:tr w:rsidR="00F87265" w:rsidRPr="008B4B10" w14:paraId="1A87B985" w14:textId="77777777" w:rsidTr="00D53B0D">
        <w:tc>
          <w:tcPr>
            <w:tcW w:w="10423" w:type="dxa"/>
            <w:gridSpan w:val="4"/>
          </w:tcPr>
          <w:p w14:paraId="78100B20" w14:textId="77777777" w:rsidR="00F87265" w:rsidRPr="008D6F4B" w:rsidRDefault="00F87265" w:rsidP="00F87265">
            <w:pPr>
              <w:numPr>
                <w:ilvl w:val="0"/>
                <w:numId w:val="11"/>
              </w:numPr>
              <w:spacing w:after="0" w:line="240" w:lineRule="auto"/>
              <w:rPr>
                <w:b/>
                <w:bCs/>
              </w:rPr>
            </w:pPr>
            <w:r>
              <w:rPr>
                <w:b/>
                <w:bCs/>
              </w:rPr>
              <w:t>Работы, выполняемые в отношении всех видов фундаментов</w:t>
            </w:r>
          </w:p>
        </w:tc>
      </w:tr>
      <w:tr w:rsidR="00F87265" w:rsidRPr="008C33FA" w14:paraId="01D80BE3" w14:textId="77777777" w:rsidTr="00D53B0D">
        <w:tc>
          <w:tcPr>
            <w:tcW w:w="4068" w:type="dxa"/>
          </w:tcPr>
          <w:p w14:paraId="63E4F68F" w14:textId="77777777" w:rsidR="00F87265" w:rsidRPr="008C33FA" w:rsidRDefault="00F87265" w:rsidP="00D53B0D">
            <w:pPr>
              <w:tabs>
                <w:tab w:val="left" w:pos="3730"/>
                <w:tab w:val="center" w:pos="5103"/>
              </w:tabs>
              <w:rPr>
                <w:bCs/>
                <w:color w:val="22272F"/>
              </w:rPr>
            </w:pPr>
            <w:r>
              <w:rPr>
                <w:bCs/>
                <w:color w:val="22272F"/>
              </w:rPr>
              <w:t>проверка соответствия параметров вертикальной планировки территории вокруг здания проектным параметрам. Устранение выявленных нарушений;</w:t>
            </w:r>
          </w:p>
        </w:tc>
        <w:tc>
          <w:tcPr>
            <w:tcW w:w="2760" w:type="dxa"/>
          </w:tcPr>
          <w:p w14:paraId="61D3C495" w14:textId="77777777" w:rsidR="00F87265" w:rsidRPr="008C33FA" w:rsidRDefault="00F87265" w:rsidP="00D53B0D">
            <w:pPr>
              <w:tabs>
                <w:tab w:val="left" w:pos="3730"/>
                <w:tab w:val="center" w:pos="5103"/>
              </w:tabs>
              <w:rPr>
                <w:bCs/>
                <w:color w:val="22272F"/>
              </w:rPr>
            </w:pPr>
            <w:r w:rsidRPr="008C33FA">
              <w:rPr>
                <w:bCs/>
                <w:color w:val="22272F"/>
              </w:rPr>
              <w:t xml:space="preserve">1 раз в </w:t>
            </w:r>
            <w:r>
              <w:rPr>
                <w:bCs/>
                <w:color w:val="22272F"/>
              </w:rPr>
              <w:t>год</w:t>
            </w:r>
          </w:p>
        </w:tc>
        <w:tc>
          <w:tcPr>
            <w:tcW w:w="1680" w:type="dxa"/>
          </w:tcPr>
          <w:p w14:paraId="142972E8" w14:textId="77777777" w:rsidR="00F87265" w:rsidRPr="008C33FA" w:rsidRDefault="00F87265" w:rsidP="00D53B0D">
            <w:pPr>
              <w:tabs>
                <w:tab w:val="left" w:pos="3730"/>
                <w:tab w:val="center" w:pos="5103"/>
              </w:tabs>
              <w:rPr>
                <w:bCs/>
                <w:color w:val="22272F"/>
              </w:rPr>
            </w:pPr>
          </w:p>
        </w:tc>
        <w:tc>
          <w:tcPr>
            <w:tcW w:w="1915" w:type="dxa"/>
          </w:tcPr>
          <w:p w14:paraId="1529DB8A" w14:textId="77777777" w:rsidR="00F87265" w:rsidRPr="008C33FA" w:rsidRDefault="00F87265" w:rsidP="00D53B0D">
            <w:pPr>
              <w:tabs>
                <w:tab w:val="left" w:pos="3730"/>
                <w:tab w:val="center" w:pos="5103"/>
              </w:tabs>
              <w:rPr>
                <w:bCs/>
                <w:color w:val="22272F"/>
              </w:rPr>
            </w:pPr>
          </w:p>
        </w:tc>
      </w:tr>
      <w:tr w:rsidR="00F87265" w:rsidRPr="008C33FA" w14:paraId="1B161471" w14:textId="77777777" w:rsidTr="00D53B0D">
        <w:tc>
          <w:tcPr>
            <w:tcW w:w="4068" w:type="dxa"/>
          </w:tcPr>
          <w:p w14:paraId="584CB345" w14:textId="77777777" w:rsidR="00F87265" w:rsidRDefault="00F87265" w:rsidP="00D53B0D">
            <w:pPr>
              <w:tabs>
                <w:tab w:val="left" w:pos="3730"/>
                <w:tab w:val="center" w:pos="5103"/>
              </w:tabs>
              <w:rPr>
                <w:bCs/>
                <w:color w:val="22272F"/>
              </w:rPr>
            </w:pPr>
            <w:r>
              <w:rPr>
                <w:bCs/>
                <w:color w:val="22272F"/>
              </w:rPr>
              <w:t>проверка технического состояния видимых частей конструкций с выявлением:</w:t>
            </w:r>
          </w:p>
          <w:p w14:paraId="11863391" w14:textId="77777777" w:rsidR="00F87265" w:rsidRDefault="00F87265" w:rsidP="00D53B0D">
            <w:pPr>
              <w:tabs>
                <w:tab w:val="left" w:pos="3730"/>
                <w:tab w:val="center" w:pos="5103"/>
              </w:tabs>
              <w:rPr>
                <w:bCs/>
                <w:color w:val="22272F"/>
              </w:rPr>
            </w:pPr>
            <w:r>
              <w:rPr>
                <w:bCs/>
                <w:color w:val="22272F"/>
              </w:rPr>
              <w:t>- признаков неравномерных осадок фундаментов всех типов;</w:t>
            </w:r>
          </w:p>
          <w:p w14:paraId="6474EF74" w14:textId="77777777" w:rsidR="00F87265" w:rsidRPr="008C33FA" w:rsidRDefault="00F87265" w:rsidP="00D53B0D">
            <w:pPr>
              <w:tabs>
                <w:tab w:val="left" w:pos="3730"/>
                <w:tab w:val="center" w:pos="5103"/>
              </w:tabs>
              <w:rPr>
                <w:bCs/>
                <w:color w:val="22272F"/>
              </w:rPr>
            </w:pPr>
            <w:r>
              <w:rPr>
                <w:bCs/>
                <w:color w:val="22272F"/>
              </w:rPr>
              <w:t>- коррозии арматуры, расслаивания, трещин, выпучивания, отклонения от вертикали в домах бетонными, железобетонными и каменными фундаментами</w:t>
            </w:r>
          </w:p>
        </w:tc>
        <w:tc>
          <w:tcPr>
            <w:tcW w:w="2760" w:type="dxa"/>
          </w:tcPr>
          <w:p w14:paraId="751334AA" w14:textId="77777777" w:rsidR="00F87265" w:rsidRPr="008C33FA" w:rsidRDefault="00F87265" w:rsidP="00D53B0D">
            <w:pPr>
              <w:tabs>
                <w:tab w:val="left" w:pos="3730"/>
                <w:tab w:val="center" w:pos="5103"/>
              </w:tabs>
              <w:rPr>
                <w:bCs/>
                <w:color w:val="22272F"/>
              </w:rPr>
            </w:pPr>
            <w:r w:rsidRPr="008C33FA">
              <w:rPr>
                <w:bCs/>
                <w:color w:val="22272F"/>
              </w:rPr>
              <w:t xml:space="preserve">1 раз в </w:t>
            </w:r>
            <w:r>
              <w:rPr>
                <w:bCs/>
                <w:color w:val="22272F"/>
              </w:rPr>
              <w:t>год</w:t>
            </w:r>
          </w:p>
        </w:tc>
        <w:tc>
          <w:tcPr>
            <w:tcW w:w="1680" w:type="dxa"/>
          </w:tcPr>
          <w:p w14:paraId="7CD863CD" w14:textId="77777777" w:rsidR="00F87265" w:rsidRPr="008C33FA" w:rsidRDefault="00F87265" w:rsidP="00D53B0D">
            <w:pPr>
              <w:tabs>
                <w:tab w:val="left" w:pos="3730"/>
                <w:tab w:val="center" w:pos="5103"/>
              </w:tabs>
              <w:rPr>
                <w:bCs/>
                <w:color w:val="22272F"/>
              </w:rPr>
            </w:pPr>
          </w:p>
        </w:tc>
        <w:tc>
          <w:tcPr>
            <w:tcW w:w="1915" w:type="dxa"/>
          </w:tcPr>
          <w:p w14:paraId="1479AE08" w14:textId="77777777" w:rsidR="00F87265" w:rsidRPr="008C33FA" w:rsidRDefault="00F87265" w:rsidP="00D53B0D">
            <w:pPr>
              <w:tabs>
                <w:tab w:val="left" w:pos="3730"/>
                <w:tab w:val="center" w:pos="5103"/>
              </w:tabs>
              <w:rPr>
                <w:bCs/>
                <w:color w:val="22272F"/>
              </w:rPr>
            </w:pPr>
          </w:p>
        </w:tc>
      </w:tr>
      <w:tr w:rsidR="00F87265" w:rsidRPr="008C33FA" w14:paraId="285DDD72" w14:textId="77777777" w:rsidTr="00D53B0D">
        <w:tc>
          <w:tcPr>
            <w:tcW w:w="4068" w:type="dxa"/>
          </w:tcPr>
          <w:p w14:paraId="391AFAFC" w14:textId="77777777" w:rsidR="00F87265" w:rsidRPr="008C33FA" w:rsidRDefault="00F87265" w:rsidP="00D53B0D">
            <w:pPr>
              <w:tabs>
                <w:tab w:val="left" w:pos="3730"/>
                <w:tab w:val="center" w:pos="5103"/>
              </w:tabs>
              <w:rPr>
                <w:bCs/>
                <w:color w:val="22272F"/>
              </w:rPr>
            </w:pPr>
            <w:r>
              <w:rPr>
                <w:bCs/>
                <w:color w:val="22272F"/>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2760" w:type="dxa"/>
          </w:tcPr>
          <w:p w14:paraId="5B1B5768" w14:textId="77777777" w:rsidR="00F87265" w:rsidRPr="008C33FA" w:rsidRDefault="00F87265" w:rsidP="00D53B0D">
            <w:pPr>
              <w:tabs>
                <w:tab w:val="left" w:pos="3730"/>
                <w:tab w:val="center" w:pos="5103"/>
              </w:tabs>
              <w:rPr>
                <w:bCs/>
                <w:color w:val="22272F"/>
              </w:rPr>
            </w:pPr>
            <w:r>
              <w:rPr>
                <w:bCs/>
                <w:color w:val="22272F"/>
              </w:rPr>
              <w:t>1 раз</w:t>
            </w:r>
            <w:r w:rsidRPr="00232745">
              <w:rPr>
                <w:bCs/>
                <w:color w:val="22272F"/>
              </w:rPr>
              <w:t xml:space="preserve"> в год</w:t>
            </w:r>
          </w:p>
        </w:tc>
        <w:tc>
          <w:tcPr>
            <w:tcW w:w="1680" w:type="dxa"/>
          </w:tcPr>
          <w:p w14:paraId="42F52405" w14:textId="77777777" w:rsidR="00F87265" w:rsidRDefault="00F87265" w:rsidP="00D53B0D">
            <w:pPr>
              <w:rPr>
                <w:rFonts w:ascii="Arial" w:hAnsi="Arial" w:cs="Arial"/>
                <w:sz w:val="20"/>
                <w:szCs w:val="20"/>
              </w:rPr>
            </w:pPr>
          </w:p>
          <w:p w14:paraId="5173BB97" w14:textId="77777777" w:rsidR="00F87265" w:rsidRPr="008C33FA" w:rsidRDefault="00F87265" w:rsidP="00D53B0D">
            <w:pPr>
              <w:tabs>
                <w:tab w:val="left" w:pos="3730"/>
                <w:tab w:val="center" w:pos="5103"/>
              </w:tabs>
              <w:rPr>
                <w:bCs/>
                <w:color w:val="22272F"/>
              </w:rPr>
            </w:pPr>
          </w:p>
        </w:tc>
        <w:tc>
          <w:tcPr>
            <w:tcW w:w="1915" w:type="dxa"/>
          </w:tcPr>
          <w:p w14:paraId="5FF07FA6" w14:textId="77777777" w:rsidR="00F87265" w:rsidRPr="008C33FA" w:rsidRDefault="00F87265" w:rsidP="00D53B0D">
            <w:pPr>
              <w:tabs>
                <w:tab w:val="left" w:pos="3730"/>
                <w:tab w:val="center" w:pos="5103"/>
              </w:tabs>
              <w:rPr>
                <w:bCs/>
                <w:color w:val="22272F"/>
              </w:rPr>
            </w:pPr>
          </w:p>
        </w:tc>
      </w:tr>
      <w:tr w:rsidR="00F87265" w:rsidRPr="008C33FA" w14:paraId="4480277D" w14:textId="77777777" w:rsidTr="00D53B0D">
        <w:tc>
          <w:tcPr>
            <w:tcW w:w="10423" w:type="dxa"/>
            <w:gridSpan w:val="4"/>
          </w:tcPr>
          <w:p w14:paraId="34052599" w14:textId="77777777" w:rsidR="00F87265" w:rsidRPr="008C33FA" w:rsidRDefault="00F87265" w:rsidP="00D53B0D">
            <w:pPr>
              <w:tabs>
                <w:tab w:val="left" w:pos="3730"/>
                <w:tab w:val="center" w:pos="5103"/>
              </w:tabs>
              <w:rPr>
                <w:bCs/>
                <w:color w:val="22272F"/>
              </w:rPr>
            </w:pPr>
            <w:r w:rsidRPr="00CC2667">
              <w:rPr>
                <w:b/>
                <w:bCs/>
                <w:color w:val="22272F"/>
              </w:rPr>
              <w:t>2. Работы, выполняемые в зданиях с подвалами</w:t>
            </w:r>
          </w:p>
        </w:tc>
      </w:tr>
      <w:tr w:rsidR="00F87265" w:rsidRPr="008C33FA" w14:paraId="4CA07022" w14:textId="77777777" w:rsidTr="00D53B0D">
        <w:tc>
          <w:tcPr>
            <w:tcW w:w="4068" w:type="dxa"/>
          </w:tcPr>
          <w:p w14:paraId="0377B623" w14:textId="77777777" w:rsidR="00F87265" w:rsidRPr="008C33FA" w:rsidRDefault="00F87265" w:rsidP="00D53B0D">
            <w:pPr>
              <w:tabs>
                <w:tab w:val="left" w:pos="3730"/>
                <w:tab w:val="center" w:pos="5103"/>
              </w:tabs>
              <w:rPr>
                <w:bCs/>
                <w:color w:val="22272F"/>
              </w:rPr>
            </w:pPr>
            <w:r>
              <w:rPr>
                <w:bCs/>
                <w:color w:val="22272F"/>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пректными требованиями;</w:t>
            </w:r>
          </w:p>
        </w:tc>
        <w:tc>
          <w:tcPr>
            <w:tcW w:w="2760" w:type="dxa"/>
          </w:tcPr>
          <w:p w14:paraId="22931A62" w14:textId="77777777" w:rsidR="00F87265" w:rsidRPr="008C33FA" w:rsidRDefault="00F87265" w:rsidP="00D53B0D">
            <w:pPr>
              <w:tabs>
                <w:tab w:val="left" w:pos="3730"/>
                <w:tab w:val="center" w:pos="5103"/>
              </w:tabs>
              <w:rPr>
                <w:bCs/>
                <w:color w:val="22272F"/>
              </w:rPr>
            </w:pPr>
            <w:r w:rsidRPr="001E1B5A">
              <w:rPr>
                <w:bCs/>
                <w:color w:val="22272F"/>
              </w:rPr>
              <w:t>1 раз в год</w:t>
            </w:r>
          </w:p>
        </w:tc>
        <w:tc>
          <w:tcPr>
            <w:tcW w:w="1680" w:type="dxa"/>
          </w:tcPr>
          <w:p w14:paraId="0067E7E3" w14:textId="77777777" w:rsidR="00F87265" w:rsidRPr="008C33FA" w:rsidRDefault="00F87265" w:rsidP="00D53B0D">
            <w:pPr>
              <w:tabs>
                <w:tab w:val="left" w:pos="3730"/>
                <w:tab w:val="center" w:pos="5103"/>
              </w:tabs>
              <w:rPr>
                <w:bCs/>
                <w:color w:val="22272F"/>
              </w:rPr>
            </w:pPr>
          </w:p>
        </w:tc>
        <w:tc>
          <w:tcPr>
            <w:tcW w:w="1915" w:type="dxa"/>
          </w:tcPr>
          <w:p w14:paraId="2D37B17A" w14:textId="77777777" w:rsidR="00F87265" w:rsidRPr="008C33FA" w:rsidRDefault="00F87265" w:rsidP="00D53B0D">
            <w:pPr>
              <w:tabs>
                <w:tab w:val="left" w:pos="3730"/>
                <w:tab w:val="center" w:pos="5103"/>
              </w:tabs>
              <w:rPr>
                <w:bCs/>
                <w:color w:val="22272F"/>
              </w:rPr>
            </w:pPr>
          </w:p>
        </w:tc>
      </w:tr>
      <w:tr w:rsidR="00F87265" w:rsidRPr="008C33FA" w14:paraId="4A2F60D0" w14:textId="77777777" w:rsidTr="00D53B0D">
        <w:tc>
          <w:tcPr>
            <w:tcW w:w="10423" w:type="dxa"/>
            <w:gridSpan w:val="4"/>
          </w:tcPr>
          <w:p w14:paraId="41FAB646" w14:textId="77777777" w:rsidR="00F87265" w:rsidRPr="009A7CE4" w:rsidRDefault="00F87265" w:rsidP="00D53B0D">
            <w:pPr>
              <w:tabs>
                <w:tab w:val="left" w:pos="3730"/>
                <w:tab w:val="center" w:pos="5103"/>
              </w:tabs>
              <w:rPr>
                <w:b/>
                <w:bCs/>
                <w:color w:val="22272F"/>
              </w:rPr>
            </w:pPr>
            <w:r w:rsidRPr="009A7CE4">
              <w:rPr>
                <w:b/>
                <w:bCs/>
                <w:color w:val="22272F"/>
              </w:rPr>
              <w:t>3. Работы, выполняемые для надлежащего содержания стен многоквартирных домов</w:t>
            </w:r>
          </w:p>
        </w:tc>
      </w:tr>
      <w:tr w:rsidR="00F87265" w:rsidRPr="008C33FA" w14:paraId="6A42D86C" w14:textId="77777777" w:rsidTr="00D53B0D">
        <w:tc>
          <w:tcPr>
            <w:tcW w:w="4068" w:type="dxa"/>
          </w:tcPr>
          <w:p w14:paraId="16A1ED0C" w14:textId="77777777" w:rsidR="00F87265" w:rsidRPr="008C33FA" w:rsidRDefault="00F87265" w:rsidP="00D53B0D">
            <w:pPr>
              <w:tabs>
                <w:tab w:val="left" w:pos="3730"/>
                <w:tab w:val="center" w:pos="5103"/>
              </w:tabs>
              <w:rPr>
                <w:bCs/>
                <w:color w:val="22272F"/>
              </w:rPr>
            </w:pPr>
            <w:r>
              <w:rPr>
                <w:bCs/>
                <w:color w:val="22272F"/>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tc>
        <w:tc>
          <w:tcPr>
            <w:tcW w:w="2760" w:type="dxa"/>
          </w:tcPr>
          <w:p w14:paraId="5D0FA4E6" w14:textId="77777777" w:rsidR="00F87265" w:rsidRPr="008C33FA" w:rsidRDefault="00F87265" w:rsidP="00D53B0D">
            <w:pPr>
              <w:tabs>
                <w:tab w:val="left" w:pos="3730"/>
                <w:tab w:val="center" w:pos="5103"/>
              </w:tabs>
              <w:rPr>
                <w:bCs/>
                <w:color w:val="22272F"/>
              </w:rPr>
            </w:pPr>
            <w:r>
              <w:rPr>
                <w:bCs/>
                <w:color w:val="22272F"/>
              </w:rPr>
              <w:t>1 раз</w:t>
            </w:r>
            <w:r w:rsidRPr="00C43D5C">
              <w:rPr>
                <w:bCs/>
                <w:color w:val="22272F"/>
              </w:rPr>
              <w:t xml:space="preserve"> в год</w:t>
            </w:r>
          </w:p>
        </w:tc>
        <w:tc>
          <w:tcPr>
            <w:tcW w:w="1680" w:type="dxa"/>
          </w:tcPr>
          <w:p w14:paraId="3C35E698" w14:textId="77777777" w:rsidR="00F87265" w:rsidRPr="008C33FA" w:rsidRDefault="00F87265" w:rsidP="00D53B0D">
            <w:pPr>
              <w:tabs>
                <w:tab w:val="left" w:pos="3730"/>
                <w:tab w:val="center" w:pos="5103"/>
              </w:tabs>
              <w:rPr>
                <w:bCs/>
                <w:color w:val="22272F"/>
              </w:rPr>
            </w:pPr>
          </w:p>
        </w:tc>
        <w:tc>
          <w:tcPr>
            <w:tcW w:w="1915" w:type="dxa"/>
          </w:tcPr>
          <w:p w14:paraId="7ADC234A" w14:textId="77777777" w:rsidR="00F87265" w:rsidRPr="008C33FA" w:rsidRDefault="00F87265" w:rsidP="00D53B0D">
            <w:pPr>
              <w:tabs>
                <w:tab w:val="left" w:pos="3730"/>
                <w:tab w:val="center" w:pos="5103"/>
              </w:tabs>
              <w:rPr>
                <w:bCs/>
                <w:color w:val="22272F"/>
              </w:rPr>
            </w:pPr>
          </w:p>
        </w:tc>
      </w:tr>
      <w:tr w:rsidR="00F87265" w:rsidRPr="008C33FA" w14:paraId="0341CFD5" w14:textId="77777777" w:rsidTr="00D53B0D">
        <w:tc>
          <w:tcPr>
            <w:tcW w:w="4068" w:type="dxa"/>
          </w:tcPr>
          <w:p w14:paraId="2175A1E5" w14:textId="77777777" w:rsidR="00F87265" w:rsidRPr="008C33FA" w:rsidRDefault="00F87265" w:rsidP="00D53B0D">
            <w:pPr>
              <w:tabs>
                <w:tab w:val="left" w:pos="3730"/>
                <w:tab w:val="center" w:pos="5103"/>
              </w:tabs>
              <w:rPr>
                <w:bCs/>
                <w:color w:val="22272F"/>
              </w:rPr>
            </w:pPr>
            <w:r>
              <w:rPr>
                <w:bCs/>
                <w:color w:val="22272F"/>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tc>
        <w:tc>
          <w:tcPr>
            <w:tcW w:w="2760" w:type="dxa"/>
          </w:tcPr>
          <w:p w14:paraId="38D08EEE" w14:textId="77777777" w:rsidR="00F87265" w:rsidRPr="008C33FA" w:rsidRDefault="00F87265" w:rsidP="00D53B0D">
            <w:pPr>
              <w:tabs>
                <w:tab w:val="left" w:pos="3730"/>
                <w:tab w:val="center" w:pos="5103"/>
              </w:tabs>
              <w:rPr>
                <w:bCs/>
                <w:color w:val="22272F"/>
              </w:rPr>
            </w:pPr>
            <w:r w:rsidRPr="00C11DEB">
              <w:rPr>
                <w:bCs/>
                <w:color w:val="22272F"/>
              </w:rPr>
              <w:t>1 раз в год</w:t>
            </w:r>
          </w:p>
        </w:tc>
        <w:tc>
          <w:tcPr>
            <w:tcW w:w="1680" w:type="dxa"/>
          </w:tcPr>
          <w:p w14:paraId="340817E7" w14:textId="77777777" w:rsidR="00F87265" w:rsidRPr="008C33FA" w:rsidRDefault="00F87265" w:rsidP="00D53B0D">
            <w:pPr>
              <w:tabs>
                <w:tab w:val="left" w:pos="3730"/>
                <w:tab w:val="center" w:pos="5103"/>
              </w:tabs>
              <w:rPr>
                <w:bCs/>
                <w:color w:val="22272F"/>
              </w:rPr>
            </w:pPr>
          </w:p>
        </w:tc>
        <w:tc>
          <w:tcPr>
            <w:tcW w:w="1915" w:type="dxa"/>
          </w:tcPr>
          <w:p w14:paraId="3589D1C9" w14:textId="77777777" w:rsidR="00F87265" w:rsidRPr="008C33FA" w:rsidRDefault="00F87265" w:rsidP="00D53B0D">
            <w:pPr>
              <w:tabs>
                <w:tab w:val="left" w:pos="3730"/>
                <w:tab w:val="center" w:pos="5103"/>
              </w:tabs>
              <w:rPr>
                <w:bCs/>
                <w:color w:val="22272F"/>
              </w:rPr>
            </w:pPr>
          </w:p>
        </w:tc>
      </w:tr>
      <w:tr w:rsidR="00F87265" w:rsidRPr="008C33FA" w14:paraId="76B3779D" w14:textId="77777777" w:rsidTr="00D53B0D">
        <w:tc>
          <w:tcPr>
            <w:tcW w:w="4068" w:type="dxa"/>
          </w:tcPr>
          <w:p w14:paraId="0ECEE09E" w14:textId="77777777" w:rsidR="00F87265" w:rsidRDefault="00F87265" w:rsidP="00D53B0D">
            <w:pPr>
              <w:tabs>
                <w:tab w:val="left" w:pos="3730"/>
                <w:tab w:val="center" w:pos="5103"/>
              </w:tabs>
              <w:rPr>
                <w:bCs/>
                <w:color w:val="22272F"/>
              </w:rPr>
            </w:pPr>
            <w:r>
              <w:rPr>
                <w:bCs/>
                <w:color w:val="22272F"/>
              </w:rPr>
              <w:t>в случае выявления повреждений и нарушений – составление плана мероприятий по инструментальному обследованию стен, восстановлению пректных условий их эксплуатации и его выполнение.</w:t>
            </w:r>
          </w:p>
        </w:tc>
        <w:tc>
          <w:tcPr>
            <w:tcW w:w="2760" w:type="dxa"/>
          </w:tcPr>
          <w:p w14:paraId="318BD6C2" w14:textId="77777777" w:rsidR="00F87265" w:rsidRPr="00C11DEB" w:rsidRDefault="00F87265" w:rsidP="00D53B0D">
            <w:pPr>
              <w:tabs>
                <w:tab w:val="left" w:pos="3730"/>
                <w:tab w:val="center" w:pos="5103"/>
              </w:tabs>
              <w:rPr>
                <w:bCs/>
                <w:color w:val="22272F"/>
              </w:rPr>
            </w:pPr>
            <w:r w:rsidRPr="00C11DEB">
              <w:rPr>
                <w:bCs/>
                <w:color w:val="22272F"/>
              </w:rPr>
              <w:t>1 раз в год</w:t>
            </w:r>
          </w:p>
        </w:tc>
        <w:tc>
          <w:tcPr>
            <w:tcW w:w="1680" w:type="dxa"/>
          </w:tcPr>
          <w:p w14:paraId="5CBA9449" w14:textId="77777777" w:rsidR="00F87265" w:rsidRPr="008C33FA" w:rsidRDefault="00F87265" w:rsidP="00D53B0D">
            <w:pPr>
              <w:tabs>
                <w:tab w:val="left" w:pos="3730"/>
                <w:tab w:val="center" w:pos="5103"/>
              </w:tabs>
              <w:rPr>
                <w:bCs/>
                <w:color w:val="22272F"/>
              </w:rPr>
            </w:pPr>
          </w:p>
        </w:tc>
        <w:tc>
          <w:tcPr>
            <w:tcW w:w="1915" w:type="dxa"/>
          </w:tcPr>
          <w:p w14:paraId="7CD79D1E" w14:textId="77777777" w:rsidR="00F87265" w:rsidRPr="008C33FA" w:rsidRDefault="00F87265" w:rsidP="00D53B0D">
            <w:pPr>
              <w:tabs>
                <w:tab w:val="left" w:pos="3730"/>
                <w:tab w:val="center" w:pos="5103"/>
              </w:tabs>
              <w:rPr>
                <w:bCs/>
                <w:color w:val="22272F"/>
              </w:rPr>
            </w:pPr>
          </w:p>
        </w:tc>
      </w:tr>
      <w:tr w:rsidR="00F87265" w:rsidRPr="008C33FA" w14:paraId="5D2B7B49" w14:textId="77777777" w:rsidTr="00D53B0D">
        <w:tc>
          <w:tcPr>
            <w:tcW w:w="10423" w:type="dxa"/>
            <w:gridSpan w:val="4"/>
          </w:tcPr>
          <w:p w14:paraId="5E00BBA4" w14:textId="77777777" w:rsidR="00F87265" w:rsidRPr="00100C52" w:rsidRDefault="00F87265" w:rsidP="00D53B0D">
            <w:pPr>
              <w:tabs>
                <w:tab w:val="left" w:pos="3730"/>
                <w:tab w:val="center" w:pos="5103"/>
              </w:tabs>
              <w:rPr>
                <w:b/>
                <w:bCs/>
                <w:color w:val="22272F"/>
              </w:rPr>
            </w:pPr>
            <w:r>
              <w:rPr>
                <w:b/>
                <w:bCs/>
                <w:color w:val="22272F"/>
              </w:rPr>
              <w:t>4.Работы, выполняемые в целях надлежащего содержания перекрытий и покрытий многоквартирных домов</w:t>
            </w:r>
          </w:p>
        </w:tc>
      </w:tr>
      <w:tr w:rsidR="00F87265" w:rsidRPr="008C33FA" w14:paraId="76ACC584" w14:textId="77777777" w:rsidTr="00D53B0D">
        <w:tc>
          <w:tcPr>
            <w:tcW w:w="4068" w:type="dxa"/>
          </w:tcPr>
          <w:p w14:paraId="68259142" w14:textId="77777777" w:rsidR="00F87265" w:rsidRPr="008C33FA" w:rsidRDefault="00F87265" w:rsidP="00D53B0D">
            <w:pPr>
              <w:tabs>
                <w:tab w:val="left" w:pos="3730"/>
                <w:tab w:val="center" w:pos="5103"/>
              </w:tabs>
              <w:rPr>
                <w:bCs/>
                <w:color w:val="22272F"/>
              </w:rPr>
            </w:pPr>
            <w:r>
              <w:rPr>
                <w:bCs/>
                <w:color w:val="22272F"/>
              </w:rPr>
              <w:t>-выявление нарушений условий эксплуатации, несанкционированных изменений конструктивного решения, выявления прогибов, трещин и колебаний;</w:t>
            </w:r>
          </w:p>
        </w:tc>
        <w:tc>
          <w:tcPr>
            <w:tcW w:w="2760" w:type="dxa"/>
          </w:tcPr>
          <w:p w14:paraId="044286D8" w14:textId="77777777" w:rsidR="00F87265" w:rsidRPr="008C33FA" w:rsidRDefault="00F87265" w:rsidP="00D53B0D">
            <w:pPr>
              <w:tabs>
                <w:tab w:val="left" w:pos="3730"/>
                <w:tab w:val="center" w:pos="5103"/>
              </w:tabs>
              <w:rPr>
                <w:bCs/>
                <w:color w:val="22272F"/>
              </w:rPr>
            </w:pPr>
            <w:r w:rsidRPr="00C11DEB">
              <w:rPr>
                <w:bCs/>
                <w:color w:val="22272F"/>
              </w:rPr>
              <w:t>1 раз в год</w:t>
            </w:r>
          </w:p>
        </w:tc>
        <w:tc>
          <w:tcPr>
            <w:tcW w:w="1680" w:type="dxa"/>
          </w:tcPr>
          <w:p w14:paraId="073BB53C" w14:textId="77777777" w:rsidR="00F87265" w:rsidRPr="008C33FA" w:rsidRDefault="00F87265" w:rsidP="00D53B0D">
            <w:pPr>
              <w:tabs>
                <w:tab w:val="left" w:pos="3730"/>
                <w:tab w:val="center" w:pos="5103"/>
              </w:tabs>
              <w:rPr>
                <w:bCs/>
                <w:color w:val="22272F"/>
              </w:rPr>
            </w:pPr>
          </w:p>
        </w:tc>
        <w:tc>
          <w:tcPr>
            <w:tcW w:w="1915" w:type="dxa"/>
          </w:tcPr>
          <w:p w14:paraId="18A46B15" w14:textId="77777777" w:rsidR="00F87265" w:rsidRPr="008C33FA" w:rsidRDefault="00F87265" w:rsidP="00D53B0D">
            <w:pPr>
              <w:tabs>
                <w:tab w:val="left" w:pos="3730"/>
                <w:tab w:val="center" w:pos="5103"/>
              </w:tabs>
              <w:rPr>
                <w:bCs/>
                <w:color w:val="22272F"/>
              </w:rPr>
            </w:pPr>
          </w:p>
        </w:tc>
      </w:tr>
      <w:tr w:rsidR="00F87265" w:rsidRPr="008C33FA" w14:paraId="329D5275" w14:textId="77777777" w:rsidTr="00D53B0D">
        <w:tc>
          <w:tcPr>
            <w:tcW w:w="4068" w:type="dxa"/>
          </w:tcPr>
          <w:p w14:paraId="5D223E54" w14:textId="77777777" w:rsidR="00F87265" w:rsidRDefault="00F87265" w:rsidP="00D53B0D">
            <w:pPr>
              <w:tabs>
                <w:tab w:val="left" w:pos="3730"/>
                <w:tab w:val="center" w:pos="5103"/>
              </w:tabs>
              <w:rPr>
                <w:bCs/>
                <w:color w:val="22272F"/>
              </w:rPr>
            </w:pPr>
            <w:r>
              <w:rPr>
                <w:bCs/>
                <w:color w:val="22272F"/>
              </w:rPr>
              <w:t>-выявление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опирания, отслоения защитного слоя бетона;</w:t>
            </w:r>
          </w:p>
        </w:tc>
        <w:tc>
          <w:tcPr>
            <w:tcW w:w="2760" w:type="dxa"/>
          </w:tcPr>
          <w:p w14:paraId="05BE1395" w14:textId="77777777" w:rsidR="00F87265" w:rsidRPr="00C11DEB" w:rsidRDefault="00F87265" w:rsidP="00D53B0D">
            <w:pPr>
              <w:tabs>
                <w:tab w:val="left" w:pos="3730"/>
                <w:tab w:val="center" w:pos="5103"/>
              </w:tabs>
              <w:rPr>
                <w:bCs/>
                <w:color w:val="22272F"/>
              </w:rPr>
            </w:pPr>
            <w:r w:rsidRPr="00C11DEB">
              <w:rPr>
                <w:bCs/>
                <w:color w:val="22272F"/>
              </w:rPr>
              <w:t>1 раз в год</w:t>
            </w:r>
          </w:p>
        </w:tc>
        <w:tc>
          <w:tcPr>
            <w:tcW w:w="1680" w:type="dxa"/>
          </w:tcPr>
          <w:p w14:paraId="6801E04B" w14:textId="77777777" w:rsidR="00F87265" w:rsidRPr="008C33FA" w:rsidRDefault="00F87265" w:rsidP="00D53B0D">
            <w:pPr>
              <w:tabs>
                <w:tab w:val="left" w:pos="3730"/>
                <w:tab w:val="center" w:pos="5103"/>
              </w:tabs>
              <w:rPr>
                <w:bCs/>
                <w:color w:val="22272F"/>
              </w:rPr>
            </w:pPr>
          </w:p>
        </w:tc>
        <w:tc>
          <w:tcPr>
            <w:tcW w:w="1915" w:type="dxa"/>
          </w:tcPr>
          <w:p w14:paraId="2B067AAF" w14:textId="77777777" w:rsidR="00F87265" w:rsidRPr="008C33FA" w:rsidRDefault="00F87265" w:rsidP="00D53B0D">
            <w:pPr>
              <w:tabs>
                <w:tab w:val="left" w:pos="3730"/>
                <w:tab w:val="center" w:pos="5103"/>
              </w:tabs>
              <w:rPr>
                <w:bCs/>
                <w:color w:val="22272F"/>
              </w:rPr>
            </w:pPr>
          </w:p>
        </w:tc>
      </w:tr>
      <w:tr w:rsidR="00F87265" w:rsidRPr="008C33FA" w14:paraId="1A8890D0" w14:textId="77777777" w:rsidTr="00D53B0D">
        <w:tc>
          <w:tcPr>
            <w:tcW w:w="4068" w:type="dxa"/>
          </w:tcPr>
          <w:p w14:paraId="587125E6"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760" w:type="dxa"/>
          </w:tcPr>
          <w:p w14:paraId="07C7C8C4" w14:textId="77777777" w:rsidR="00F87265" w:rsidRPr="00C11DEB" w:rsidRDefault="00F87265" w:rsidP="00D53B0D">
            <w:pPr>
              <w:tabs>
                <w:tab w:val="left" w:pos="3730"/>
                <w:tab w:val="center" w:pos="5103"/>
              </w:tabs>
              <w:rPr>
                <w:bCs/>
                <w:color w:val="22272F"/>
              </w:rPr>
            </w:pPr>
            <w:r w:rsidRPr="00C11DEB">
              <w:rPr>
                <w:bCs/>
                <w:color w:val="22272F"/>
              </w:rPr>
              <w:t>1 раз в год</w:t>
            </w:r>
          </w:p>
        </w:tc>
        <w:tc>
          <w:tcPr>
            <w:tcW w:w="1680" w:type="dxa"/>
          </w:tcPr>
          <w:p w14:paraId="166DC360" w14:textId="77777777" w:rsidR="00F87265" w:rsidRPr="008C33FA" w:rsidRDefault="00F87265" w:rsidP="00D53B0D">
            <w:pPr>
              <w:tabs>
                <w:tab w:val="left" w:pos="3730"/>
                <w:tab w:val="center" w:pos="5103"/>
              </w:tabs>
              <w:rPr>
                <w:bCs/>
                <w:color w:val="22272F"/>
              </w:rPr>
            </w:pPr>
          </w:p>
        </w:tc>
        <w:tc>
          <w:tcPr>
            <w:tcW w:w="1915" w:type="dxa"/>
          </w:tcPr>
          <w:p w14:paraId="0BECE7E2" w14:textId="77777777" w:rsidR="00F87265" w:rsidRPr="008C33FA" w:rsidRDefault="00F87265" w:rsidP="00D53B0D">
            <w:pPr>
              <w:tabs>
                <w:tab w:val="left" w:pos="3730"/>
                <w:tab w:val="center" w:pos="5103"/>
              </w:tabs>
              <w:rPr>
                <w:bCs/>
                <w:color w:val="22272F"/>
              </w:rPr>
            </w:pPr>
          </w:p>
        </w:tc>
      </w:tr>
      <w:tr w:rsidR="00F87265" w:rsidRPr="008C33FA" w14:paraId="14A3E13E" w14:textId="77777777" w:rsidTr="00D53B0D">
        <w:tc>
          <w:tcPr>
            <w:tcW w:w="8508" w:type="dxa"/>
            <w:gridSpan w:val="3"/>
          </w:tcPr>
          <w:p w14:paraId="04282886" w14:textId="77777777" w:rsidR="00F87265" w:rsidRPr="00BA1252" w:rsidRDefault="00F87265" w:rsidP="00D53B0D">
            <w:pPr>
              <w:tabs>
                <w:tab w:val="left" w:pos="3730"/>
                <w:tab w:val="center" w:pos="5103"/>
              </w:tabs>
              <w:rPr>
                <w:b/>
                <w:bCs/>
                <w:color w:val="22272F"/>
              </w:rPr>
            </w:pPr>
            <w:r w:rsidRPr="00BA1252">
              <w:rPr>
                <w:b/>
                <w:bCs/>
                <w:color w:val="22272F"/>
              </w:rPr>
              <w:t>5.Работы, выполняемые в целях надлежащего содержания колонн и столбов многоквартирных домов</w:t>
            </w:r>
          </w:p>
        </w:tc>
        <w:tc>
          <w:tcPr>
            <w:tcW w:w="1915" w:type="dxa"/>
          </w:tcPr>
          <w:p w14:paraId="13A74F8F" w14:textId="77777777" w:rsidR="00F87265" w:rsidRPr="008C33FA" w:rsidRDefault="00F87265" w:rsidP="00D53B0D">
            <w:pPr>
              <w:tabs>
                <w:tab w:val="left" w:pos="3730"/>
                <w:tab w:val="center" w:pos="5103"/>
              </w:tabs>
              <w:rPr>
                <w:bCs/>
                <w:color w:val="22272F"/>
              </w:rPr>
            </w:pPr>
            <w:r>
              <w:rPr>
                <w:bCs/>
                <w:color w:val="22272F"/>
              </w:rPr>
              <w:t>работы не производятся</w:t>
            </w:r>
          </w:p>
        </w:tc>
      </w:tr>
      <w:tr w:rsidR="00F87265" w:rsidRPr="008C33FA" w14:paraId="21261C68" w14:textId="77777777" w:rsidTr="00D53B0D">
        <w:tc>
          <w:tcPr>
            <w:tcW w:w="8508" w:type="dxa"/>
            <w:gridSpan w:val="3"/>
          </w:tcPr>
          <w:p w14:paraId="6E04B527" w14:textId="77777777" w:rsidR="00F87265" w:rsidRPr="00BA1252" w:rsidRDefault="00F87265" w:rsidP="00D53B0D">
            <w:pPr>
              <w:tabs>
                <w:tab w:val="left" w:pos="3730"/>
                <w:tab w:val="center" w:pos="5103"/>
              </w:tabs>
              <w:rPr>
                <w:b/>
                <w:bCs/>
                <w:color w:val="22272F"/>
              </w:rPr>
            </w:pPr>
            <w:r>
              <w:rPr>
                <w:b/>
                <w:bCs/>
                <w:color w:val="22272F"/>
              </w:rPr>
              <w:t>6. Работы, выполняемые в целях надлежащего содержания балок(ригелей) перекрытий и покрытий многоквартирных домов</w:t>
            </w:r>
          </w:p>
        </w:tc>
        <w:tc>
          <w:tcPr>
            <w:tcW w:w="1915" w:type="dxa"/>
          </w:tcPr>
          <w:p w14:paraId="45A68AC2" w14:textId="77777777" w:rsidR="00F87265" w:rsidRDefault="00F87265" w:rsidP="00D53B0D">
            <w:pPr>
              <w:tabs>
                <w:tab w:val="left" w:pos="3730"/>
                <w:tab w:val="center" w:pos="5103"/>
              </w:tabs>
              <w:rPr>
                <w:bCs/>
                <w:color w:val="22272F"/>
              </w:rPr>
            </w:pPr>
            <w:r>
              <w:rPr>
                <w:bCs/>
                <w:color w:val="22272F"/>
              </w:rPr>
              <w:t>работы не производятся</w:t>
            </w:r>
          </w:p>
        </w:tc>
      </w:tr>
      <w:tr w:rsidR="00F87265" w:rsidRPr="008C33FA" w14:paraId="346C5AEB" w14:textId="77777777" w:rsidTr="00D53B0D">
        <w:tc>
          <w:tcPr>
            <w:tcW w:w="10423" w:type="dxa"/>
            <w:gridSpan w:val="4"/>
          </w:tcPr>
          <w:p w14:paraId="4E1C72C9" w14:textId="77777777" w:rsidR="00F87265" w:rsidRPr="0038207E" w:rsidRDefault="00F87265" w:rsidP="00D53B0D">
            <w:pPr>
              <w:tabs>
                <w:tab w:val="left" w:pos="3730"/>
                <w:tab w:val="center" w:pos="5103"/>
              </w:tabs>
              <w:rPr>
                <w:b/>
                <w:bCs/>
                <w:color w:val="22272F"/>
              </w:rPr>
            </w:pPr>
            <w:r w:rsidRPr="0038207E">
              <w:rPr>
                <w:b/>
                <w:bCs/>
                <w:color w:val="22272F"/>
              </w:rPr>
              <w:t>7. Работы, выполняемые в целях надлежащего содержания крыш многоквартирных домов</w:t>
            </w:r>
          </w:p>
        </w:tc>
      </w:tr>
      <w:tr w:rsidR="00F87265" w:rsidRPr="008C33FA" w14:paraId="117D56AC" w14:textId="77777777" w:rsidTr="00D53B0D">
        <w:tc>
          <w:tcPr>
            <w:tcW w:w="4068" w:type="dxa"/>
          </w:tcPr>
          <w:p w14:paraId="3BE8B14E" w14:textId="77777777" w:rsidR="00F87265" w:rsidRPr="008C33FA" w:rsidRDefault="00F87265" w:rsidP="00D53B0D">
            <w:pPr>
              <w:tabs>
                <w:tab w:val="left" w:pos="3730"/>
                <w:tab w:val="center" w:pos="5103"/>
              </w:tabs>
              <w:rPr>
                <w:bCs/>
                <w:color w:val="22272F"/>
              </w:rPr>
            </w:pPr>
            <w:r>
              <w:rPr>
                <w:bCs/>
                <w:color w:val="22272F"/>
              </w:rPr>
              <w:t>проверка кровли на отсутствие протечек;</w:t>
            </w:r>
          </w:p>
        </w:tc>
        <w:tc>
          <w:tcPr>
            <w:tcW w:w="2760" w:type="dxa"/>
          </w:tcPr>
          <w:p w14:paraId="68E6BF32" w14:textId="77777777" w:rsidR="00F87265" w:rsidRPr="008C33FA" w:rsidRDefault="00F87265" w:rsidP="00D53B0D">
            <w:pPr>
              <w:tabs>
                <w:tab w:val="left" w:pos="3730"/>
                <w:tab w:val="center" w:pos="5103"/>
              </w:tabs>
              <w:rPr>
                <w:bCs/>
                <w:color w:val="22272F"/>
              </w:rPr>
            </w:pPr>
            <w:r>
              <w:rPr>
                <w:bCs/>
                <w:color w:val="22272F"/>
              </w:rPr>
              <w:t>2 раза в год</w:t>
            </w:r>
          </w:p>
        </w:tc>
        <w:tc>
          <w:tcPr>
            <w:tcW w:w="1680" w:type="dxa"/>
          </w:tcPr>
          <w:p w14:paraId="7741D467" w14:textId="77777777" w:rsidR="00F87265" w:rsidRPr="008C33FA" w:rsidRDefault="00F87265" w:rsidP="00D53B0D">
            <w:pPr>
              <w:tabs>
                <w:tab w:val="left" w:pos="3730"/>
                <w:tab w:val="center" w:pos="5103"/>
              </w:tabs>
              <w:rPr>
                <w:bCs/>
                <w:color w:val="22272F"/>
              </w:rPr>
            </w:pPr>
          </w:p>
        </w:tc>
        <w:tc>
          <w:tcPr>
            <w:tcW w:w="1915" w:type="dxa"/>
          </w:tcPr>
          <w:p w14:paraId="337E5B32" w14:textId="77777777" w:rsidR="00F87265" w:rsidRPr="008C33FA" w:rsidRDefault="00F87265" w:rsidP="00D53B0D">
            <w:pPr>
              <w:tabs>
                <w:tab w:val="left" w:pos="3730"/>
                <w:tab w:val="center" w:pos="5103"/>
              </w:tabs>
              <w:rPr>
                <w:bCs/>
                <w:color w:val="22272F"/>
              </w:rPr>
            </w:pPr>
          </w:p>
        </w:tc>
      </w:tr>
      <w:tr w:rsidR="00F87265" w:rsidRPr="008C33FA" w14:paraId="42B21354" w14:textId="77777777" w:rsidTr="00D53B0D">
        <w:tc>
          <w:tcPr>
            <w:tcW w:w="4068" w:type="dxa"/>
          </w:tcPr>
          <w:p w14:paraId="1072BF3B" w14:textId="77777777" w:rsidR="00F87265" w:rsidRPr="008C33FA" w:rsidRDefault="00F87265" w:rsidP="00D53B0D">
            <w:pPr>
              <w:tabs>
                <w:tab w:val="left" w:pos="3730"/>
                <w:tab w:val="center" w:pos="5103"/>
              </w:tabs>
              <w:rPr>
                <w:bCs/>
                <w:color w:val="22272F"/>
              </w:rPr>
            </w:pPr>
            <w:r>
              <w:rPr>
                <w:bCs/>
                <w:color w:val="22272F"/>
              </w:rPr>
              <w:t>проверка молниезащитных устройств, заземления матч и другого оборудования, расположенного на крыше;</w:t>
            </w:r>
          </w:p>
        </w:tc>
        <w:tc>
          <w:tcPr>
            <w:tcW w:w="2760" w:type="dxa"/>
          </w:tcPr>
          <w:p w14:paraId="1D1EFD7F" w14:textId="77777777" w:rsidR="00F87265" w:rsidRPr="008C33FA" w:rsidRDefault="00F87265" w:rsidP="00D53B0D">
            <w:pPr>
              <w:tabs>
                <w:tab w:val="left" w:pos="3730"/>
                <w:tab w:val="center" w:pos="5103"/>
              </w:tabs>
              <w:rPr>
                <w:bCs/>
                <w:color w:val="22272F"/>
              </w:rPr>
            </w:pPr>
            <w:r>
              <w:rPr>
                <w:bCs/>
                <w:color w:val="22272F"/>
              </w:rPr>
              <w:t>2</w:t>
            </w:r>
            <w:r w:rsidRPr="00C27235">
              <w:rPr>
                <w:bCs/>
                <w:color w:val="22272F"/>
              </w:rPr>
              <w:t xml:space="preserve"> раз</w:t>
            </w:r>
            <w:r>
              <w:rPr>
                <w:bCs/>
                <w:color w:val="22272F"/>
              </w:rPr>
              <w:t>а</w:t>
            </w:r>
            <w:r w:rsidRPr="00C27235">
              <w:rPr>
                <w:bCs/>
                <w:color w:val="22272F"/>
              </w:rPr>
              <w:t xml:space="preserve"> в год</w:t>
            </w:r>
          </w:p>
        </w:tc>
        <w:tc>
          <w:tcPr>
            <w:tcW w:w="1680" w:type="dxa"/>
          </w:tcPr>
          <w:p w14:paraId="48EFBA6B" w14:textId="77777777" w:rsidR="00F87265" w:rsidRPr="008C33FA" w:rsidRDefault="00F87265" w:rsidP="00D53B0D">
            <w:pPr>
              <w:tabs>
                <w:tab w:val="left" w:pos="3730"/>
                <w:tab w:val="center" w:pos="5103"/>
              </w:tabs>
              <w:rPr>
                <w:bCs/>
                <w:color w:val="22272F"/>
              </w:rPr>
            </w:pPr>
          </w:p>
        </w:tc>
        <w:tc>
          <w:tcPr>
            <w:tcW w:w="1915" w:type="dxa"/>
          </w:tcPr>
          <w:p w14:paraId="2FCF6713" w14:textId="77777777" w:rsidR="00F87265" w:rsidRPr="008C33FA" w:rsidRDefault="00F87265" w:rsidP="00D53B0D">
            <w:pPr>
              <w:tabs>
                <w:tab w:val="left" w:pos="3730"/>
                <w:tab w:val="center" w:pos="5103"/>
              </w:tabs>
              <w:rPr>
                <w:bCs/>
                <w:color w:val="22272F"/>
              </w:rPr>
            </w:pPr>
          </w:p>
        </w:tc>
      </w:tr>
      <w:tr w:rsidR="00F87265" w:rsidRPr="008C33FA" w14:paraId="0FB6B1E9" w14:textId="77777777" w:rsidTr="00D53B0D">
        <w:tc>
          <w:tcPr>
            <w:tcW w:w="4068" w:type="dxa"/>
          </w:tcPr>
          <w:p w14:paraId="449C45AC" w14:textId="77777777" w:rsidR="00F87265" w:rsidRPr="008C33FA" w:rsidRDefault="00F87265" w:rsidP="00D53B0D">
            <w:pPr>
              <w:tabs>
                <w:tab w:val="left" w:pos="3730"/>
                <w:tab w:val="center" w:pos="5103"/>
              </w:tabs>
              <w:rPr>
                <w:bCs/>
                <w:color w:val="22272F"/>
              </w:rPr>
            </w:pPr>
            <w:r>
              <w:rPr>
                <w:bCs/>
                <w:color w:val="22272F"/>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прмерзания их покрытий;</w:t>
            </w:r>
          </w:p>
        </w:tc>
        <w:tc>
          <w:tcPr>
            <w:tcW w:w="2760" w:type="dxa"/>
          </w:tcPr>
          <w:p w14:paraId="3A29AE41" w14:textId="77777777" w:rsidR="00F87265" w:rsidRPr="008C33FA" w:rsidRDefault="00F87265" w:rsidP="00D53B0D">
            <w:pPr>
              <w:tabs>
                <w:tab w:val="left" w:pos="3730"/>
                <w:tab w:val="center" w:pos="5103"/>
              </w:tabs>
              <w:rPr>
                <w:bCs/>
                <w:color w:val="22272F"/>
              </w:rPr>
            </w:pPr>
            <w:r>
              <w:rPr>
                <w:bCs/>
                <w:color w:val="22272F"/>
              </w:rPr>
              <w:t>2</w:t>
            </w:r>
            <w:r w:rsidRPr="00D50936">
              <w:rPr>
                <w:bCs/>
                <w:color w:val="22272F"/>
              </w:rPr>
              <w:t xml:space="preserve"> раз</w:t>
            </w:r>
            <w:r>
              <w:rPr>
                <w:bCs/>
                <w:color w:val="22272F"/>
              </w:rPr>
              <w:t>а</w:t>
            </w:r>
            <w:r w:rsidRPr="00D50936">
              <w:rPr>
                <w:bCs/>
                <w:color w:val="22272F"/>
              </w:rPr>
              <w:t xml:space="preserve"> в год</w:t>
            </w:r>
          </w:p>
        </w:tc>
        <w:tc>
          <w:tcPr>
            <w:tcW w:w="1680" w:type="dxa"/>
          </w:tcPr>
          <w:p w14:paraId="6C0EB420" w14:textId="77777777" w:rsidR="00F87265" w:rsidRPr="008C33FA" w:rsidRDefault="00F87265" w:rsidP="00D53B0D">
            <w:pPr>
              <w:tabs>
                <w:tab w:val="left" w:pos="3730"/>
                <w:tab w:val="center" w:pos="5103"/>
              </w:tabs>
              <w:rPr>
                <w:bCs/>
                <w:color w:val="22272F"/>
              </w:rPr>
            </w:pPr>
          </w:p>
        </w:tc>
        <w:tc>
          <w:tcPr>
            <w:tcW w:w="1915" w:type="dxa"/>
          </w:tcPr>
          <w:p w14:paraId="0B211887" w14:textId="77777777" w:rsidR="00F87265" w:rsidRPr="008C33FA" w:rsidRDefault="00F87265" w:rsidP="00D53B0D">
            <w:pPr>
              <w:tabs>
                <w:tab w:val="left" w:pos="3730"/>
                <w:tab w:val="center" w:pos="5103"/>
              </w:tabs>
              <w:rPr>
                <w:bCs/>
                <w:color w:val="22272F"/>
              </w:rPr>
            </w:pPr>
          </w:p>
        </w:tc>
      </w:tr>
      <w:tr w:rsidR="00F87265" w:rsidRPr="008C33FA" w14:paraId="6A21EDCD" w14:textId="77777777" w:rsidTr="00D53B0D">
        <w:tc>
          <w:tcPr>
            <w:tcW w:w="4068" w:type="dxa"/>
          </w:tcPr>
          <w:p w14:paraId="6ED3FA54" w14:textId="77777777" w:rsidR="00F87265" w:rsidRPr="008C33FA" w:rsidRDefault="00F87265" w:rsidP="00D53B0D">
            <w:pPr>
              <w:tabs>
                <w:tab w:val="left" w:pos="3730"/>
                <w:tab w:val="center" w:pos="5103"/>
              </w:tabs>
              <w:rPr>
                <w:bCs/>
                <w:color w:val="22272F"/>
              </w:rPr>
            </w:pPr>
            <w:r>
              <w:rPr>
                <w:bCs/>
                <w:color w:val="22272F"/>
              </w:rPr>
              <w:t>проверка и при необходимости очистка кровли от скопления снега и наледи;</w:t>
            </w:r>
          </w:p>
        </w:tc>
        <w:tc>
          <w:tcPr>
            <w:tcW w:w="2760" w:type="dxa"/>
          </w:tcPr>
          <w:p w14:paraId="55375BAE" w14:textId="77777777" w:rsidR="00F87265" w:rsidRPr="008C33FA" w:rsidRDefault="00F87265" w:rsidP="00D53B0D">
            <w:pPr>
              <w:tabs>
                <w:tab w:val="left" w:pos="3730"/>
                <w:tab w:val="center" w:pos="5103"/>
              </w:tabs>
              <w:rPr>
                <w:bCs/>
                <w:color w:val="22272F"/>
              </w:rPr>
            </w:pPr>
            <w:r>
              <w:rPr>
                <w:bCs/>
                <w:color w:val="22272F"/>
              </w:rPr>
              <w:t xml:space="preserve">4 </w:t>
            </w:r>
            <w:r w:rsidRPr="00CE3979">
              <w:rPr>
                <w:bCs/>
                <w:color w:val="22272F"/>
              </w:rPr>
              <w:t xml:space="preserve"> раз</w:t>
            </w:r>
            <w:r>
              <w:rPr>
                <w:bCs/>
                <w:color w:val="22272F"/>
              </w:rPr>
              <w:t>а</w:t>
            </w:r>
            <w:r w:rsidRPr="00CE3979">
              <w:rPr>
                <w:bCs/>
                <w:color w:val="22272F"/>
              </w:rPr>
              <w:t xml:space="preserve"> в год</w:t>
            </w:r>
          </w:p>
        </w:tc>
        <w:tc>
          <w:tcPr>
            <w:tcW w:w="1680" w:type="dxa"/>
          </w:tcPr>
          <w:p w14:paraId="47C50318" w14:textId="77777777" w:rsidR="00F87265" w:rsidRPr="008C33FA" w:rsidRDefault="00F87265" w:rsidP="00D53B0D">
            <w:pPr>
              <w:tabs>
                <w:tab w:val="left" w:pos="3730"/>
                <w:tab w:val="center" w:pos="5103"/>
              </w:tabs>
              <w:rPr>
                <w:bCs/>
                <w:color w:val="22272F"/>
              </w:rPr>
            </w:pPr>
          </w:p>
        </w:tc>
        <w:tc>
          <w:tcPr>
            <w:tcW w:w="1915" w:type="dxa"/>
          </w:tcPr>
          <w:p w14:paraId="6C14843C" w14:textId="77777777" w:rsidR="00F87265" w:rsidRPr="008C33FA" w:rsidRDefault="00F87265" w:rsidP="00D53B0D">
            <w:pPr>
              <w:tabs>
                <w:tab w:val="left" w:pos="3730"/>
                <w:tab w:val="center" w:pos="5103"/>
              </w:tabs>
              <w:rPr>
                <w:bCs/>
                <w:color w:val="22272F"/>
              </w:rPr>
            </w:pPr>
          </w:p>
        </w:tc>
      </w:tr>
      <w:tr w:rsidR="00F87265" w:rsidRPr="008C33FA" w14:paraId="38C3339D" w14:textId="77777777" w:rsidTr="00D53B0D">
        <w:tc>
          <w:tcPr>
            <w:tcW w:w="4068" w:type="dxa"/>
          </w:tcPr>
          <w:p w14:paraId="32ACC2FD" w14:textId="77777777" w:rsidR="00F87265" w:rsidRDefault="00F87265" w:rsidP="00D53B0D">
            <w:pPr>
              <w:tabs>
                <w:tab w:val="left" w:pos="3730"/>
                <w:tab w:val="center" w:pos="5103"/>
              </w:tabs>
              <w:rPr>
                <w:bCs/>
                <w:color w:val="22272F"/>
              </w:rPr>
            </w:pPr>
            <w:r>
              <w:rPr>
                <w:bCs/>
                <w:color w:val="22272F"/>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2760" w:type="dxa"/>
          </w:tcPr>
          <w:p w14:paraId="28C144DE"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197BD423" w14:textId="77777777" w:rsidR="00F87265" w:rsidRPr="008C33FA" w:rsidRDefault="00F87265" w:rsidP="00D53B0D">
            <w:pPr>
              <w:tabs>
                <w:tab w:val="left" w:pos="3730"/>
                <w:tab w:val="center" w:pos="5103"/>
              </w:tabs>
              <w:rPr>
                <w:bCs/>
                <w:color w:val="22272F"/>
              </w:rPr>
            </w:pPr>
          </w:p>
        </w:tc>
        <w:tc>
          <w:tcPr>
            <w:tcW w:w="1915" w:type="dxa"/>
          </w:tcPr>
          <w:p w14:paraId="3E86143D" w14:textId="77777777" w:rsidR="00F87265" w:rsidRPr="008C33FA" w:rsidRDefault="00F87265" w:rsidP="00D53B0D">
            <w:pPr>
              <w:tabs>
                <w:tab w:val="left" w:pos="3730"/>
                <w:tab w:val="center" w:pos="5103"/>
              </w:tabs>
              <w:rPr>
                <w:bCs/>
                <w:color w:val="22272F"/>
              </w:rPr>
            </w:pPr>
          </w:p>
        </w:tc>
      </w:tr>
      <w:tr w:rsidR="00F87265" w:rsidRPr="008C33FA" w14:paraId="180DF3DF" w14:textId="77777777" w:rsidTr="00D53B0D">
        <w:tc>
          <w:tcPr>
            <w:tcW w:w="10423" w:type="dxa"/>
            <w:gridSpan w:val="4"/>
          </w:tcPr>
          <w:p w14:paraId="339FE481" w14:textId="77777777" w:rsidR="00F87265" w:rsidRPr="008C33FA" w:rsidRDefault="00F87265" w:rsidP="00D53B0D">
            <w:pPr>
              <w:tabs>
                <w:tab w:val="left" w:pos="3730"/>
                <w:tab w:val="center" w:pos="5103"/>
              </w:tabs>
              <w:rPr>
                <w:bCs/>
                <w:color w:val="22272F"/>
              </w:rPr>
            </w:pPr>
            <w:r w:rsidRPr="003860D3">
              <w:rPr>
                <w:b/>
                <w:bCs/>
                <w:color w:val="22272F"/>
              </w:rPr>
              <w:t>8. Работы, выполняемые в целях надлежащего содержания лестниц многоквартирных домов</w:t>
            </w:r>
          </w:p>
        </w:tc>
      </w:tr>
      <w:tr w:rsidR="00F87265" w:rsidRPr="008C33FA" w14:paraId="7790E62B" w14:textId="77777777" w:rsidTr="00D53B0D">
        <w:tc>
          <w:tcPr>
            <w:tcW w:w="4068" w:type="dxa"/>
          </w:tcPr>
          <w:p w14:paraId="6A515EAB" w14:textId="77777777" w:rsidR="00F87265" w:rsidRPr="008C33FA" w:rsidRDefault="00F87265" w:rsidP="00D53B0D">
            <w:pPr>
              <w:tabs>
                <w:tab w:val="left" w:pos="3730"/>
                <w:tab w:val="center" w:pos="5103"/>
              </w:tabs>
              <w:rPr>
                <w:bCs/>
                <w:color w:val="22272F"/>
              </w:rPr>
            </w:pPr>
            <w:r>
              <w:rPr>
                <w:bCs/>
                <w:color w:val="22272F"/>
              </w:rPr>
              <w:t>выявление деформации и повреждения в несущих конструкциях, надежности крепления ограждений, выбоин и сколов в ступенях;</w:t>
            </w:r>
          </w:p>
        </w:tc>
        <w:tc>
          <w:tcPr>
            <w:tcW w:w="2760" w:type="dxa"/>
          </w:tcPr>
          <w:p w14:paraId="4EA9A9DA" w14:textId="77777777" w:rsidR="00F87265" w:rsidRPr="008C33FA" w:rsidRDefault="00F87265" w:rsidP="00D53B0D">
            <w:pPr>
              <w:tabs>
                <w:tab w:val="left" w:pos="3730"/>
                <w:tab w:val="center" w:pos="5103"/>
              </w:tabs>
              <w:rPr>
                <w:bCs/>
                <w:color w:val="22272F"/>
              </w:rPr>
            </w:pPr>
            <w:r>
              <w:rPr>
                <w:bCs/>
                <w:color w:val="22272F"/>
              </w:rPr>
              <w:t>1 раз</w:t>
            </w:r>
            <w:r w:rsidRPr="00571CC5">
              <w:rPr>
                <w:bCs/>
                <w:color w:val="22272F"/>
              </w:rPr>
              <w:t xml:space="preserve"> в год</w:t>
            </w:r>
          </w:p>
        </w:tc>
        <w:tc>
          <w:tcPr>
            <w:tcW w:w="1680" w:type="dxa"/>
          </w:tcPr>
          <w:p w14:paraId="5DE5E0F7" w14:textId="77777777" w:rsidR="00F87265" w:rsidRPr="008C33FA" w:rsidRDefault="00F87265" w:rsidP="00D53B0D">
            <w:pPr>
              <w:tabs>
                <w:tab w:val="left" w:pos="3730"/>
                <w:tab w:val="center" w:pos="5103"/>
              </w:tabs>
              <w:rPr>
                <w:bCs/>
                <w:color w:val="22272F"/>
              </w:rPr>
            </w:pPr>
          </w:p>
        </w:tc>
        <w:tc>
          <w:tcPr>
            <w:tcW w:w="1915" w:type="dxa"/>
          </w:tcPr>
          <w:p w14:paraId="56F45C97" w14:textId="77777777" w:rsidR="00F87265" w:rsidRPr="008C33FA" w:rsidRDefault="00F87265" w:rsidP="00D53B0D">
            <w:pPr>
              <w:tabs>
                <w:tab w:val="left" w:pos="3730"/>
                <w:tab w:val="center" w:pos="5103"/>
              </w:tabs>
              <w:rPr>
                <w:bCs/>
                <w:color w:val="22272F"/>
              </w:rPr>
            </w:pPr>
          </w:p>
        </w:tc>
      </w:tr>
      <w:tr w:rsidR="00F87265" w:rsidRPr="008C33FA" w14:paraId="7F68BBA6" w14:textId="77777777" w:rsidTr="00D53B0D">
        <w:tc>
          <w:tcPr>
            <w:tcW w:w="4068" w:type="dxa"/>
          </w:tcPr>
          <w:p w14:paraId="0CDAED3F" w14:textId="77777777" w:rsidR="00F87265" w:rsidRDefault="00F87265" w:rsidP="00D53B0D">
            <w:pPr>
              <w:tabs>
                <w:tab w:val="left" w:pos="3730"/>
                <w:tab w:val="center" w:pos="5103"/>
              </w:tabs>
              <w:rPr>
                <w:bCs/>
                <w:color w:val="22272F"/>
              </w:rPr>
            </w:pPr>
            <w:r>
              <w:rPr>
                <w:bCs/>
                <w:color w:val="22272F"/>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tc>
        <w:tc>
          <w:tcPr>
            <w:tcW w:w="2760" w:type="dxa"/>
          </w:tcPr>
          <w:p w14:paraId="45CC3379"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45DF7B87" w14:textId="77777777" w:rsidR="00F87265" w:rsidRPr="008C33FA" w:rsidRDefault="00F87265" w:rsidP="00D53B0D">
            <w:pPr>
              <w:tabs>
                <w:tab w:val="left" w:pos="3730"/>
                <w:tab w:val="center" w:pos="5103"/>
              </w:tabs>
              <w:rPr>
                <w:bCs/>
                <w:color w:val="22272F"/>
              </w:rPr>
            </w:pPr>
          </w:p>
        </w:tc>
        <w:tc>
          <w:tcPr>
            <w:tcW w:w="1915" w:type="dxa"/>
          </w:tcPr>
          <w:p w14:paraId="2992CA54" w14:textId="77777777" w:rsidR="00F87265" w:rsidRPr="008C33FA" w:rsidRDefault="00F87265" w:rsidP="00D53B0D">
            <w:pPr>
              <w:tabs>
                <w:tab w:val="left" w:pos="3730"/>
                <w:tab w:val="center" w:pos="5103"/>
              </w:tabs>
              <w:rPr>
                <w:bCs/>
                <w:color w:val="22272F"/>
              </w:rPr>
            </w:pPr>
          </w:p>
        </w:tc>
      </w:tr>
      <w:tr w:rsidR="00F87265" w:rsidRPr="008C33FA" w14:paraId="2147F0A4" w14:textId="77777777" w:rsidTr="00D53B0D">
        <w:tc>
          <w:tcPr>
            <w:tcW w:w="4068" w:type="dxa"/>
          </w:tcPr>
          <w:p w14:paraId="6FF3C5EA"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760" w:type="dxa"/>
          </w:tcPr>
          <w:p w14:paraId="75FC9086"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754161E2" w14:textId="77777777" w:rsidR="00F87265" w:rsidRPr="008C33FA" w:rsidRDefault="00F87265" w:rsidP="00D53B0D">
            <w:pPr>
              <w:tabs>
                <w:tab w:val="left" w:pos="3730"/>
                <w:tab w:val="center" w:pos="5103"/>
              </w:tabs>
              <w:rPr>
                <w:bCs/>
                <w:color w:val="22272F"/>
              </w:rPr>
            </w:pPr>
          </w:p>
        </w:tc>
        <w:tc>
          <w:tcPr>
            <w:tcW w:w="1915" w:type="dxa"/>
          </w:tcPr>
          <w:p w14:paraId="68550905" w14:textId="77777777" w:rsidR="00F87265" w:rsidRPr="008C33FA" w:rsidRDefault="00F87265" w:rsidP="00D53B0D">
            <w:pPr>
              <w:tabs>
                <w:tab w:val="left" w:pos="3730"/>
                <w:tab w:val="center" w:pos="5103"/>
              </w:tabs>
              <w:rPr>
                <w:bCs/>
                <w:color w:val="22272F"/>
              </w:rPr>
            </w:pPr>
          </w:p>
        </w:tc>
      </w:tr>
      <w:tr w:rsidR="00F87265" w:rsidRPr="008C33FA" w14:paraId="4FFFAC8A" w14:textId="77777777" w:rsidTr="00D53B0D">
        <w:tc>
          <w:tcPr>
            <w:tcW w:w="10423" w:type="dxa"/>
            <w:gridSpan w:val="4"/>
          </w:tcPr>
          <w:p w14:paraId="5FE785AA" w14:textId="77777777" w:rsidR="00F87265" w:rsidRPr="00E52E4F" w:rsidRDefault="00F87265" w:rsidP="00D53B0D">
            <w:pPr>
              <w:tabs>
                <w:tab w:val="left" w:pos="3730"/>
                <w:tab w:val="center" w:pos="5103"/>
              </w:tabs>
              <w:rPr>
                <w:b/>
                <w:bCs/>
                <w:color w:val="22272F"/>
              </w:rPr>
            </w:pPr>
            <w:r>
              <w:rPr>
                <w:b/>
                <w:bCs/>
                <w:color w:val="22272F"/>
              </w:rPr>
              <w:t>9. Работы, выполняемые в целях надлежащего согдержания фасадов многоквартирных домов:</w:t>
            </w:r>
          </w:p>
        </w:tc>
      </w:tr>
      <w:tr w:rsidR="00F87265" w:rsidRPr="008C33FA" w14:paraId="5D3D66BB" w14:textId="77777777" w:rsidTr="00D53B0D">
        <w:tc>
          <w:tcPr>
            <w:tcW w:w="4068" w:type="dxa"/>
          </w:tcPr>
          <w:p w14:paraId="1E8B058C" w14:textId="77777777" w:rsidR="00F87265" w:rsidRPr="00CE6AAE" w:rsidRDefault="00F87265" w:rsidP="00D53B0D">
            <w:pPr>
              <w:tabs>
                <w:tab w:val="left" w:pos="3730"/>
                <w:tab w:val="center" w:pos="5103"/>
              </w:tabs>
              <w:rPr>
                <w:bCs/>
                <w:color w:val="22272F"/>
              </w:rPr>
            </w:pPr>
            <w:r>
              <w:rPr>
                <w:bCs/>
                <w:color w:val="22272F"/>
              </w:rPr>
              <w:t>контроль состояния и работоспособности подсветки информационных знаков, входов в подъезды(домовые знаки и т.д)</w:t>
            </w:r>
          </w:p>
        </w:tc>
        <w:tc>
          <w:tcPr>
            <w:tcW w:w="2760" w:type="dxa"/>
          </w:tcPr>
          <w:p w14:paraId="56609669" w14:textId="77777777" w:rsidR="00F87265" w:rsidRPr="00CE6AAE" w:rsidRDefault="00F87265" w:rsidP="00D53B0D">
            <w:pPr>
              <w:tabs>
                <w:tab w:val="left" w:pos="3730"/>
                <w:tab w:val="center" w:pos="5103"/>
              </w:tabs>
              <w:rPr>
                <w:bCs/>
                <w:color w:val="22272F"/>
              </w:rPr>
            </w:pPr>
            <w:r>
              <w:rPr>
                <w:bCs/>
                <w:color w:val="22272F"/>
              </w:rPr>
              <w:t>1 раз в год</w:t>
            </w:r>
          </w:p>
        </w:tc>
        <w:tc>
          <w:tcPr>
            <w:tcW w:w="1680" w:type="dxa"/>
          </w:tcPr>
          <w:p w14:paraId="52773015" w14:textId="77777777" w:rsidR="00F87265" w:rsidRPr="008C33FA" w:rsidRDefault="00F87265" w:rsidP="00D53B0D">
            <w:pPr>
              <w:tabs>
                <w:tab w:val="left" w:pos="3730"/>
                <w:tab w:val="center" w:pos="5103"/>
              </w:tabs>
              <w:rPr>
                <w:bCs/>
                <w:color w:val="22272F"/>
              </w:rPr>
            </w:pPr>
          </w:p>
        </w:tc>
        <w:tc>
          <w:tcPr>
            <w:tcW w:w="1915" w:type="dxa"/>
          </w:tcPr>
          <w:p w14:paraId="417C6BB9" w14:textId="77777777" w:rsidR="00F87265" w:rsidRPr="008C33FA" w:rsidRDefault="00F87265" w:rsidP="00D53B0D">
            <w:pPr>
              <w:tabs>
                <w:tab w:val="left" w:pos="3730"/>
                <w:tab w:val="center" w:pos="5103"/>
              </w:tabs>
              <w:rPr>
                <w:bCs/>
                <w:color w:val="22272F"/>
              </w:rPr>
            </w:pPr>
          </w:p>
        </w:tc>
      </w:tr>
      <w:tr w:rsidR="00F87265" w:rsidRPr="008C33FA" w14:paraId="2AD5E33E" w14:textId="77777777" w:rsidTr="00D53B0D">
        <w:tc>
          <w:tcPr>
            <w:tcW w:w="4068" w:type="dxa"/>
          </w:tcPr>
          <w:p w14:paraId="179AFB90" w14:textId="77777777" w:rsidR="00F87265" w:rsidRDefault="00F87265" w:rsidP="00D53B0D">
            <w:pPr>
              <w:tabs>
                <w:tab w:val="left" w:pos="3730"/>
                <w:tab w:val="center" w:pos="5103"/>
              </w:tabs>
              <w:rPr>
                <w:bCs/>
                <w:color w:val="22272F"/>
              </w:rPr>
            </w:pPr>
            <w:r>
              <w:rPr>
                <w:bCs/>
                <w:color w:val="22272F"/>
              </w:rPr>
              <w:t xml:space="preserve">выявление нарушений и эксплуатационных качеств несущих конструкций, гидроизоляции, элементов </w:t>
            </w:r>
          </w:p>
        </w:tc>
        <w:tc>
          <w:tcPr>
            <w:tcW w:w="2760" w:type="dxa"/>
          </w:tcPr>
          <w:p w14:paraId="2FB17ECF"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475A8737" w14:textId="77777777" w:rsidR="00F87265" w:rsidRPr="008C33FA" w:rsidRDefault="00F87265" w:rsidP="00D53B0D">
            <w:pPr>
              <w:tabs>
                <w:tab w:val="left" w:pos="3730"/>
                <w:tab w:val="center" w:pos="5103"/>
              </w:tabs>
              <w:rPr>
                <w:bCs/>
                <w:color w:val="22272F"/>
              </w:rPr>
            </w:pPr>
          </w:p>
        </w:tc>
        <w:tc>
          <w:tcPr>
            <w:tcW w:w="1915" w:type="dxa"/>
          </w:tcPr>
          <w:p w14:paraId="770235C6" w14:textId="77777777" w:rsidR="00F87265" w:rsidRPr="008C33FA" w:rsidRDefault="00F87265" w:rsidP="00D53B0D">
            <w:pPr>
              <w:tabs>
                <w:tab w:val="left" w:pos="3730"/>
                <w:tab w:val="center" w:pos="5103"/>
              </w:tabs>
              <w:rPr>
                <w:bCs/>
                <w:color w:val="22272F"/>
              </w:rPr>
            </w:pPr>
          </w:p>
        </w:tc>
      </w:tr>
      <w:tr w:rsidR="00F87265" w:rsidRPr="008C33FA" w14:paraId="208FCD34" w14:textId="77777777" w:rsidTr="00D53B0D">
        <w:tc>
          <w:tcPr>
            <w:tcW w:w="4068" w:type="dxa"/>
          </w:tcPr>
          <w:p w14:paraId="6A7B942B" w14:textId="77777777" w:rsidR="00F87265" w:rsidRDefault="00F87265" w:rsidP="00D53B0D">
            <w:pPr>
              <w:tabs>
                <w:tab w:val="left" w:pos="3730"/>
                <w:tab w:val="center" w:pos="5103"/>
              </w:tabs>
              <w:rPr>
                <w:bCs/>
                <w:color w:val="22272F"/>
              </w:rPr>
            </w:pPr>
            <w:r>
              <w:rPr>
                <w:bCs/>
                <w:color w:val="22272F"/>
              </w:rPr>
              <w:t>контроль состояния и восстановление или замена отдельных элементов крылец и зонтов над входами в здание, в подвалы и над балконами;</w:t>
            </w:r>
          </w:p>
        </w:tc>
        <w:tc>
          <w:tcPr>
            <w:tcW w:w="2760" w:type="dxa"/>
          </w:tcPr>
          <w:p w14:paraId="21F01CE0"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13907C65" w14:textId="77777777" w:rsidR="00F87265" w:rsidRPr="008C33FA" w:rsidRDefault="00F87265" w:rsidP="00D53B0D">
            <w:pPr>
              <w:tabs>
                <w:tab w:val="left" w:pos="3730"/>
                <w:tab w:val="center" w:pos="5103"/>
              </w:tabs>
              <w:rPr>
                <w:bCs/>
                <w:color w:val="22272F"/>
              </w:rPr>
            </w:pPr>
          </w:p>
        </w:tc>
        <w:tc>
          <w:tcPr>
            <w:tcW w:w="1915" w:type="dxa"/>
          </w:tcPr>
          <w:p w14:paraId="2900D8F4" w14:textId="77777777" w:rsidR="00F87265" w:rsidRPr="008C33FA" w:rsidRDefault="00F87265" w:rsidP="00D53B0D">
            <w:pPr>
              <w:tabs>
                <w:tab w:val="left" w:pos="3730"/>
                <w:tab w:val="center" w:pos="5103"/>
              </w:tabs>
              <w:rPr>
                <w:bCs/>
                <w:color w:val="22272F"/>
              </w:rPr>
            </w:pPr>
          </w:p>
        </w:tc>
      </w:tr>
      <w:tr w:rsidR="00F87265" w:rsidRPr="008C33FA" w14:paraId="060ABB73" w14:textId="77777777" w:rsidTr="00D53B0D">
        <w:tc>
          <w:tcPr>
            <w:tcW w:w="4068" w:type="dxa"/>
          </w:tcPr>
          <w:p w14:paraId="47BFFF15"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w:t>
            </w:r>
          </w:p>
        </w:tc>
        <w:tc>
          <w:tcPr>
            <w:tcW w:w="2760" w:type="dxa"/>
          </w:tcPr>
          <w:p w14:paraId="2BA9B580"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28A4C66B" w14:textId="77777777" w:rsidR="00F87265" w:rsidRPr="008C33FA" w:rsidRDefault="00F87265" w:rsidP="00D53B0D">
            <w:pPr>
              <w:tabs>
                <w:tab w:val="left" w:pos="3730"/>
                <w:tab w:val="center" w:pos="5103"/>
              </w:tabs>
              <w:rPr>
                <w:bCs/>
                <w:color w:val="22272F"/>
              </w:rPr>
            </w:pPr>
          </w:p>
        </w:tc>
        <w:tc>
          <w:tcPr>
            <w:tcW w:w="1915" w:type="dxa"/>
          </w:tcPr>
          <w:p w14:paraId="545CC552" w14:textId="77777777" w:rsidR="00F87265" w:rsidRPr="008C33FA" w:rsidRDefault="00F87265" w:rsidP="00D53B0D">
            <w:pPr>
              <w:tabs>
                <w:tab w:val="left" w:pos="3730"/>
                <w:tab w:val="center" w:pos="5103"/>
              </w:tabs>
              <w:rPr>
                <w:bCs/>
                <w:color w:val="22272F"/>
              </w:rPr>
            </w:pPr>
          </w:p>
        </w:tc>
      </w:tr>
      <w:tr w:rsidR="00F87265" w:rsidRPr="008C33FA" w14:paraId="17BDE056" w14:textId="77777777" w:rsidTr="00D53B0D">
        <w:tc>
          <w:tcPr>
            <w:tcW w:w="10423" w:type="dxa"/>
            <w:gridSpan w:val="4"/>
          </w:tcPr>
          <w:p w14:paraId="64C5EA64" w14:textId="77777777" w:rsidR="00F87265" w:rsidRPr="0004349C" w:rsidRDefault="00F87265" w:rsidP="00D53B0D">
            <w:pPr>
              <w:tabs>
                <w:tab w:val="left" w:pos="3730"/>
                <w:tab w:val="center" w:pos="5103"/>
              </w:tabs>
              <w:rPr>
                <w:b/>
                <w:bCs/>
                <w:color w:val="22272F"/>
              </w:rPr>
            </w:pPr>
            <w:r w:rsidRPr="0004349C">
              <w:rPr>
                <w:b/>
                <w:bCs/>
                <w:color w:val="22272F"/>
              </w:rPr>
              <w:t>10.Работы, выполняемые в целях надлежащего содержания перегородок в многоквартирных домах</w:t>
            </w:r>
            <w:r>
              <w:rPr>
                <w:b/>
                <w:bCs/>
                <w:color w:val="22272F"/>
              </w:rPr>
              <w:t>:</w:t>
            </w:r>
          </w:p>
        </w:tc>
      </w:tr>
      <w:tr w:rsidR="00F87265" w:rsidRPr="008C33FA" w14:paraId="6EA1259D" w14:textId="77777777" w:rsidTr="00D53B0D">
        <w:tc>
          <w:tcPr>
            <w:tcW w:w="4068" w:type="dxa"/>
          </w:tcPr>
          <w:p w14:paraId="6A540D32" w14:textId="77777777" w:rsidR="00F87265" w:rsidRPr="00CE6AAE" w:rsidRDefault="00F87265" w:rsidP="00D53B0D">
            <w:pPr>
              <w:tabs>
                <w:tab w:val="left" w:pos="3730"/>
                <w:tab w:val="center" w:pos="5103"/>
              </w:tabs>
              <w:rPr>
                <w:bCs/>
                <w:color w:val="22272F"/>
              </w:rPr>
            </w:pPr>
            <w:r>
              <w:rPr>
                <w:bCs/>
                <w:color w:val="22272F"/>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tc>
        <w:tc>
          <w:tcPr>
            <w:tcW w:w="2760" w:type="dxa"/>
          </w:tcPr>
          <w:p w14:paraId="358B1BB8" w14:textId="77777777" w:rsidR="00F87265" w:rsidRPr="00CE6AAE" w:rsidRDefault="00F87265" w:rsidP="00D53B0D">
            <w:pPr>
              <w:tabs>
                <w:tab w:val="left" w:pos="3730"/>
                <w:tab w:val="center" w:pos="5103"/>
              </w:tabs>
              <w:rPr>
                <w:bCs/>
                <w:color w:val="22272F"/>
              </w:rPr>
            </w:pPr>
            <w:r>
              <w:rPr>
                <w:bCs/>
                <w:color w:val="22272F"/>
              </w:rPr>
              <w:t>1 раз в год</w:t>
            </w:r>
          </w:p>
        </w:tc>
        <w:tc>
          <w:tcPr>
            <w:tcW w:w="1680" w:type="dxa"/>
          </w:tcPr>
          <w:p w14:paraId="34B3328B" w14:textId="77777777" w:rsidR="00F87265" w:rsidRPr="008C33FA" w:rsidRDefault="00F87265" w:rsidP="00D53B0D">
            <w:pPr>
              <w:tabs>
                <w:tab w:val="left" w:pos="3730"/>
                <w:tab w:val="center" w:pos="5103"/>
              </w:tabs>
              <w:rPr>
                <w:bCs/>
                <w:color w:val="22272F"/>
              </w:rPr>
            </w:pPr>
          </w:p>
        </w:tc>
        <w:tc>
          <w:tcPr>
            <w:tcW w:w="1915" w:type="dxa"/>
          </w:tcPr>
          <w:p w14:paraId="59A6CA06" w14:textId="77777777" w:rsidR="00F87265" w:rsidRPr="008C33FA" w:rsidRDefault="00F87265" w:rsidP="00D53B0D">
            <w:pPr>
              <w:tabs>
                <w:tab w:val="left" w:pos="3730"/>
                <w:tab w:val="center" w:pos="5103"/>
              </w:tabs>
              <w:rPr>
                <w:bCs/>
                <w:color w:val="22272F"/>
              </w:rPr>
            </w:pPr>
          </w:p>
        </w:tc>
      </w:tr>
      <w:tr w:rsidR="00F87265" w:rsidRPr="008C33FA" w14:paraId="1BAF4B8D" w14:textId="77777777" w:rsidTr="00D53B0D">
        <w:tc>
          <w:tcPr>
            <w:tcW w:w="4068" w:type="dxa"/>
          </w:tcPr>
          <w:p w14:paraId="372CE548"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760" w:type="dxa"/>
          </w:tcPr>
          <w:p w14:paraId="5064CEB3"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465A972C" w14:textId="77777777" w:rsidR="00F87265" w:rsidRPr="008C33FA" w:rsidRDefault="00F87265" w:rsidP="00D53B0D">
            <w:pPr>
              <w:tabs>
                <w:tab w:val="left" w:pos="3730"/>
                <w:tab w:val="center" w:pos="5103"/>
              </w:tabs>
              <w:rPr>
                <w:bCs/>
                <w:color w:val="22272F"/>
              </w:rPr>
            </w:pPr>
          </w:p>
        </w:tc>
        <w:tc>
          <w:tcPr>
            <w:tcW w:w="1915" w:type="dxa"/>
          </w:tcPr>
          <w:p w14:paraId="1C664D47" w14:textId="77777777" w:rsidR="00F87265" w:rsidRPr="008C33FA" w:rsidRDefault="00F87265" w:rsidP="00D53B0D">
            <w:pPr>
              <w:tabs>
                <w:tab w:val="left" w:pos="3730"/>
                <w:tab w:val="center" w:pos="5103"/>
              </w:tabs>
              <w:rPr>
                <w:bCs/>
                <w:color w:val="22272F"/>
              </w:rPr>
            </w:pPr>
          </w:p>
        </w:tc>
      </w:tr>
      <w:tr w:rsidR="00F87265" w:rsidRPr="008C33FA" w14:paraId="6C66F82C" w14:textId="77777777" w:rsidTr="00D53B0D">
        <w:tc>
          <w:tcPr>
            <w:tcW w:w="8508" w:type="dxa"/>
            <w:gridSpan w:val="3"/>
          </w:tcPr>
          <w:p w14:paraId="2EF220E3" w14:textId="77777777" w:rsidR="00F87265" w:rsidRPr="0004349C" w:rsidRDefault="00F87265" w:rsidP="00D53B0D">
            <w:pPr>
              <w:tabs>
                <w:tab w:val="left" w:pos="3730"/>
                <w:tab w:val="center" w:pos="5103"/>
              </w:tabs>
              <w:rPr>
                <w:b/>
                <w:bCs/>
                <w:color w:val="22272F"/>
              </w:rPr>
            </w:pPr>
            <w:r>
              <w:rPr>
                <w:b/>
                <w:bCs/>
                <w:color w:val="22272F"/>
              </w:rPr>
              <w:t>11.Работы, выполняемые в целях надлежащего содержания внутренней отделки многоквартирных домов,-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915" w:type="dxa"/>
          </w:tcPr>
          <w:p w14:paraId="19E474F1" w14:textId="77777777" w:rsidR="00F87265" w:rsidRPr="0004349C" w:rsidRDefault="00F87265" w:rsidP="00D53B0D">
            <w:pPr>
              <w:tabs>
                <w:tab w:val="left" w:pos="3730"/>
                <w:tab w:val="center" w:pos="5103"/>
              </w:tabs>
              <w:rPr>
                <w:bCs/>
                <w:color w:val="22272F"/>
              </w:rPr>
            </w:pPr>
            <w:r w:rsidRPr="0004349C">
              <w:rPr>
                <w:bCs/>
                <w:color w:val="22272F"/>
              </w:rPr>
              <w:t>1 раз в год</w:t>
            </w:r>
          </w:p>
        </w:tc>
      </w:tr>
      <w:tr w:rsidR="00F87265" w:rsidRPr="008C33FA" w14:paraId="005779C8" w14:textId="77777777" w:rsidTr="00D53B0D">
        <w:tc>
          <w:tcPr>
            <w:tcW w:w="10423" w:type="dxa"/>
            <w:gridSpan w:val="4"/>
          </w:tcPr>
          <w:p w14:paraId="454B99C8" w14:textId="77777777" w:rsidR="00F87265" w:rsidRPr="006C5960" w:rsidRDefault="00F87265" w:rsidP="00D53B0D">
            <w:pPr>
              <w:tabs>
                <w:tab w:val="left" w:pos="3730"/>
                <w:tab w:val="center" w:pos="5103"/>
              </w:tabs>
              <w:rPr>
                <w:b/>
                <w:bCs/>
                <w:color w:val="22272F"/>
              </w:rPr>
            </w:pPr>
            <w:r>
              <w:rPr>
                <w:b/>
                <w:bCs/>
                <w:color w:val="22272F"/>
              </w:rPr>
              <w:t>12.</w:t>
            </w:r>
            <w:r w:rsidRPr="006C5960">
              <w:rPr>
                <w:b/>
                <w:bCs/>
                <w:color w:val="22272F"/>
              </w:rPr>
              <w:t>Ра</w:t>
            </w:r>
            <w:r>
              <w:rPr>
                <w:b/>
                <w:bCs/>
                <w:color w:val="22272F"/>
              </w:rPr>
              <w:t>боты, выполняемые в целх надлежащего содержания полов помещений, относящихся к общему имуществу в многоквартирном доме:</w:t>
            </w:r>
          </w:p>
        </w:tc>
      </w:tr>
      <w:tr w:rsidR="00F87265" w:rsidRPr="008C33FA" w14:paraId="2BE139C2" w14:textId="77777777" w:rsidTr="00D53B0D">
        <w:tc>
          <w:tcPr>
            <w:tcW w:w="4068" w:type="dxa"/>
          </w:tcPr>
          <w:p w14:paraId="36E7A541"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760" w:type="dxa"/>
          </w:tcPr>
          <w:p w14:paraId="6FBB7FE9"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0726F8F2" w14:textId="77777777" w:rsidR="00F87265" w:rsidRPr="008C33FA" w:rsidRDefault="00F87265" w:rsidP="00D53B0D">
            <w:pPr>
              <w:tabs>
                <w:tab w:val="left" w:pos="3730"/>
                <w:tab w:val="center" w:pos="5103"/>
              </w:tabs>
              <w:rPr>
                <w:bCs/>
                <w:color w:val="22272F"/>
              </w:rPr>
            </w:pPr>
          </w:p>
        </w:tc>
        <w:tc>
          <w:tcPr>
            <w:tcW w:w="1915" w:type="dxa"/>
          </w:tcPr>
          <w:p w14:paraId="7D291395" w14:textId="77777777" w:rsidR="00F87265" w:rsidRPr="008C33FA" w:rsidRDefault="00F87265" w:rsidP="00D53B0D">
            <w:pPr>
              <w:tabs>
                <w:tab w:val="left" w:pos="3730"/>
                <w:tab w:val="center" w:pos="5103"/>
              </w:tabs>
              <w:rPr>
                <w:bCs/>
                <w:color w:val="22272F"/>
              </w:rPr>
            </w:pPr>
          </w:p>
        </w:tc>
      </w:tr>
      <w:tr w:rsidR="00F87265" w:rsidRPr="008C33FA" w14:paraId="7423F3A6" w14:textId="77777777" w:rsidTr="00D53B0D">
        <w:tc>
          <w:tcPr>
            <w:tcW w:w="10423" w:type="dxa"/>
            <w:gridSpan w:val="4"/>
          </w:tcPr>
          <w:p w14:paraId="7A71A06A" w14:textId="77777777" w:rsidR="00F87265" w:rsidRPr="008B1F8A" w:rsidRDefault="00F87265" w:rsidP="00D53B0D">
            <w:pPr>
              <w:tabs>
                <w:tab w:val="left" w:pos="3730"/>
                <w:tab w:val="center" w:pos="5103"/>
              </w:tabs>
              <w:rPr>
                <w:b/>
                <w:bCs/>
                <w:color w:val="22272F"/>
              </w:rPr>
            </w:pPr>
            <w:r>
              <w:rPr>
                <w:b/>
                <w:bCs/>
                <w:color w:val="22272F"/>
              </w:rPr>
              <w:t>13.Работы, выполняемые в целях надлежащего содержания оконных и дверных заполнений помещений, относящихся к общему имуществу в многоквартирном доме:</w:t>
            </w:r>
          </w:p>
        </w:tc>
      </w:tr>
      <w:tr w:rsidR="00F87265" w:rsidRPr="008C33FA" w14:paraId="1AA7963F" w14:textId="77777777" w:rsidTr="00D53B0D">
        <w:tc>
          <w:tcPr>
            <w:tcW w:w="4068" w:type="dxa"/>
          </w:tcPr>
          <w:p w14:paraId="22470BEF" w14:textId="77777777" w:rsidR="00F87265" w:rsidRDefault="00F87265" w:rsidP="00D53B0D">
            <w:pPr>
              <w:tabs>
                <w:tab w:val="left" w:pos="3730"/>
                <w:tab w:val="center" w:pos="5103"/>
              </w:tabs>
              <w:rPr>
                <w:bCs/>
                <w:color w:val="22272F"/>
              </w:rPr>
            </w:pPr>
            <w:r>
              <w:rPr>
                <w:bCs/>
                <w:color w:val="22272F"/>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2760" w:type="dxa"/>
          </w:tcPr>
          <w:p w14:paraId="1AA1A791"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46A6340D" w14:textId="77777777" w:rsidR="00F87265" w:rsidRPr="008C33FA" w:rsidRDefault="00F87265" w:rsidP="00D53B0D">
            <w:pPr>
              <w:tabs>
                <w:tab w:val="left" w:pos="3730"/>
                <w:tab w:val="center" w:pos="5103"/>
              </w:tabs>
              <w:rPr>
                <w:bCs/>
                <w:color w:val="22272F"/>
              </w:rPr>
            </w:pPr>
          </w:p>
        </w:tc>
        <w:tc>
          <w:tcPr>
            <w:tcW w:w="1915" w:type="dxa"/>
          </w:tcPr>
          <w:p w14:paraId="7127B069" w14:textId="77777777" w:rsidR="00F87265" w:rsidRPr="008C33FA" w:rsidRDefault="00F87265" w:rsidP="00D53B0D">
            <w:pPr>
              <w:tabs>
                <w:tab w:val="left" w:pos="3730"/>
                <w:tab w:val="center" w:pos="5103"/>
              </w:tabs>
              <w:rPr>
                <w:bCs/>
                <w:color w:val="22272F"/>
              </w:rPr>
            </w:pPr>
          </w:p>
        </w:tc>
      </w:tr>
      <w:tr w:rsidR="00F87265" w:rsidRPr="008C33FA" w14:paraId="7CCEC5FF" w14:textId="77777777" w:rsidTr="00D53B0D">
        <w:tc>
          <w:tcPr>
            <w:tcW w:w="4068" w:type="dxa"/>
          </w:tcPr>
          <w:p w14:paraId="2A3BAA28" w14:textId="77777777" w:rsidR="00F87265" w:rsidRDefault="00F87265" w:rsidP="00D53B0D">
            <w:pPr>
              <w:tabs>
                <w:tab w:val="left" w:pos="3730"/>
                <w:tab w:val="center" w:pos="5103"/>
              </w:tabs>
              <w:rPr>
                <w:bCs/>
                <w:color w:val="22272F"/>
              </w:rPr>
            </w:pPr>
            <w:r>
              <w:rPr>
                <w:bCs/>
                <w:color w:val="22272F"/>
              </w:rPr>
              <w:t>при выявлении нарушений в отопительный период – незамедлительный ремонт. В остальных случаях разработка плана восстановительных работ( при необходимости), проведение восстановительных работ.</w:t>
            </w:r>
          </w:p>
        </w:tc>
        <w:tc>
          <w:tcPr>
            <w:tcW w:w="2760" w:type="dxa"/>
          </w:tcPr>
          <w:p w14:paraId="4DFB8E02"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4683B586" w14:textId="77777777" w:rsidR="00F87265" w:rsidRPr="008C33FA" w:rsidRDefault="00F87265" w:rsidP="00D53B0D">
            <w:pPr>
              <w:tabs>
                <w:tab w:val="left" w:pos="3730"/>
                <w:tab w:val="center" w:pos="5103"/>
              </w:tabs>
              <w:rPr>
                <w:bCs/>
                <w:color w:val="22272F"/>
              </w:rPr>
            </w:pPr>
          </w:p>
        </w:tc>
        <w:tc>
          <w:tcPr>
            <w:tcW w:w="1915" w:type="dxa"/>
          </w:tcPr>
          <w:p w14:paraId="45D7A481" w14:textId="77777777" w:rsidR="00F87265" w:rsidRPr="008C33FA" w:rsidRDefault="00F87265" w:rsidP="00D53B0D">
            <w:pPr>
              <w:tabs>
                <w:tab w:val="left" w:pos="3730"/>
                <w:tab w:val="center" w:pos="5103"/>
              </w:tabs>
              <w:rPr>
                <w:bCs/>
                <w:color w:val="22272F"/>
              </w:rPr>
            </w:pPr>
          </w:p>
        </w:tc>
      </w:tr>
      <w:tr w:rsidR="00F87265" w:rsidRPr="008C33FA" w14:paraId="462987AB" w14:textId="77777777" w:rsidTr="00D53B0D">
        <w:tc>
          <w:tcPr>
            <w:tcW w:w="10423" w:type="dxa"/>
            <w:gridSpan w:val="4"/>
          </w:tcPr>
          <w:p w14:paraId="238EBF60" w14:textId="77777777" w:rsidR="00F87265" w:rsidRDefault="00F87265" w:rsidP="00D53B0D">
            <w:pPr>
              <w:tabs>
                <w:tab w:val="left" w:pos="3730"/>
                <w:tab w:val="center" w:pos="5103"/>
              </w:tabs>
              <w:rPr>
                <w:b/>
                <w:bCs/>
                <w:color w:val="22272F"/>
              </w:rPr>
            </w:pPr>
          </w:p>
          <w:p w14:paraId="3650838B" w14:textId="77777777" w:rsidR="00F87265" w:rsidRDefault="00F87265" w:rsidP="00D53B0D">
            <w:pPr>
              <w:tabs>
                <w:tab w:val="left" w:pos="3730"/>
                <w:tab w:val="center" w:pos="5103"/>
              </w:tabs>
              <w:rPr>
                <w:b/>
                <w:bCs/>
                <w:color w:val="22272F"/>
              </w:rPr>
            </w:pPr>
            <w:r w:rsidRPr="003924CE">
              <w:rPr>
                <w:b/>
                <w:bCs/>
                <w:color w:val="22272F"/>
                <w:lang w:val="en-US"/>
              </w:rPr>
              <w:t>II</w:t>
            </w:r>
            <w:r w:rsidRPr="003924CE">
              <w:rPr>
                <w:b/>
                <w:bCs/>
                <w:color w:val="22272F"/>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p w14:paraId="49D331C7" w14:textId="77777777" w:rsidR="00F87265" w:rsidRPr="003924CE" w:rsidRDefault="00F87265" w:rsidP="00D53B0D">
            <w:pPr>
              <w:tabs>
                <w:tab w:val="left" w:pos="3730"/>
                <w:tab w:val="center" w:pos="5103"/>
              </w:tabs>
              <w:rPr>
                <w:b/>
                <w:bCs/>
                <w:color w:val="22272F"/>
              </w:rPr>
            </w:pPr>
          </w:p>
        </w:tc>
      </w:tr>
      <w:tr w:rsidR="00F87265" w:rsidRPr="008C33FA" w14:paraId="0A79F09B" w14:textId="77777777" w:rsidTr="00D53B0D">
        <w:tc>
          <w:tcPr>
            <w:tcW w:w="8508" w:type="dxa"/>
            <w:gridSpan w:val="3"/>
          </w:tcPr>
          <w:p w14:paraId="424685EF" w14:textId="77777777" w:rsidR="00F87265" w:rsidRPr="003924CE" w:rsidRDefault="00F87265" w:rsidP="00D53B0D">
            <w:pPr>
              <w:tabs>
                <w:tab w:val="left" w:pos="3730"/>
                <w:tab w:val="center" w:pos="5103"/>
              </w:tabs>
              <w:rPr>
                <w:b/>
                <w:bCs/>
                <w:color w:val="22272F"/>
              </w:rPr>
            </w:pPr>
            <w:r w:rsidRPr="003924CE">
              <w:rPr>
                <w:b/>
                <w:bCs/>
                <w:color w:val="22272F"/>
              </w:rPr>
              <w:t>14.Работы, выполняемые в целях надлежащего содержания мусоропроводов многоквартирных домов</w:t>
            </w:r>
          </w:p>
        </w:tc>
        <w:tc>
          <w:tcPr>
            <w:tcW w:w="1915" w:type="dxa"/>
          </w:tcPr>
          <w:p w14:paraId="268D015C" w14:textId="77777777" w:rsidR="00F87265" w:rsidRPr="003924CE" w:rsidRDefault="00F87265" w:rsidP="00D53B0D">
            <w:pPr>
              <w:tabs>
                <w:tab w:val="left" w:pos="3730"/>
                <w:tab w:val="center" w:pos="5103"/>
              </w:tabs>
              <w:rPr>
                <w:bCs/>
                <w:color w:val="22272F"/>
              </w:rPr>
            </w:pPr>
            <w:r>
              <w:rPr>
                <w:bCs/>
                <w:color w:val="22272F"/>
              </w:rPr>
              <w:t>работы не производятся</w:t>
            </w:r>
          </w:p>
        </w:tc>
      </w:tr>
      <w:tr w:rsidR="00F87265" w:rsidRPr="008C33FA" w14:paraId="1B50C555" w14:textId="77777777" w:rsidTr="00D53B0D">
        <w:tc>
          <w:tcPr>
            <w:tcW w:w="10423" w:type="dxa"/>
            <w:gridSpan w:val="4"/>
          </w:tcPr>
          <w:p w14:paraId="0310170B" w14:textId="77777777" w:rsidR="00F87265" w:rsidRPr="008C33FA" w:rsidRDefault="00F87265" w:rsidP="00D53B0D">
            <w:pPr>
              <w:tabs>
                <w:tab w:val="left" w:pos="3730"/>
                <w:tab w:val="center" w:pos="5103"/>
              </w:tabs>
              <w:rPr>
                <w:bCs/>
                <w:color w:val="22272F"/>
              </w:rPr>
            </w:pPr>
            <w:r w:rsidRPr="00B433DE">
              <w:rPr>
                <w:b/>
                <w:bCs/>
                <w:color w:val="22272F"/>
              </w:rPr>
              <w:t>15.Работы, выполняемые в целях надлежащего содержания систем вентиляции и дымоудаления многоквартирных домов:</w:t>
            </w:r>
          </w:p>
        </w:tc>
      </w:tr>
      <w:tr w:rsidR="00F87265" w:rsidRPr="008C33FA" w14:paraId="653EE138" w14:textId="77777777" w:rsidTr="00D53B0D">
        <w:tc>
          <w:tcPr>
            <w:tcW w:w="4068" w:type="dxa"/>
          </w:tcPr>
          <w:p w14:paraId="04AF1A89" w14:textId="77777777" w:rsidR="00F87265" w:rsidRPr="00CE6AAE" w:rsidRDefault="00F87265" w:rsidP="00D53B0D">
            <w:pPr>
              <w:tabs>
                <w:tab w:val="left" w:pos="3730"/>
                <w:tab w:val="center" w:pos="5103"/>
              </w:tabs>
              <w:rPr>
                <w:bCs/>
                <w:color w:val="22272F"/>
              </w:rPr>
            </w:pPr>
            <w:r>
              <w:rPr>
                <w:bCs/>
                <w:color w:val="22272F"/>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tc>
        <w:tc>
          <w:tcPr>
            <w:tcW w:w="2760" w:type="dxa"/>
          </w:tcPr>
          <w:p w14:paraId="4C99BD48" w14:textId="77777777" w:rsidR="00F87265" w:rsidRPr="00CE6AAE" w:rsidRDefault="00F87265" w:rsidP="00D53B0D">
            <w:pPr>
              <w:tabs>
                <w:tab w:val="left" w:pos="3730"/>
                <w:tab w:val="center" w:pos="5103"/>
              </w:tabs>
              <w:rPr>
                <w:bCs/>
                <w:color w:val="22272F"/>
              </w:rPr>
            </w:pPr>
            <w:r>
              <w:rPr>
                <w:bCs/>
                <w:color w:val="22272F"/>
              </w:rPr>
              <w:t>2 раза в год</w:t>
            </w:r>
          </w:p>
        </w:tc>
        <w:tc>
          <w:tcPr>
            <w:tcW w:w="1680" w:type="dxa"/>
          </w:tcPr>
          <w:p w14:paraId="40FF3FE2" w14:textId="77777777" w:rsidR="00F87265" w:rsidRPr="008C33FA" w:rsidRDefault="00F87265" w:rsidP="00D53B0D">
            <w:pPr>
              <w:tabs>
                <w:tab w:val="left" w:pos="3730"/>
                <w:tab w:val="center" w:pos="5103"/>
              </w:tabs>
              <w:rPr>
                <w:bCs/>
                <w:color w:val="22272F"/>
              </w:rPr>
            </w:pPr>
          </w:p>
        </w:tc>
        <w:tc>
          <w:tcPr>
            <w:tcW w:w="1915" w:type="dxa"/>
          </w:tcPr>
          <w:p w14:paraId="1B429AF1" w14:textId="77777777" w:rsidR="00F87265" w:rsidRPr="008C33FA" w:rsidRDefault="00F87265" w:rsidP="00D53B0D">
            <w:pPr>
              <w:tabs>
                <w:tab w:val="left" w:pos="3730"/>
                <w:tab w:val="center" w:pos="5103"/>
              </w:tabs>
              <w:rPr>
                <w:bCs/>
                <w:color w:val="22272F"/>
              </w:rPr>
            </w:pPr>
          </w:p>
        </w:tc>
      </w:tr>
      <w:tr w:rsidR="00F87265" w:rsidRPr="008C33FA" w14:paraId="7E6CF9C7" w14:textId="77777777" w:rsidTr="00D53B0D">
        <w:tc>
          <w:tcPr>
            <w:tcW w:w="4068" w:type="dxa"/>
          </w:tcPr>
          <w:p w14:paraId="38532119" w14:textId="77777777" w:rsidR="00F87265" w:rsidRDefault="00F87265" w:rsidP="00D53B0D">
            <w:pPr>
              <w:tabs>
                <w:tab w:val="left" w:pos="3730"/>
                <w:tab w:val="center" w:pos="5103"/>
              </w:tabs>
              <w:rPr>
                <w:bCs/>
                <w:color w:val="22272F"/>
              </w:rPr>
            </w:pPr>
            <w:r>
              <w:rPr>
                <w:bCs/>
                <w:color w:val="22272F"/>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tc>
        <w:tc>
          <w:tcPr>
            <w:tcW w:w="2760" w:type="dxa"/>
          </w:tcPr>
          <w:p w14:paraId="68298A4E"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1CABC474" w14:textId="77777777" w:rsidR="00F87265" w:rsidRPr="008C33FA" w:rsidRDefault="00F87265" w:rsidP="00D53B0D">
            <w:pPr>
              <w:tabs>
                <w:tab w:val="left" w:pos="3730"/>
                <w:tab w:val="center" w:pos="5103"/>
              </w:tabs>
              <w:rPr>
                <w:bCs/>
                <w:color w:val="22272F"/>
              </w:rPr>
            </w:pPr>
          </w:p>
        </w:tc>
        <w:tc>
          <w:tcPr>
            <w:tcW w:w="1915" w:type="dxa"/>
          </w:tcPr>
          <w:p w14:paraId="049C621F" w14:textId="77777777" w:rsidR="00F87265" w:rsidRPr="008C33FA" w:rsidRDefault="00F87265" w:rsidP="00D53B0D">
            <w:pPr>
              <w:tabs>
                <w:tab w:val="left" w:pos="3730"/>
                <w:tab w:val="center" w:pos="5103"/>
              </w:tabs>
              <w:rPr>
                <w:bCs/>
                <w:color w:val="22272F"/>
              </w:rPr>
            </w:pPr>
          </w:p>
        </w:tc>
      </w:tr>
      <w:tr w:rsidR="00F87265" w:rsidRPr="008C33FA" w14:paraId="797E0B2E" w14:textId="77777777" w:rsidTr="00D53B0D">
        <w:tc>
          <w:tcPr>
            <w:tcW w:w="4068" w:type="dxa"/>
          </w:tcPr>
          <w:p w14:paraId="35B7422D"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работ(при необходимости) проведение восстановительных работ</w:t>
            </w:r>
          </w:p>
        </w:tc>
        <w:tc>
          <w:tcPr>
            <w:tcW w:w="2760" w:type="dxa"/>
          </w:tcPr>
          <w:p w14:paraId="52728DFD"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0FBE145B" w14:textId="77777777" w:rsidR="00F87265" w:rsidRPr="008C33FA" w:rsidRDefault="00F87265" w:rsidP="00D53B0D">
            <w:pPr>
              <w:tabs>
                <w:tab w:val="left" w:pos="3730"/>
                <w:tab w:val="center" w:pos="5103"/>
              </w:tabs>
              <w:rPr>
                <w:bCs/>
                <w:color w:val="22272F"/>
              </w:rPr>
            </w:pPr>
          </w:p>
        </w:tc>
        <w:tc>
          <w:tcPr>
            <w:tcW w:w="1915" w:type="dxa"/>
          </w:tcPr>
          <w:p w14:paraId="0A1F9AB0" w14:textId="77777777" w:rsidR="00F87265" w:rsidRPr="008C33FA" w:rsidRDefault="00F87265" w:rsidP="00D53B0D">
            <w:pPr>
              <w:tabs>
                <w:tab w:val="left" w:pos="3730"/>
                <w:tab w:val="center" w:pos="5103"/>
              </w:tabs>
              <w:rPr>
                <w:bCs/>
                <w:color w:val="22272F"/>
              </w:rPr>
            </w:pPr>
          </w:p>
        </w:tc>
      </w:tr>
      <w:tr w:rsidR="00F87265" w:rsidRPr="009D7AAD" w14:paraId="1633263B" w14:textId="77777777" w:rsidTr="00D53B0D">
        <w:tc>
          <w:tcPr>
            <w:tcW w:w="8508" w:type="dxa"/>
            <w:gridSpan w:val="3"/>
          </w:tcPr>
          <w:p w14:paraId="737FDB38" w14:textId="77777777" w:rsidR="00F87265" w:rsidRPr="009D7AAD" w:rsidRDefault="00F87265" w:rsidP="00D53B0D">
            <w:pPr>
              <w:tabs>
                <w:tab w:val="left" w:pos="3730"/>
                <w:tab w:val="center" w:pos="5103"/>
              </w:tabs>
              <w:rPr>
                <w:b/>
                <w:bCs/>
                <w:color w:val="22272F"/>
              </w:rPr>
            </w:pPr>
            <w:r>
              <w:rPr>
                <w:b/>
                <w:bCs/>
                <w:color w:val="22272F"/>
              </w:rPr>
              <w:t>16.Работы, выполняемые в целях надлежащего содержания печей, каминов и очагов в многоквартирных домах</w:t>
            </w:r>
          </w:p>
        </w:tc>
        <w:tc>
          <w:tcPr>
            <w:tcW w:w="1915" w:type="dxa"/>
          </w:tcPr>
          <w:p w14:paraId="0B09E8C3" w14:textId="77777777" w:rsidR="00F87265" w:rsidRPr="00D12120" w:rsidRDefault="00F87265" w:rsidP="00D53B0D">
            <w:pPr>
              <w:tabs>
                <w:tab w:val="left" w:pos="3730"/>
                <w:tab w:val="center" w:pos="5103"/>
              </w:tabs>
              <w:rPr>
                <w:bCs/>
                <w:color w:val="22272F"/>
              </w:rPr>
            </w:pPr>
            <w:r w:rsidRPr="00D12120">
              <w:rPr>
                <w:bCs/>
                <w:color w:val="22272F"/>
              </w:rPr>
              <w:t>работы не производятся</w:t>
            </w:r>
          </w:p>
        </w:tc>
      </w:tr>
      <w:tr w:rsidR="00F87265" w:rsidRPr="008C33FA" w14:paraId="44C4A310" w14:textId="77777777" w:rsidTr="00D53B0D">
        <w:tc>
          <w:tcPr>
            <w:tcW w:w="8508" w:type="dxa"/>
            <w:gridSpan w:val="3"/>
          </w:tcPr>
          <w:p w14:paraId="434E7169" w14:textId="77777777" w:rsidR="00F87265" w:rsidRPr="008C33FA" w:rsidRDefault="00F87265" w:rsidP="00D53B0D">
            <w:pPr>
              <w:tabs>
                <w:tab w:val="left" w:pos="3730"/>
                <w:tab w:val="center" w:pos="5103"/>
              </w:tabs>
              <w:rPr>
                <w:bCs/>
                <w:color w:val="22272F"/>
              </w:rPr>
            </w:pPr>
            <w:r>
              <w:rPr>
                <w:b/>
                <w:bCs/>
                <w:color w:val="22272F"/>
              </w:rPr>
              <w:t>17.Работы, выполняемые в целях надлежащего содержания индивидуальных тепловых пунктов и водоподкачек в многоквартирных домах</w:t>
            </w:r>
          </w:p>
        </w:tc>
        <w:tc>
          <w:tcPr>
            <w:tcW w:w="1915" w:type="dxa"/>
          </w:tcPr>
          <w:p w14:paraId="3361AA07" w14:textId="77777777" w:rsidR="00F87265" w:rsidRPr="008C33FA" w:rsidRDefault="00F87265" w:rsidP="00D53B0D">
            <w:pPr>
              <w:tabs>
                <w:tab w:val="left" w:pos="3730"/>
                <w:tab w:val="center" w:pos="5103"/>
              </w:tabs>
              <w:rPr>
                <w:bCs/>
                <w:color w:val="22272F"/>
              </w:rPr>
            </w:pPr>
            <w:r w:rsidRPr="00D12120">
              <w:rPr>
                <w:bCs/>
                <w:color w:val="22272F"/>
              </w:rPr>
              <w:t>работы не производятся</w:t>
            </w:r>
          </w:p>
        </w:tc>
      </w:tr>
      <w:tr w:rsidR="00F87265" w:rsidRPr="008C33FA" w14:paraId="7A23BD94" w14:textId="77777777" w:rsidTr="00D53B0D">
        <w:tc>
          <w:tcPr>
            <w:tcW w:w="10423" w:type="dxa"/>
            <w:gridSpan w:val="4"/>
          </w:tcPr>
          <w:p w14:paraId="46B07275" w14:textId="77777777" w:rsidR="00F87265" w:rsidRPr="002C0C2B" w:rsidRDefault="00F87265" w:rsidP="00D53B0D">
            <w:pPr>
              <w:tabs>
                <w:tab w:val="left" w:pos="3730"/>
                <w:tab w:val="center" w:pos="5103"/>
              </w:tabs>
              <w:rPr>
                <w:b/>
                <w:bCs/>
                <w:color w:val="22272F"/>
              </w:rPr>
            </w:pPr>
            <w:r>
              <w:rPr>
                <w:b/>
                <w:bCs/>
                <w:color w:val="22272F"/>
              </w:rPr>
              <w:t>18.Общие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tc>
      </w:tr>
      <w:tr w:rsidR="00F87265" w:rsidRPr="008C33FA" w14:paraId="42FB961C" w14:textId="77777777" w:rsidTr="00D53B0D">
        <w:tc>
          <w:tcPr>
            <w:tcW w:w="4068" w:type="dxa"/>
          </w:tcPr>
          <w:p w14:paraId="482CD71E" w14:textId="77777777" w:rsidR="00F87265" w:rsidRDefault="00F87265" w:rsidP="00D53B0D">
            <w:pPr>
              <w:tabs>
                <w:tab w:val="left" w:pos="3730"/>
                <w:tab w:val="center" w:pos="5103"/>
              </w:tabs>
              <w:rPr>
                <w:bCs/>
                <w:color w:val="22272F"/>
              </w:rPr>
            </w:pPr>
            <w:r>
              <w:rPr>
                <w:bCs/>
                <w:color w:val="22272F"/>
              </w:rPr>
              <w:t>проверка исправности, работоспособности регулировка и техническое обслуживание запорной арматуры, автоматических регуляторов и устройств, расширительных баков и элементов, скрытых от постоянного наблюдения(разводящих трубопроводов и оборудования на чердаках, подвалах и каналах);</w:t>
            </w:r>
          </w:p>
        </w:tc>
        <w:tc>
          <w:tcPr>
            <w:tcW w:w="2760" w:type="dxa"/>
          </w:tcPr>
          <w:p w14:paraId="7B457994" w14:textId="77777777" w:rsidR="00F87265" w:rsidRDefault="00F87265" w:rsidP="00D53B0D">
            <w:pPr>
              <w:tabs>
                <w:tab w:val="left" w:pos="3730"/>
                <w:tab w:val="center" w:pos="5103"/>
              </w:tabs>
              <w:rPr>
                <w:bCs/>
                <w:color w:val="22272F"/>
              </w:rPr>
            </w:pPr>
            <w:r>
              <w:rPr>
                <w:bCs/>
                <w:color w:val="22272F"/>
              </w:rPr>
              <w:t>2 раза в год</w:t>
            </w:r>
          </w:p>
        </w:tc>
        <w:tc>
          <w:tcPr>
            <w:tcW w:w="1680" w:type="dxa"/>
          </w:tcPr>
          <w:p w14:paraId="3356213F" w14:textId="77777777" w:rsidR="00F87265" w:rsidRPr="008C33FA" w:rsidRDefault="00F87265" w:rsidP="00D53B0D">
            <w:pPr>
              <w:tabs>
                <w:tab w:val="left" w:pos="3730"/>
                <w:tab w:val="center" w:pos="5103"/>
              </w:tabs>
              <w:rPr>
                <w:bCs/>
                <w:color w:val="22272F"/>
              </w:rPr>
            </w:pPr>
          </w:p>
        </w:tc>
        <w:tc>
          <w:tcPr>
            <w:tcW w:w="1915" w:type="dxa"/>
          </w:tcPr>
          <w:p w14:paraId="0A4638BE" w14:textId="77777777" w:rsidR="00F87265" w:rsidRPr="008C33FA" w:rsidRDefault="00F87265" w:rsidP="00D53B0D">
            <w:pPr>
              <w:tabs>
                <w:tab w:val="left" w:pos="3730"/>
                <w:tab w:val="center" w:pos="5103"/>
              </w:tabs>
              <w:rPr>
                <w:bCs/>
                <w:color w:val="22272F"/>
              </w:rPr>
            </w:pPr>
          </w:p>
        </w:tc>
      </w:tr>
      <w:tr w:rsidR="00F87265" w:rsidRPr="008C33FA" w14:paraId="1A630A85" w14:textId="77777777" w:rsidTr="00D53B0D">
        <w:tc>
          <w:tcPr>
            <w:tcW w:w="4068" w:type="dxa"/>
          </w:tcPr>
          <w:p w14:paraId="48BA75C8" w14:textId="77777777" w:rsidR="00F87265" w:rsidRDefault="00F87265" w:rsidP="00D53B0D">
            <w:pPr>
              <w:tabs>
                <w:tab w:val="left" w:pos="3730"/>
                <w:tab w:val="center" w:pos="5103"/>
              </w:tabs>
              <w:rPr>
                <w:bCs/>
                <w:color w:val="22272F"/>
              </w:rPr>
            </w:pPr>
            <w:r>
              <w:rPr>
                <w:bCs/>
                <w:color w:val="22272F"/>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2760" w:type="dxa"/>
          </w:tcPr>
          <w:p w14:paraId="344549AE" w14:textId="77777777" w:rsidR="00F87265" w:rsidRDefault="00F87265" w:rsidP="00D53B0D">
            <w:pPr>
              <w:tabs>
                <w:tab w:val="left" w:pos="3730"/>
                <w:tab w:val="center" w:pos="5103"/>
              </w:tabs>
              <w:rPr>
                <w:bCs/>
                <w:color w:val="22272F"/>
              </w:rPr>
            </w:pPr>
            <w:r>
              <w:rPr>
                <w:bCs/>
                <w:color w:val="22272F"/>
              </w:rPr>
              <w:t>2 раза в год</w:t>
            </w:r>
          </w:p>
        </w:tc>
        <w:tc>
          <w:tcPr>
            <w:tcW w:w="1680" w:type="dxa"/>
          </w:tcPr>
          <w:p w14:paraId="612871C0" w14:textId="77777777" w:rsidR="00F87265" w:rsidRPr="008C33FA" w:rsidRDefault="00F87265" w:rsidP="00D53B0D">
            <w:pPr>
              <w:tabs>
                <w:tab w:val="left" w:pos="3730"/>
                <w:tab w:val="center" w:pos="5103"/>
              </w:tabs>
              <w:rPr>
                <w:bCs/>
                <w:color w:val="22272F"/>
              </w:rPr>
            </w:pPr>
          </w:p>
        </w:tc>
        <w:tc>
          <w:tcPr>
            <w:tcW w:w="1915" w:type="dxa"/>
          </w:tcPr>
          <w:p w14:paraId="67A0AEE9" w14:textId="77777777" w:rsidR="00F87265" w:rsidRPr="008C33FA" w:rsidRDefault="00F87265" w:rsidP="00D53B0D">
            <w:pPr>
              <w:tabs>
                <w:tab w:val="left" w:pos="3730"/>
                <w:tab w:val="center" w:pos="5103"/>
              </w:tabs>
              <w:rPr>
                <w:bCs/>
                <w:color w:val="22272F"/>
              </w:rPr>
            </w:pPr>
          </w:p>
        </w:tc>
      </w:tr>
      <w:tr w:rsidR="00F87265" w:rsidRPr="008C33FA" w14:paraId="3CB4D7C8" w14:textId="77777777" w:rsidTr="00D53B0D">
        <w:tc>
          <w:tcPr>
            <w:tcW w:w="4068" w:type="dxa"/>
          </w:tcPr>
          <w:p w14:paraId="64975D0B" w14:textId="77777777" w:rsidR="00F87265" w:rsidRDefault="00F87265" w:rsidP="00D53B0D">
            <w:pPr>
              <w:tabs>
                <w:tab w:val="left" w:pos="3730"/>
                <w:tab w:val="center" w:pos="5103"/>
              </w:tabs>
              <w:rPr>
                <w:bCs/>
                <w:color w:val="22272F"/>
              </w:rPr>
            </w:pPr>
            <w:r>
              <w:rPr>
                <w:bCs/>
                <w:color w:val="22272F"/>
              </w:rPr>
              <w:t>восстановление работоспособности(ремонт, замена) оборудования и отопительных приборов, водоразборных приборов(смесителей, кранов и т.п.), относящихся к общему имуществу в многоквартирном доме;</w:t>
            </w:r>
          </w:p>
        </w:tc>
        <w:tc>
          <w:tcPr>
            <w:tcW w:w="2760" w:type="dxa"/>
          </w:tcPr>
          <w:p w14:paraId="1DD948D6"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33CC0B6A" w14:textId="77777777" w:rsidR="00F87265" w:rsidRPr="008C33FA" w:rsidRDefault="00F87265" w:rsidP="00D53B0D">
            <w:pPr>
              <w:tabs>
                <w:tab w:val="left" w:pos="3730"/>
                <w:tab w:val="center" w:pos="5103"/>
              </w:tabs>
              <w:rPr>
                <w:bCs/>
                <w:color w:val="22272F"/>
              </w:rPr>
            </w:pPr>
          </w:p>
        </w:tc>
        <w:tc>
          <w:tcPr>
            <w:tcW w:w="1915" w:type="dxa"/>
          </w:tcPr>
          <w:p w14:paraId="35DEBAE6" w14:textId="77777777" w:rsidR="00F87265" w:rsidRPr="008C33FA" w:rsidRDefault="00F87265" w:rsidP="00D53B0D">
            <w:pPr>
              <w:tabs>
                <w:tab w:val="left" w:pos="3730"/>
                <w:tab w:val="center" w:pos="5103"/>
              </w:tabs>
              <w:rPr>
                <w:bCs/>
                <w:color w:val="22272F"/>
              </w:rPr>
            </w:pPr>
          </w:p>
        </w:tc>
      </w:tr>
      <w:tr w:rsidR="00F87265" w:rsidRPr="008C33FA" w14:paraId="4743EF3A" w14:textId="77777777" w:rsidTr="00D53B0D">
        <w:tc>
          <w:tcPr>
            <w:tcW w:w="4068" w:type="dxa"/>
          </w:tcPr>
          <w:p w14:paraId="00C6DF6A" w14:textId="77777777" w:rsidR="00F87265" w:rsidRDefault="00F87265" w:rsidP="00D53B0D">
            <w:pPr>
              <w:tabs>
                <w:tab w:val="left" w:pos="3730"/>
                <w:tab w:val="center" w:pos="5103"/>
              </w:tabs>
              <w:rPr>
                <w:bCs/>
                <w:color w:val="22272F"/>
              </w:rPr>
            </w:pPr>
            <w:r>
              <w:rPr>
                <w:bCs/>
                <w:color w:val="22272F"/>
              </w:rPr>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tc>
        <w:tc>
          <w:tcPr>
            <w:tcW w:w="2760" w:type="dxa"/>
          </w:tcPr>
          <w:p w14:paraId="68758B1F"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00670526" w14:textId="77777777" w:rsidR="00F87265" w:rsidRPr="008C33FA" w:rsidRDefault="00F87265" w:rsidP="00D53B0D">
            <w:pPr>
              <w:tabs>
                <w:tab w:val="left" w:pos="3730"/>
                <w:tab w:val="center" w:pos="5103"/>
              </w:tabs>
              <w:rPr>
                <w:bCs/>
                <w:color w:val="22272F"/>
              </w:rPr>
            </w:pPr>
          </w:p>
        </w:tc>
        <w:tc>
          <w:tcPr>
            <w:tcW w:w="1915" w:type="dxa"/>
          </w:tcPr>
          <w:p w14:paraId="0B3D3C6E" w14:textId="77777777" w:rsidR="00F87265" w:rsidRPr="008C33FA" w:rsidRDefault="00F87265" w:rsidP="00D53B0D">
            <w:pPr>
              <w:tabs>
                <w:tab w:val="left" w:pos="3730"/>
                <w:tab w:val="center" w:pos="5103"/>
              </w:tabs>
              <w:rPr>
                <w:bCs/>
                <w:color w:val="22272F"/>
              </w:rPr>
            </w:pPr>
          </w:p>
        </w:tc>
      </w:tr>
      <w:tr w:rsidR="00F87265" w:rsidRPr="008C33FA" w14:paraId="27862FCB" w14:textId="77777777" w:rsidTr="00D53B0D">
        <w:tc>
          <w:tcPr>
            <w:tcW w:w="4068" w:type="dxa"/>
          </w:tcPr>
          <w:p w14:paraId="143D4CD2" w14:textId="77777777" w:rsidR="00F87265" w:rsidRDefault="00F87265" w:rsidP="00D53B0D">
            <w:pPr>
              <w:tabs>
                <w:tab w:val="left" w:pos="3730"/>
                <w:tab w:val="center" w:pos="5103"/>
              </w:tabs>
              <w:rPr>
                <w:bCs/>
                <w:color w:val="22272F"/>
              </w:rPr>
            </w:pPr>
            <w:r>
              <w:rPr>
                <w:bCs/>
                <w:color w:val="22272F"/>
              </w:rPr>
              <w:t>контроль состояния и восстановление исправности элементов внутренней канализации, канализационных вытяжек;</w:t>
            </w:r>
          </w:p>
        </w:tc>
        <w:tc>
          <w:tcPr>
            <w:tcW w:w="2760" w:type="dxa"/>
          </w:tcPr>
          <w:p w14:paraId="0EB8C6CB"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61AF1D8E" w14:textId="77777777" w:rsidR="00F87265" w:rsidRPr="008C33FA" w:rsidRDefault="00F87265" w:rsidP="00D53B0D">
            <w:pPr>
              <w:tabs>
                <w:tab w:val="left" w:pos="3730"/>
                <w:tab w:val="center" w:pos="5103"/>
              </w:tabs>
              <w:rPr>
                <w:bCs/>
                <w:color w:val="22272F"/>
              </w:rPr>
            </w:pPr>
          </w:p>
        </w:tc>
        <w:tc>
          <w:tcPr>
            <w:tcW w:w="1915" w:type="dxa"/>
          </w:tcPr>
          <w:p w14:paraId="160DB930" w14:textId="77777777" w:rsidR="00F87265" w:rsidRPr="008C33FA" w:rsidRDefault="00F87265" w:rsidP="00D53B0D">
            <w:pPr>
              <w:tabs>
                <w:tab w:val="left" w:pos="3730"/>
                <w:tab w:val="center" w:pos="5103"/>
              </w:tabs>
              <w:rPr>
                <w:bCs/>
                <w:color w:val="22272F"/>
              </w:rPr>
            </w:pPr>
          </w:p>
        </w:tc>
      </w:tr>
      <w:tr w:rsidR="00F87265" w:rsidRPr="008C33FA" w14:paraId="0B3A1B66" w14:textId="77777777" w:rsidTr="00D53B0D">
        <w:tc>
          <w:tcPr>
            <w:tcW w:w="4068" w:type="dxa"/>
          </w:tcPr>
          <w:p w14:paraId="61E451EA" w14:textId="77777777" w:rsidR="00F87265" w:rsidRDefault="00F87265" w:rsidP="00D53B0D">
            <w:pPr>
              <w:tabs>
                <w:tab w:val="left" w:pos="3730"/>
                <w:tab w:val="center" w:pos="5103"/>
              </w:tabs>
              <w:rPr>
                <w:bCs/>
                <w:color w:val="22272F"/>
              </w:rPr>
            </w:pPr>
            <w:r>
              <w:rPr>
                <w:bCs/>
                <w:color w:val="22272F"/>
              </w:rPr>
              <w:t>промывка участков водопроводов после выполнения ремонтно-строительных работ на водопроводе;</w:t>
            </w:r>
          </w:p>
        </w:tc>
        <w:tc>
          <w:tcPr>
            <w:tcW w:w="2760" w:type="dxa"/>
          </w:tcPr>
          <w:p w14:paraId="0F276FAD"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76F40860" w14:textId="77777777" w:rsidR="00F87265" w:rsidRPr="008C33FA" w:rsidRDefault="00F87265" w:rsidP="00D53B0D">
            <w:pPr>
              <w:tabs>
                <w:tab w:val="left" w:pos="3730"/>
                <w:tab w:val="center" w:pos="5103"/>
              </w:tabs>
              <w:rPr>
                <w:bCs/>
                <w:color w:val="22272F"/>
              </w:rPr>
            </w:pPr>
          </w:p>
        </w:tc>
        <w:tc>
          <w:tcPr>
            <w:tcW w:w="1915" w:type="dxa"/>
          </w:tcPr>
          <w:p w14:paraId="0AF2447D" w14:textId="77777777" w:rsidR="00F87265" w:rsidRPr="008C33FA" w:rsidRDefault="00F87265" w:rsidP="00D53B0D">
            <w:pPr>
              <w:tabs>
                <w:tab w:val="left" w:pos="3730"/>
                <w:tab w:val="center" w:pos="5103"/>
              </w:tabs>
              <w:rPr>
                <w:bCs/>
                <w:color w:val="22272F"/>
              </w:rPr>
            </w:pPr>
          </w:p>
        </w:tc>
      </w:tr>
      <w:tr w:rsidR="00F87265" w:rsidRPr="008C33FA" w14:paraId="75172B09" w14:textId="77777777" w:rsidTr="00D53B0D">
        <w:tc>
          <w:tcPr>
            <w:tcW w:w="10423" w:type="dxa"/>
            <w:gridSpan w:val="4"/>
          </w:tcPr>
          <w:p w14:paraId="4F39BD12" w14:textId="77777777" w:rsidR="00F87265" w:rsidRPr="00DE6E5A" w:rsidRDefault="00F87265" w:rsidP="00D53B0D">
            <w:pPr>
              <w:tabs>
                <w:tab w:val="left" w:pos="3730"/>
                <w:tab w:val="center" w:pos="5103"/>
              </w:tabs>
              <w:rPr>
                <w:b/>
                <w:bCs/>
                <w:color w:val="22272F"/>
              </w:rPr>
            </w:pPr>
            <w:r>
              <w:rPr>
                <w:b/>
                <w:bCs/>
                <w:color w:val="22272F"/>
              </w:rPr>
              <w:t>19.Работы, выполняемые в целях надлежащего содержания систем теплоснабжения (отопления) в многоквартирных домах:</w:t>
            </w:r>
          </w:p>
        </w:tc>
      </w:tr>
      <w:tr w:rsidR="00F87265" w:rsidRPr="008C33FA" w14:paraId="30D98AB8" w14:textId="77777777" w:rsidTr="00D53B0D">
        <w:tc>
          <w:tcPr>
            <w:tcW w:w="4068" w:type="dxa"/>
          </w:tcPr>
          <w:p w14:paraId="14DAEDC3" w14:textId="77777777" w:rsidR="00F87265" w:rsidRDefault="00F87265" w:rsidP="00D53B0D">
            <w:pPr>
              <w:tabs>
                <w:tab w:val="left" w:pos="3730"/>
                <w:tab w:val="center" w:pos="5103"/>
              </w:tabs>
              <w:rPr>
                <w:bCs/>
                <w:color w:val="22272F"/>
              </w:rPr>
            </w:pPr>
            <w:r>
              <w:rPr>
                <w:bCs/>
                <w:color w:val="22272F"/>
              </w:rPr>
              <w:t>испытания на прочность и плотность (гидравлические испытания) узлов ввода и систем отопления,( промывка и регулировка систем отопления;</w:t>
            </w:r>
          </w:p>
        </w:tc>
        <w:tc>
          <w:tcPr>
            <w:tcW w:w="2760" w:type="dxa"/>
          </w:tcPr>
          <w:p w14:paraId="2DDFFE20"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0524D284" w14:textId="77777777" w:rsidR="00F87265" w:rsidRPr="008C33FA" w:rsidRDefault="00F87265" w:rsidP="00D53B0D">
            <w:pPr>
              <w:tabs>
                <w:tab w:val="left" w:pos="3730"/>
                <w:tab w:val="center" w:pos="5103"/>
              </w:tabs>
              <w:rPr>
                <w:bCs/>
                <w:color w:val="22272F"/>
              </w:rPr>
            </w:pPr>
          </w:p>
        </w:tc>
        <w:tc>
          <w:tcPr>
            <w:tcW w:w="1915" w:type="dxa"/>
          </w:tcPr>
          <w:p w14:paraId="70ACD0F7" w14:textId="77777777" w:rsidR="00F87265" w:rsidRPr="008C33FA" w:rsidRDefault="00F87265" w:rsidP="00D53B0D">
            <w:pPr>
              <w:tabs>
                <w:tab w:val="left" w:pos="3730"/>
                <w:tab w:val="center" w:pos="5103"/>
              </w:tabs>
              <w:rPr>
                <w:bCs/>
                <w:color w:val="22272F"/>
              </w:rPr>
            </w:pPr>
          </w:p>
        </w:tc>
      </w:tr>
      <w:tr w:rsidR="00F87265" w:rsidRPr="008C33FA" w14:paraId="2E67FB79" w14:textId="77777777" w:rsidTr="00D53B0D">
        <w:tc>
          <w:tcPr>
            <w:tcW w:w="4068" w:type="dxa"/>
          </w:tcPr>
          <w:p w14:paraId="24AB7968" w14:textId="77777777" w:rsidR="00F87265" w:rsidRDefault="00F87265" w:rsidP="00D53B0D">
            <w:pPr>
              <w:tabs>
                <w:tab w:val="left" w:pos="3730"/>
                <w:tab w:val="center" w:pos="5103"/>
              </w:tabs>
              <w:rPr>
                <w:bCs/>
                <w:color w:val="22272F"/>
              </w:rPr>
            </w:pPr>
            <w:r>
              <w:rPr>
                <w:bCs/>
                <w:color w:val="22272F"/>
              </w:rPr>
              <w:t>-проведение пробных пусконаладочных работ (пробные топки);</w:t>
            </w:r>
          </w:p>
          <w:p w14:paraId="615D45F9" w14:textId="77777777" w:rsidR="00F87265" w:rsidRDefault="00F87265" w:rsidP="00D53B0D">
            <w:pPr>
              <w:tabs>
                <w:tab w:val="left" w:pos="3730"/>
                <w:tab w:val="center" w:pos="5103"/>
              </w:tabs>
              <w:rPr>
                <w:bCs/>
                <w:color w:val="22272F"/>
              </w:rPr>
            </w:pPr>
            <w:r>
              <w:rPr>
                <w:bCs/>
                <w:color w:val="22272F"/>
              </w:rPr>
              <w:t>-удаление воздуха из системы отопления;</w:t>
            </w:r>
          </w:p>
          <w:p w14:paraId="52524E54" w14:textId="77777777" w:rsidR="00F87265" w:rsidRDefault="00F87265" w:rsidP="00D53B0D">
            <w:pPr>
              <w:tabs>
                <w:tab w:val="left" w:pos="3730"/>
                <w:tab w:val="center" w:pos="5103"/>
              </w:tabs>
              <w:rPr>
                <w:bCs/>
                <w:color w:val="22272F"/>
              </w:rPr>
            </w:pPr>
            <w:r>
              <w:rPr>
                <w:bCs/>
                <w:color w:val="22272F"/>
              </w:rPr>
              <w:t>-промывка централизованных систем теплоснабжния для удаления накипно-коррозионных отложений.</w:t>
            </w:r>
          </w:p>
        </w:tc>
        <w:tc>
          <w:tcPr>
            <w:tcW w:w="2760" w:type="dxa"/>
          </w:tcPr>
          <w:p w14:paraId="3A93C36F"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51BD47C6" w14:textId="77777777" w:rsidR="00F87265" w:rsidRPr="008C33FA" w:rsidRDefault="00F87265" w:rsidP="00D53B0D">
            <w:pPr>
              <w:tabs>
                <w:tab w:val="left" w:pos="3730"/>
                <w:tab w:val="center" w:pos="5103"/>
              </w:tabs>
              <w:rPr>
                <w:bCs/>
                <w:color w:val="22272F"/>
              </w:rPr>
            </w:pPr>
          </w:p>
        </w:tc>
        <w:tc>
          <w:tcPr>
            <w:tcW w:w="1915" w:type="dxa"/>
          </w:tcPr>
          <w:p w14:paraId="65775796" w14:textId="77777777" w:rsidR="00F87265" w:rsidRPr="008C33FA" w:rsidRDefault="00F87265" w:rsidP="00D53B0D">
            <w:pPr>
              <w:tabs>
                <w:tab w:val="left" w:pos="3730"/>
                <w:tab w:val="center" w:pos="5103"/>
              </w:tabs>
              <w:rPr>
                <w:bCs/>
                <w:color w:val="22272F"/>
              </w:rPr>
            </w:pPr>
          </w:p>
        </w:tc>
      </w:tr>
      <w:tr w:rsidR="00F87265" w:rsidRPr="008C33FA" w14:paraId="031B39E7" w14:textId="77777777" w:rsidTr="00D53B0D">
        <w:tc>
          <w:tcPr>
            <w:tcW w:w="10423" w:type="dxa"/>
            <w:gridSpan w:val="4"/>
          </w:tcPr>
          <w:p w14:paraId="66270C99" w14:textId="77777777" w:rsidR="00F87265" w:rsidRPr="00EB656C" w:rsidRDefault="00F87265" w:rsidP="00D53B0D">
            <w:pPr>
              <w:tabs>
                <w:tab w:val="left" w:pos="3730"/>
                <w:tab w:val="center" w:pos="5103"/>
              </w:tabs>
              <w:rPr>
                <w:b/>
                <w:bCs/>
                <w:color w:val="22272F"/>
              </w:rPr>
            </w:pPr>
            <w:r w:rsidRPr="00EB656C">
              <w:rPr>
                <w:b/>
                <w:bCs/>
                <w:color w:val="22272F"/>
              </w:rPr>
              <w:t>20.Работы, выполняемые в целях надлежащего содержания электрооборудования, радио- и телекоммуникационного оборудования в многоквартирном доме:</w:t>
            </w:r>
          </w:p>
        </w:tc>
      </w:tr>
      <w:tr w:rsidR="00F87265" w:rsidRPr="008C33FA" w14:paraId="412E745B" w14:textId="77777777" w:rsidTr="00D53B0D">
        <w:tc>
          <w:tcPr>
            <w:tcW w:w="4068" w:type="dxa"/>
          </w:tcPr>
          <w:p w14:paraId="4689111C" w14:textId="77777777" w:rsidR="00F87265" w:rsidRDefault="00F87265" w:rsidP="00D53B0D">
            <w:pPr>
              <w:tabs>
                <w:tab w:val="left" w:pos="3730"/>
                <w:tab w:val="center" w:pos="5103"/>
              </w:tabs>
              <w:rPr>
                <w:bCs/>
                <w:color w:val="22272F"/>
              </w:rPr>
            </w:pPr>
            <w:r>
              <w:rPr>
                <w:bCs/>
                <w:color w:val="22272F"/>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2760" w:type="dxa"/>
          </w:tcPr>
          <w:p w14:paraId="13622FE0" w14:textId="77777777" w:rsidR="00F87265" w:rsidRDefault="00F87265" w:rsidP="00D53B0D">
            <w:pPr>
              <w:tabs>
                <w:tab w:val="left" w:pos="3730"/>
                <w:tab w:val="center" w:pos="5103"/>
              </w:tabs>
              <w:rPr>
                <w:bCs/>
                <w:color w:val="22272F"/>
              </w:rPr>
            </w:pPr>
            <w:r>
              <w:rPr>
                <w:bCs/>
                <w:color w:val="22272F"/>
              </w:rPr>
              <w:t>2 раза в год</w:t>
            </w:r>
          </w:p>
        </w:tc>
        <w:tc>
          <w:tcPr>
            <w:tcW w:w="1680" w:type="dxa"/>
          </w:tcPr>
          <w:p w14:paraId="38D3608B" w14:textId="77777777" w:rsidR="00F87265" w:rsidRPr="008C33FA" w:rsidRDefault="00F87265" w:rsidP="00D53B0D">
            <w:pPr>
              <w:tabs>
                <w:tab w:val="left" w:pos="3730"/>
                <w:tab w:val="center" w:pos="5103"/>
              </w:tabs>
              <w:rPr>
                <w:bCs/>
                <w:color w:val="22272F"/>
              </w:rPr>
            </w:pPr>
          </w:p>
        </w:tc>
        <w:tc>
          <w:tcPr>
            <w:tcW w:w="1915" w:type="dxa"/>
          </w:tcPr>
          <w:p w14:paraId="202B88DE" w14:textId="77777777" w:rsidR="00F87265" w:rsidRPr="008C33FA" w:rsidRDefault="00F87265" w:rsidP="00D53B0D">
            <w:pPr>
              <w:tabs>
                <w:tab w:val="left" w:pos="3730"/>
                <w:tab w:val="center" w:pos="5103"/>
              </w:tabs>
              <w:rPr>
                <w:bCs/>
                <w:color w:val="22272F"/>
              </w:rPr>
            </w:pPr>
          </w:p>
        </w:tc>
      </w:tr>
      <w:tr w:rsidR="00F87265" w:rsidRPr="008C33FA" w14:paraId="157D035F" w14:textId="77777777" w:rsidTr="00D53B0D">
        <w:tc>
          <w:tcPr>
            <w:tcW w:w="4068" w:type="dxa"/>
          </w:tcPr>
          <w:p w14:paraId="2E329A61" w14:textId="77777777" w:rsidR="00F87265" w:rsidRDefault="00F87265" w:rsidP="00D53B0D">
            <w:pPr>
              <w:tabs>
                <w:tab w:val="left" w:pos="3730"/>
                <w:tab w:val="center" w:pos="5103"/>
              </w:tabs>
              <w:rPr>
                <w:bCs/>
                <w:color w:val="22272F"/>
              </w:rPr>
            </w:pPr>
            <w:r>
              <w:rPr>
                <w:bCs/>
                <w:color w:val="22272F"/>
              </w:rPr>
              <w:t>проверка и обеспечение работоспособности устройств защитного отключения;</w:t>
            </w:r>
          </w:p>
        </w:tc>
        <w:tc>
          <w:tcPr>
            <w:tcW w:w="2760" w:type="dxa"/>
          </w:tcPr>
          <w:p w14:paraId="6659547A" w14:textId="77777777" w:rsidR="00F87265" w:rsidRDefault="00F87265" w:rsidP="00D53B0D">
            <w:pPr>
              <w:tabs>
                <w:tab w:val="left" w:pos="3730"/>
                <w:tab w:val="center" w:pos="5103"/>
              </w:tabs>
              <w:rPr>
                <w:bCs/>
                <w:color w:val="22272F"/>
              </w:rPr>
            </w:pPr>
            <w:r>
              <w:rPr>
                <w:bCs/>
                <w:color w:val="22272F"/>
              </w:rPr>
              <w:t>6 раз в год</w:t>
            </w:r>
          </w:p>
        </w:tc>
        <w:tc>
          <w:tcPr>
            <w:tcW w:w="1680" w:type="dxa"/>
          </w:tcPr>
          <w:p w14:paraId="0C0AB2FA" w14:textId="77777777" w:rsidR="00F87265" w:rsidRPr="008C33FA" w:rsidRDefault="00F87265" w:rsidP="00D53B0D">
            <w:pPr>
              <w:tabs>
                <w:tab w:val="left" w:pos="3730"/>
                <w:tab w:val="center" w:pos="5103"/>
              </w:tabs>
              <w:rPr>
                <w:bCs/>
                <w:color w:val="22272F"/>
              </w:rPr>
            </w:pPr>
          </w:p>
        </w:tc>
        <w:tc>
          <w:tcPr>
            <w:tcW w:w="1915" w:type="dxa"/>
          </w:tcPr>
          <w:p w14:paraId="1180CE74" w14:textId="77777777" w:rsidR="00F87265" w:rsidRPr="008C33FA" w:rsidRDefault="00F87265" w:rsidP="00D53B0D">
            <w:pPr>
              <w:tabs>
                <w:tab w:val="left" w:pos="3730"/>
                <w:tab w:val="center" w:pos="5103"/>
              </w:tabs>
              <w:rPr>
                <w:bCs/>
                <w:color w:val="22272F"/>
              </w:rPr>
            </w:pPr>
          </w:p>
        </w:tc>
      </w:tr>
      <w:tr w:rsidR="00F87265" w:rsidRPr="008C33FA" w14:paraId="459BCB67" w14:textId="77777777" w:rsidTr="00D53B0D">
        <w:tc>
          <w:tcPr>
            <w:tcW w:w="4068" w:type="dxa"/>
          </w:tcPr>
          <w:p w14:paraId="77F71512" w14:textId="77777777" w:rsidR="00F87265" w:rsidRDefault="00F87265" w:rsidP="00D53B0D">
            <w:pPr>
              <w:tabs>
                <w:tab w:val="left" w:pos="3730"/>
                <w:tab w:val="center" w:pos="5103"/>
              </w:tabs>
              <w:rPr>
                <w:bCs/>
                <w:color w:val="22272F"/>
              </w:rPr>
            </w:pPr>
            <w:r>
              <w:rPr>
                <w:bCs/>
                <w:color w:val="22272F"/>
              </w:rPr>
              <w:t>техническое обслуживание и ремонт силовых и осветительных установок, внутридомовых электросетей, очистка клемм и соединений в групповых щитках и распределительных шкафах, наладка электрооборудования;</w:t>
            </w:r>
          </w:p>
        </w:tc>
        <w:tc>
          <w:tcPr>
            <w:tcW w:w="2760" w:type="dxa"/>
          </w:tcPr>
          <w:p w14:paraId="5CF05144" w14:textId="77777777" w:rsidR="00F87265" w:rsidRDefault="00F87265" w:rsidP="00D53B0D">
            <w:pPr>
              <w:tabs>
                <w:tab w:val="left" w:pos="3730"/>
                <w:tab w:val="center" w:pos="5103"/>
              </w:tabs>
              <w:rPr>
                <w:bCs/>
                <w:color w:val="22272F"/>
              </w:rPr>
            </w:pPr>
            <w:r>
              <w:rPr>
                <w:bCs/>
                <w:color w:val="22272F"/>
              </w:rPr>
              <w:t>6 раз в год</w:t>
            </w:r>
          </w:p>
        </w:tc>
        <w:tc>
          <w:tcPr>
            <w:tcW w:w="1680" w:type="dxa"/>
          </w:tcPr>
          <w:p w14:paraId="0A6A961E" w14:textId="77777777" w:rsidR="00F87265" w:rsidRPr="008C33FA" w:rsidRDefault="00F87265" w:rsidP="00D53B0D">
            <w:pPr>
              <w:tabs>
                <w:tab w:val="left" w:pos="3730"/>
                <w:tab w:val="center" w:pos="5103"/>
              </w:tabs>
              <w:rPr>
                <w:bCs/>
                <w:color w:val="22272F"/>
              </w:rPr>
            </w:pPr>
          </w:p>
        </w:tc>
        <w:tc>
          <w:tcPr>
            <w:tcW w:w="1915" w:type="dxa"/>
          </w:tcPr>
          <w:p w14:paraId="360DAC67" w14:textId="77777777" w:rsidR="00F87265" w:rsidRPr="008C33FA" w:rsidRDefault="00F87265" w:rsidP="00D53B0D">
            <w:pPr>
              <w:tabs>
                <w:tab w:val="left" w:pos="3730"/>
                <w:tab w:val="center" w:pos="5103"/>
              </w:tabs>
              <w:rPr>
                <w:bCs/>
                <w:color w:val="22272F"/>
              </w:rPr>
            </w:pPr>
          </w:p>
        </w:tc>
      </w:tr>
      <w:tr w:rsidR="00F87265" w:rsidRPr="008C33FA" w14:paraId="202B5685" w14:textId="77777777" w:rsidTr="00D53B0D">
        <w:tc>
          <w:tcPr>
            <w:tcW w:w="8508" w:type="dxa"/>
            <w:gridSpan w:val="3"/>
          </w:tcPr>
          <w:p w14:paraId="04D6FC0C" w14:textId="77777777" w:rsidR="00F87265" w:rsidRPr="00313C07" w:rsidRDefault="00F87265" w:rsidP="00D53B0D">
            <w:pPr>
              <w:tabs>
                <w:tab w:val="left" w:pos="1740"/>
              </w:tabs>
              <w:rPr>
                <w:b/>
                <w:bCs/>
                <w:color w:val="22272F"/>
              </w:rPr>
            </w:pPr>
            <w:r w:rsidRPr="00313C07">
              <w:rPr>
                <w:b/>
                <w:bCs/>
                <w:color w:val="22272F"/>
              </w:rPr>
              <w:t>21.Работы, выполняемые в целях надлежащего содержания систем внутридомового газового оборудования в многоквартирном доме</w:t>
            </w:r>
          </w:p>
        </w:tc>
        <w:tc>
          <w:tcPr>
            <w:tcW w:w="1915" w:type="dxa"/>
          </w:tcPr>
          <w:p w14:paraId="469012BA" w14:textId="77777777" w:rsidR="00F87265" w:rsidRPr="008C33FA" w:rsidRDefault="00F87265" w:rsidP="00D53B0D">
            <w:pPr>
              <w:tabs>
                <w:tab w:val="left" w:pos="3730"/>
                <w:tab w:val="center" w:pos="5103"/>
              </w:tabs>
              <w:rPr>
                <w:bCs/>
                <w:color w:val="22272F"/>
              </w:rPr>
            </w:pPr>
            <w:r>
              <w:rPr>
                <w:bCs/>
                <w:color w:val="22272F"/>
              </w:rPr>
              <w:t>на основании договоров</w:t>
            </w:r>
          </w:p>
        </w:tc>
      </w:tr>
      <w:tr w:rsidR="00F87265" w:rsidRPr="008C33FA" w14:paraId="083E785C" w14:textId="77777777" w:rsidTr="00D53B0D">
        <w:trPr>
          <w:trHeight w:val="470"/>
        </w:trPr>
        <w:tc>
          <w:tcPr>
            <w:tcW w:w="8508" w:type="dxa"/>
            <w:gridSpan w:val="3"/>
          </w:tcPr>
          <w:p w14:paraId="39A2E3D7" w14:textId="77777777" w:rsidR="00F87265" w:rsidRPr="00313C07" w:rsidRDefault="00F87265" w:rsidP="00D53B0D">
            <w:pPr>
              <w:tabs>
                <w:tab w:val="left" w:pos="1740"/>
              </w:tabs>
              <w:rPr>
                <w:b/>
                <w:bCs/>
                <w:color w:val="22272F"/>
              </w:rPr>
            </w:pPr>
            <w:r>
              <w:rPr>
                <w:b/>
                <w:bCs/>
                <w:color w:val="22272F"/>
              </w:rPr>
              <w:t>22.Работы, выполняемые в целях надлежащего содержания и ремонта лифта(лифтов) в многоквартирном доме</w:t>
            </w:r>
          </w:p>
        </w:tc>
        <w:tc>
          <w:tcPr>
            <w:tcW w:w="1915" w:type="dxa"/>
          </w:tcPr>
          <w:p w14:paraId="390B796F" w14:textId="77777777" w:rsidR="00F87265" w:rsidRDefault="00F87265" w:rsidP="00D53B0D">
            <w:pPr>
              <w:tabs>
                <w:tab w:val="left" w:pos="3730"/>
                <w:tab w:val="center" w:pos="5103"/>
              </w:tabs>
              <w:rPr>
                <w:bCs/>
                <w:color w:val="22272F"/>
              </w:rPr>
            </w:pPr>
            <w:r w:rsidRPr="00D12120">
              <w:rPr>
                <w:bCs/>
                <w:color w:val="22272F"/>
              </w:rPr>
              <w:t>работы не производятся</w:t>
            </w:r>
          </w:p>
        </w:tc>
      </w:tr>
      <w:tr w:rsidR="00F87265" w:rsidRPr="008C33FA" w14:paraId="03251E5C" w14:textId="77777777" w:rsidTr="00D53B0D">
        <w:tc>
          <w:tcPr>
            <w:tcW w:w="10423" w:type="dxa"/>
            <w:gridSpan w:val="4"/>
          </w:tcPr>
          <w:p w14:paraId="5F9C1D83" w14:textId="77777777" w:rsidR="00F87265" w:rsidRPr="00D25F23" w:rsidRDefault="00F87265" w:rsidP="00D53B0D">
            <w:pPr>
              <w:tabs>
                <w:tab w:val="left" w:pos="3730"/>
                <w:tab w:val="center" w:pos="5103"/>
              </w:tabs>
              <w:rPr>
                <w:b/>
                <w:bCs/>
                <w:color w:val="22272F"/>
              </w:rPr>
            </w:pPr>
            <w:r w:rsidRPr="00D25F23">
              <w:rPr>
                <w:b/>
                <w:bCs/>
                <w:color w:val="22272F"/>
                <w:lang w:val="en-US"/>
              </w:rPr>
              <w:t>III</w:t>
            </w:r>
            <w:r w:rsidRPr="00D25F23">
              <w:rPr>
                <w:b/>
                <w:bCs/>
                <w:color w:val="22272F"/>
              </w:rPr>
              <w:t>. Работы и услуги по содержанию иного общего имущества в многоквартирном доме</w:t>
            </w:r>
          </w:p>
        </w:tc>
      </w:tr>
      <w:tr w:rsidR="00F87265" w:rsidRPr="008C33FA" w14:paraId="21675B6A" w14:textId="77777777" w:rsidTr="00D53B0D">
        <w:tc>
          <w:tcPr>
            <w:tcW w:w="10423" w:type="dxa"/>
            <w:gridSpan w:val="4"/>
          </w:tcPr>
          <w:p w14:paraId="420A54E3" w14:textId="77777777" w:rsidR="00F87265" w:rsidRPr="000E453C" w:rsidRDefault="00F87265" w:rsidP="00D53B0D">
            <w:pPr>
              <w:tabs>
                <w:tab w:val="left" w:pos="3730"/>
                <w:tab w:val="center" w:pos="5103"/>
              </w:tabs>
              <w:rPr>
                <w:b/>
                <w:bCs/>
                <w:color w:val="22272F"/>
              </w:rPr>
            </w:pPr>
            <w:r w:rsidRPr="000E453C">
              <w:rPr>
                <w:b/>
                <w:bCs/>
                <w:color w:val="22272F"/>
              </w:rPr>
              <w:t>23</w:t>
            </w:r>
            <w:r>
              <w:rPr>
                <w:bCs/>
                <w:color w:val="22272F"/>
              </w:rPr>
              <w:t>.</w:t>
            </w:r>
            <w:r w:rsidRPr="000E453C">
              <w:rPr>
                <w:b/>
                <w:bCs/>
                <w:color w:val="22272F"/>
              </w:rPr>
              <w:t>Работы по содержанию помещений, входящих в состав общего имущества в многоквартирном доме</w:t>
            </w:r>
          </w:p>
        </w:tc>
      </w:tr>
      <w:tr w:rsidR="00F87265" w:rsidRPr="008C33FA" w14:paraId="43697A41" w14:textId="77777777" w:rsidTr="00D53B0D">
        <w:tc>
          <w:tcPr>
            <w:tcW w:w="4068" w:type="dxa"/>
          </w:tcPr>
          <w:p w14:paraId="152ABEE9" w14:textId="77777777" w:rsidR="00F87265" w:rsidRPr="00CE6AAE" w:rsidRDefault="00F87265" w:rsidP="00D53B0D">
            <w:pPr>
              <w:tabs>
                <w:tab w:val="left" w:pos="3730"/>
                <w:tab w:val="center" w:pos="5103"/>
              </w:tabs>
              <w:rPr>
                <w:bCs/>
                <w:color w:val="22272F"/>
              </w:rPr>
            </w:pPr>
            <w:r>
              <w:rPr>
                <w:bCs/>
                <w:color w:val="22272F"/>
              </w:rPr>
              <w:t xml:space="preserve">сухая и влажная уборка тамбуров, холлов, коридоров, лестничых площадок и маршей </w:t>
            </w:r>
          </w:p>
        </w:tc>
        <w:tc>
          <w:tcPr>
            <w:tcW w:w="2760" w:type="dxa"/>
          </w:tcPr>
          <w:p w14:paraId="23EABC79" w14:textId="77777777" w:rsidR="00F87265" w:rsidRPr="00CE6AAE" w:rsidRDefault="00F87265" w:rsidP="00D53B0D">
            <w:pPr>
              <w:tabs>
                <w:tab w:val="left" w:pos="3730"/>
                <w:tab w:val="center" w:pos="5103"/>
              </w:tabs>
              <w:rPr>
                <w:bCs/>
                <w:color w:val="22272F"/>
              </w:rPr>
            </w:pPr>
            <w:r>
              <w:rPr>
                <w:bCs/>
                <w:color w:val="22272F"/>
              </w:rPr>
              <w:t>2 раза в неделю</w:t>
            </w:r>
          </w:p>
        </w:tc>
        <w:tc>
          <w:tcPr>
            <w:tcW w:w="1680" w:type="dxa"/>
          </w:tcPr>
          <w:p w14:paraId="7F4D40E6" w14:textId="77777777" w:rsidR="00F87265" w:rsidRPr="008C33FA" w:rsidRDefault="00F87265" w:rsidP="00D53B0D">
            <w:pPr>
              <w:tabs>
                <w:tab w:val="left" w:pos="3730"/>
                <w:tab w:val="center" w:pos="5103"/>
              </w:tabs>
              <w:rPr>
                <w:bCs/>
                <w:color w:val="22272F"/>
              </w:rPr>
            </w:pPr>
          </w:p>
        </w:tc>
        <w:tc>
          <w:tcPr>
            <w:tcW w:w="1915" w:type="dxa"/>
          </w:tcPr>
          <w:p w14:paraId="51BFBAAE" w14:textId="77777777" w:rsidR="00F87265" w:rsidRPr="008C33FA" w:rsidRDefault="00F87265" w:rsidP="00D53B0D">
            <w:pPr>
              <w:tabs>
                <w:tab w:val="left" w:pos="3730"/>
                <w:tab w:val="center" w:pos="5103"/>
              </w:tabs>
              <w:rPr>
                <w:bCs/>
                <w:color w:val="22272F"/>
              </w:rPr>
            </w:pPr>
          </w:p>
        </w:tc>
      </w:tr>
      <w:tr w:rsidR="00F87265" w:rsidRPr="008C33FA" w14:paraId="4D996607" w14:textId="77777777" w:rsidTr="00D53B0D">
        <w:tc>
          <w:tcPr>
            <w:tcW w:w="4068" w:type="dxa"/>
          </w:tcPr>
          <w:p w14:paraId="4083EFAC" w14:textId="77777777" w:rsidR="00F87265" w:rsidRDefault="00F87265" w:rsidP="00D53B0D">
            <w:pPr>
              <w:tabs>
                <w:tab w:val="left" w:pos="3730"/>
                <w:tab w:val="center" w:pos="5103"/>
              </w:tabs>
              <w:rPr>
                <w:bCs/>
                <w:color w:val="22272F"/>
              </w:rPr>
            </w:pPr>
            <w:r>
              <w:rPr>
                <w:bCs/>
                <w:color w:val="22272F"/>
              </w:rPr>
              <w:t>влажная протирка подоконников, полотен дверей</w:t>
            </w:r>
          </w:p>
        </w:tc>
        <w:tc>
          <w:tcPr>
            <w:tcW w:w="2760" w:type="dxa"/>
          </w:tcPr>
          <w:p w14:paraId="208E6E15" w14:textId="77777777" w:rsidR="00F87265" w:rsidRDefault="00F87265" w:rsidP="00D53B0D">
            <w:pPr>
              <w:tabs>
                <w:tab w:val="left" w:pos="3730"/>
                <w:tab w:val="center" w:pos="5103"/>
              </w:tabs>
              <w:rPr>
                <w:bCs/>
                <w:color w:val="22272F"/>
              </w:rPr>
            </w:pPr>
            <w:r>
              <w:rPr>
                <w:bCs/>
                <w:color w:val="22272F"/>
              </w:rPr>
              <w:t>2 раза в год</w:t>
            </w:r>
          </w:p>
        </w:tc>
        <w:tc>
          <w:tcPr>
            <w:tcW w:w="1680" w:type="dxa"/>
          </w:tcPr>
          <w:p w14:paraId="1321D1E1" w14:textId="77777777" w:rsidR="00F87265" w:rsidRPr="008C33FA" w:rsidRDefault="00F87265" w:rsidP="00D53B0D">
            <w:pPr>
              <w:tabs>
                <w:tab w:val="left" w:pos="3730"/>
                <w:tab w:val="center" w:pos="5103"/>
              </w:tabs>
              <w:rPr>
                <w:bCs/>
                <w:color w:val="22272F"/>
              </w:rPr>
            </w:pPr>
          </w:p>
        </w:tc>
        <w:tc>
          <w:tcPr>
            <w:tcW w:w="1915" w:type="dxa"/>
          </w:tcPr>
          <w:p w14:paraId="137D6BB3" w14:textId="77777777" w:rsidR="00F87265" w:rsidRPr="008C33FA" w:rsidRDefault="00F87265" w:rsidP="00D53B0D">
            <w:pPr>
              <w:tabs>
                <w:tab w:val="left" w:pos="3730"/>
                <w:tab w:val="center" w:pos="5103"/>
              </w:tabs>
              <w:rPr>
                <w:bCs/>
                <w:color w:val="22272F"/>
              </w:rPr>
            </w:pPr>
          </w:p>
        </w:tc>
      </w:tr>
      <w:tr w:rsidR="00F87265" w:rsidRPr="008C33FA" w14:paraId="14637DEE" w14:textId="77777777" w:rsidTr="00D53B0D">
        <w:tc>
          <w:tcPr>
            <w:tcW w:w="4068" w:type="dxa"/>
          </w:tcPr>
          <w:p w14:paraId="10EBF6A2" w14:textId="77777777" w:rsidR="00F87265" w:rsidRDefault="00F87265" w:rsidP="00D53B0D">
            <w:pPr>
              <w:tabs>
                <w:tab w:val="left" w:pos="3730"/>
                <w:tab w:val="center" w:pos="5103"/>
              </w:tabs>
              <w:rPr>
                <w:bCs/>
                <w:color w:val="22272F"/>
              </w:rPr>
            </w:pPr>
            <w:r>
              <w:rPr>
                <w:bCs/>
                <w:color w:val="22272F"/>
              </w:rPr>
              <w:t>мытье окон;</w:t>
            </w:r>
          </w:p>
        </w:tc>
        <w:tc>
          <w:tcPr>
            <w:tcW w:w="2760" w:type="dxa"/>
          </w:tcPr>
          <w:p w14:paraId="47616165" w14:textId="77777777" w:rsidR="00F87265" w:rsidRDefault="00F87265" w:rsidP="00D53B0D">
            <w:pPr>
              <w:tabs>
                <w:tab w:val="left" w:pos="3730"/>
                <w:tab w:val="center" w:pos="5103"/>
              </w:tabs>
              <w:rPr>
                <w:bCs/>
                <w:color w:val="22272F"/>
              </w:rPr>
            </w:pPr>
            <w:r>
              <w:rPr>
                <w:bCs/>
                <w:color w:val="22272F"/>
              </w:rPr>
              <w:t>2 раза в год</w:t>
            </w:r>
          </w:p>
        </w:tc>
        <w:tc>
          <w:tcPr>
            <w:tcW w:w="1680" w:type="dxa"/>
          </w:tcPr>
          <w:p w14:paraId="7DE23089" w14:textId="77777777" w:rsidR="00F87265" w:rsidRPr="008C33FA" w:rsidRDefault="00F87265" w:rsidP="00D53B0D">
            <w:pPr>
              <w:tabs>
                <w:tab w:val="left" w:pos="3730"/>
                <w:tab w:val="center" w:pos="5103"/>
              </w:tabs>
              <w:rPr>
                <w:bCs/>
                <w:color w:val="22272F"/>
              </w:rPr>
            </w:pPr>
          </w:p>
        </w:tc>
        <w:tc>
          <w:tcPr>
            <w:tcW w:w="1915" w:type="dxa"/>
          </w:tcPr>
          <w:p w14:paraId="696CF798" w14:textId="77777777" w:rsidR="00F87265" w:rsidRPr="008C33FA" w:rsidRDefault="00F87265" w:rsidP="00D53B0D">
            <w:pPr>
              <w:tabs>
                <w:tab w:val="left" w:pos="3730"/>
                <w:tab w:val="center" w:pos="5103"/>
              </w:tabs>
              <w:rPr>
                <w:bCs/>
                <w:color w:val="22272F"/>
              </w:rPr>
            </w:pPr>
          </w:p>
        </w:tc>
      </w:tr>
      <w:tr w:rsidR="00F87265" w:rsidRPr="008C33FA" w14:paraId="6AB3549A" w14:textId="77777777" w:rsidTr="00D53B0D">
        <w:tc>
          <w:tcPr>
            <w:tcW w:w="4068" w:type="dxa"/>
          </w:tcPr>
          <w:p w14:paraId="47E2C2AA" w14:textId="77777777" w:rsidR="00F87265" w:rsidRDefault="00F87265" w:rsidP="00D53B0D">
            <w:pPr>
              <w:tabs>
                <w:tab w:val="left" w:pos="3730"/>
                <w:tab w:val="center" w:pos="5103"/>
              </w:tabs>
              <w:rPr>
                <w:bCs/>
                <w:color w:val="22272F"/>
              </w:rPr>
            </w:pPr>
            <w:r>
              <w:rPr>
                <w:bCs/>
                <w:color w:val="22272F"/>
              </w:rPr>
              <w:t>проведение дератизации и дезинсекции помещений, входящих в состав общего имущества в многоквартирном доме</w:t>
            </w:r>
          </w:p>
        </w:tc>
        <w:tc>
          <w:tcPr>
            <w:tcW w:w="2760" w:type="dxa"/>
          </w:tcPr>
          <w:p w14:paraId="6152DE3B"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43245B8B" w14:textId="77777777" w:rsidR="00F87265" w:rsidRPr="008C33FA" w:rsidRDefault="00F87265" w:rsidP="00D53B0D">
            <w:pPr>
              <w:tabs>
                <w:tab w:val="left" w:pos="3730"/>
                <w:tab w:val="center" w:pos="5103"/>
              </w:tabs>
              <w:rPr>
                <w:bCs/>
                <w:color w:val="22272F"/>
              </w:rPr>
            </w:pPr>
          </w:p>
        </w:tc>
        <w:tc>
          <w:tcPr>
            <w:tcW w:w="1915" w:type="dxa"/>
          </w:tcPr>
          <w:p w14:paraId="64D8C2BA" w14:textId="77777777" w:rsidR="00F87265" w:rsidRPr="008C33FA" w:rsidRDefault="00F87265" w:rsidP="00D53B0D">
            <w:pPr>
              <w:tabs>
                <w:tab w:val="left" w:pos="3730"/>
                <w:tab w:val="center" w:pos="5103"/>
              </w:tabs>
              <w:rPr>
                <w:bCs/>
                <w:color w:val="22272F"/>
              </w:rPr>
            </w:pPr>
            <w:r>
              <w:rPr>
                <w:bCs/>
                <w:color w:val="22272F"/>
              </w:rPr>
              <w:t>на основании договоров</w:t>
            </w:r>
          </w:p>
        </w:tc>
      </w:tr>
      <w:tr w:rsidR="00F87265" w:rsidRPr="008C33FA" w14:paraId="25ACACE2" w14:textId="77777777" w:rsidTr="00D53B0D">
        <w:tc>
          <w:tcPr>
            <w:tcW w:w="10423" w:type="dxa"/>
            <w:gridSpan w:val="4"/>
          </w:tcPr>
          <w:p w14:paraId="7CC17B86" w14:textId="77777777" w:rsidR="00F87265" w:rsidRPr="00395022" w:rsidRDefault="00F87265" w:rsidP="00D53B0D">
            <w:pPr>
              <w:tabs>
                <w:tab w:val="left" w:pos="3730"/>
                <w:tab w:val="center" w:pos="5103"/>
              </w:tabs>
              <w:rPr>
                <w:b/>
                <w:bCs/>
                <w:color w:val="22272F"/>
              </w:rPr>
            </w:pPr>
            <w:r>
              <w:rPr>
                <w:b/>
                <w:bCs/>
                <w:color w:val="22272F"/>
              </w:rPr>
              <w:t>24.Работы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дома(далее - придомовая территория), в холодный период года;</w:t>
            </w:r>
          </w:p>
        </w:tc>
      </w:tr>
      <w:tr w:rsidR="00F87265" w:rsidRPr="008C33FA" w14:paraId="2DADDCBD" w14:textId="77777777" w:rsidTr="00D53B0D">
        <w:tc>
          <w:tcPr>
            <w:tcW w:w="4068" w:type="dxa"/>
          </w:tcPr>
          <w:p w14:paraId="6C710E79" w14:textId="77777777" w:rsidR="00F87265" w:rsidRDefault="00F87265" w:rsidP="00D53B0D">
            <w:pPr>
              <w:tabs>
                <w:tab w:val="left" w:pos="3730"/>
                <w:tab w:val="center" w:pos="5103"/>
              </w:tabs>
              <w:rPr>
                <w:bCs/>
                <w:color w:val="22272F"/>
              </w:rPr>
            </w:pPr>
            <w:r>
              <w:rPr>
                <w:bCs/>
                <w:color w:val="22272F"/>
              </w:rPr>
              <w:t>очистка крышек люков колодцев и пожарных гидрантов от снега и льда толщиной слоя свыше 5 см;</w:t>
            </w:r>
          </w:p>
        </w:tc>
        <w:tc>
          <w:tcPr>
            <w:tcW w:w="2760" w:type="dxa"/>
          </w:tcPr>
          <w:p w14:paraId="484536E3" w14:textId="77777777" w:rsidR="00F87265" w:rsidRDefault="00F87265" w:rsidP="00D53B0D">
            <w:pPr>
              <w:tabs>
                <w:tab w:val="left" w:pos="3730"/>
                <w:tab w:val="center" w:pos="5103"/>
              </w:tabs>
              <w:rPr>
                <w:bCs/>
                <w:color w:val="22272F"/>
              </w:rPr>
            </w:pPr>
            <w:r>
              <w:rPr>
                <w:bCs/>
                <w:color w:val="22272F"/>
              </w:rPr>
              <w:t>80 раз в год</w:t>
            </w:r>
          </w:p>
        </w:tc>
        <w:tc>
          <w:tcPr>
            <w:tcW w:w="1680" w:type="dxa"/>
          </w:tcPr>
          <w:p w14:paraId="225770EB" w14:textId="77777777" w:rsidR="00F87265" w:rsidRPr="008C33FA" w:rsidRDefault="00F87265" w:rsidP="00D53B0D">
            <w:pPr>
              <w:tabs>
                <w:tab w:val="left" w:pos="3730"/>
                <w:tab w:val="center" w:pos="5103"/>
              </w:tabs>
              <w:rPr>
                <w:bCs/>
                <w:color w:val="22272F"/>
              </w:rPr>
            </w:pPr>
          </w:p>
        </w:tc>
        <w:tc>
          <w:tcPr>
            <w:tcW w:w="1915" w:type="dxa"/>
          </w:tcPr>
          <w:p w14:paraId="0F93A1AB" w14:textId="77777777" w:rsidR="00F87265" w:rsidRPr="008C33FA" w:rsidRDefault="00F87265" w:rsidP="00D53B0D">
            <w:pPr>
              <w:tabs>
                <w:tab w:val="left" w:pos="3730"/>
                <w:tab w:val="center" w:pos="5103"/>
              </w:tabs>
              <w:rPr>
                <w:bCs/>
                <w:color w:val="22272F"/>
              </w:rPr>
            </w:pPr>
          </w:p>
        </w:tc>
      </w:tr>
      <w:tr w:rsidR="00F87265" w:rsidRPr="008C33FA" w14:paraId="41A01DA9" w14:textId="77777777" w:rsidTr="00D53B0D">
        <w:tc>
          <w:tcPr>
            <w:tcW w:w="4068" w:type="dxa"/>
          </w:tcPr>
          <w:p w14:paraId="01F9FA4F" w14:textId="77777777" w:rsidR="00F87265" w:rsidRDefault="00F87265" w:rsidP="00D53B0D">
            <w:pPr>
              <w:tabs>
                <w:tab w:val="left" w:pos="3730"/>
                <w:tab w:val="center" w:pos="5103"/>
              </w:tabs>
              <w:rPr>
                <w:bCs/>
                <w:color w:val="22272F"/>
              </w:rPr>
            </w:pPr>
            <w:r>
              <w:rPr>
                <w:bCs/>
                <w:color w:val="22272F"/>
              </w:rPr>
              <w:t>сдвигание свежевыпавшего снега и очистка придомовой территории от снега и льда при наличии колейности свыше 5 см;</w:t>
            </w:r>
          </w:p>
        </w:tc>
        <w:tc>
          <w:tcPr>
            <w:tcW w:w="2760" w:type="dxa"/>
          </w:tcPr>
          <w:p w14:paraId="6E044C4A" w14:textId="77777777" w:rsidR="00F87265" w:rsidRDefault="00F87265" w:rsidP="00D53B0D">
            <w:pPr>
              <w:tabs>
                <w:tab w:val="left" w:pos="3730"/>
                <w:tab w:val="center" w:pos="5103"/>
              </w:tabs>
              <w:rPr>
                <w:bCs/>
                <w:color w:val="22272F"/>
              </w:rPr>
            </w:pPr>
            <w:r>
              <w:rPr>
                <w:bCs/>
                <w:color w:val="22272F"/>
              </w:rPr>
              <w:t>80 раз в год</w:t>
            </w:r>
          </w:p>
        </w:tc>
        <w:tc>
          <w:tcPr>
            <w:tcW w:w="1680" w:type="dxa"/>
          </w:tcPr>
          <w:p w14:paraId="35EF9771" w14:textId="77777777" w:rsidR="00F87265" w:rsidRPr="008C33FA" w:rsidRDefault="00F87265" w:rsidP="00D53B0D">
            <w:pPr>
              <w:tabs>
                <w:tab w:val="left" w:pos="3730"/>
                <w:tab w:val="center" w:pos="5103"/>
              </w:tabs>
              <w:rPr>
                <w:bCs/>
                <w:color w:val="22272F"/>
              </w:rPr>
            </w:pPr>
          </w:p>
        </w:tc>
        <w:tc>
          <w:tcPr>
            <w:tcW w:w="1915" w:type="dxa"/>
          </w:tcPr>
          <w:p w14:paraId="43918B77" w14:textId="77777777" w:rsidR="00F87265" w:rsidRPr="008C33FA" w:rsidRDefault="00F87265" w:rsidP="00D53B0D">
            <w:pPr>
              <w:tabs>
                <w:tab w:val="left" w:pos="3730"/>
                <w:tab w:val="center" w:pos="5103"/>
              </w:tabs>
              <w:rPr>
                <w:bCs/>
                <w:color w:val="22272F"/>
              </w:rPr>
            </w:pPr>
          </w:p>
        </w:tc>
      </w:tr>
      <w:tr w:rsidR="00F87265" w:rsidRPr="008C33FA" w14:paraId="333CAE2A" w14:textId="77777777" w:rsidTr="00D53B0D">
        <w:tc>
          <w:tcPr>
            <w:tcW w:w="4068" w:type="dxa"/>
          </w:tcPr>
          <w:p w14:paraId="369EB689" w14:textId="77777777" w:rsidR="00F87265" w:rsidRDefault="00F87265" w:rsidP="00D53B0D">
            <w:pPr>
              <w:tabs>
                <w:tab w:val="left" w:pos="3730"/>
                <w:tab w:val="center" w:pos="5103"/>
              </w:tabs>
              <w:rPr>
                <w:bCs/>
                <w:color w:val="22272F"/>
              </w:rPr>
            </w:pPr>
            <w:r>
              <w:rPr>
                <w:bCs/>
                <w:color w:val="22272F"/>
              </w:rPr>
              <w:t>очистка придомовой территории от снега наносного происхождения(или подметание такой территории, свободной от снежного покрова)</w:t>
            </w:r>
          </w:p>
        </w:tc>
        <w:tc>
          <w:tcPr>
            <w:tcW w:w="2760" w:type="dxa"/>
          </w:tcPr>
          <w:p w14:paraId="01CD6CF5" w14:textId="77777777" w:rsidR="00F87265" w:rsidRDefault="00F87265" w:rsidP="00D53B0D">
            <w:pPr>
              <w:tabs>
                <w:tab w:val="left" w:pos="3730"/>
                <w:tab w:val="center" w:pos="5103"/>
              </w:tabs>
              <w:rPr>
                <w:bCs/>
                <w:color w:val="22272F"/>
              </w:rPr>
            </w:pPr>
            <w:r>
              <w:rPr>
                <w:bCs/>
                <w:color w:val="22272F"/>
              </w:rPr>
              <w:t>15 раз в год</w:t>
            </w:r>
          </w:p>
        </w:tc>
        <w:tc>
          <w:tcPr>
            <w:tcW w:w="1680" w:type="dxa"/>
          </w:tcPr>
          <w:p w14:paraId="40D9958C" w14:textId="77777777" w:rsidR="00F87265" w:rsidRPr="008C33FA" w:rsidRDefault="00F87265" w:rsidP="00D53B0D">
            <w:pPr>
              <w:tabs>
                <w:tab w:val="left" w:pos="3730"/>
                <w:tab w:val="center" w:pos="5103"/>
              </w:tabs>
              <w:rPr>
                <w:bCs/>
                <w:color w:val="22272F"/>
              </w:rPr>
            </w:pPr>
          </w:p>
        </w:tc>
        <w:tc>
          <w:tcPr>
            <w:tcW w:w="1915" w:type="dxa"/>
          </w:tcPr>
          <w:p w14:paraId="764AEB95" w14:textId="77777777" w:rsidR="00F87265" w:rsidRPr="008C33FA" w:rsidRDefault="00F87265" w:rsidP="00D53B0D">
            <w:pPr>
              <w:tabs>
                <w:tab w:val="left" w:pos="3730"/>
                <w:tab w:val="center" w:pos="5103"/>
              </w:tabs>
              <w:rPr>
                <w:bCs/>
                <w:color w:val="22272F"/>
              </w:rPr>
            </w:pPr>
          </w:p>
        </w:tc>
      </w:tr>
      <w:tr w:rsidR="00F87265" w:rsidRPr="008C33FA" w14:paraId="62B80CE3" w14:textId="77777777" w:rsidTr="00D53B0D">
        <w:tc>
          <w:tcPr>
            <w:tcW w:w="4068" w:type="dxa"/>
          </w:tcPr>
          <w:p w14:paraId="39F23EA0" w14:textId="77777777" w:rsidR="00F87265" w:rsidRDefault="00F87265" w:rsidP="00D53B0D">
            <w:pPr>
              <w:tabs>
                <w:tab w:val="left" w:pos="3730"/>
                <w:tab w:val="center" w:pos="5103"/>
              </w:tabs>
              <w:rPr>
                <w:bCs/>
                <w:color w:val="22272F"/>
              </w:rPr>
            </w:pPr>
            <w:r>
              <w:rPr>
                <w:bCs/>
                <w:color w:val="22272F"/>
              </w:rPr>
              <w:t>уборка крыльца и площадки перед входом в подъезд.</w:t>
            </w:r>
          </w:p>
        </w:tc>
        <w:tc>
          <w:tcPr>
            <w:tcW w:w="2760" w:type="dxa"/>
          </w:tcPr>
          <w:p w14:paraId="1D5950E6" w14:textId="77777777" w:rsidR="00F87265" w:rsidRDefault="00F87265" w:rsidP="00D53B0D">
            <w:pPr>
              <w:tabs>
                <w:tab w:val="left" w:pos="3730"/>
                <w:tab w:val="center" w:pos="5103"/>
              </w:tabs>
              <w:rPr>
                <w:bCs/>
                <w:color w:val="22272F"/>
              </w:rPr>
            </w:pPr>
            <w:r>
              <w:rPr>
                <w:bCs/>
                <w:color w:val="22272F"/>
              </w:rPr>
              <w:t>15 раз в год</w:t>
            </w:r>
          </w:p>
        </w:tc>
        <w:tc>
          <w:tcPr>
            <w:tcW w:w="1680" w:type="dxa"/>
          </w:tcPr>
          <w:p w14:paraId="06815A0E" w14:textId="77777777" w:rsidR="00F87265" w:rsidRPr="008C33FA" w:rsidRDefault="00F87265" w:rsidP="00D53B0D">
            <w:pPr>
              <w:tabs>
                <w:tab w:val="left" w:pos="3730"/>
                <w:tab w:val="center" w:pos="5103"/>
              </w:tabs>
              <w:rPr>
                <w:bCs/>
                <w:color w:val="22272F"/>
              </w:rPr>
            </w:pPr>
          </w:p>
        </w:tc>
        <w:tc>
          <w:tcPr>
            <w:tcW w:w="1915" w:type="dxa"/>
          </w:tcPr>
          <w:p w14:paraId="2B687E0A" w14:textId="77777777" w:rsidR="00F87265" w:rsidRPr="008C33FA" w:rsidRDefault="00F87265" w:rsidP="00D53B0D">
            <w:pPr>
              <w:tabs>
                <w:tab w:val="left" w:pos="3730"/>
                <w:tab w:val="center" w:pos="5103"/>
              </w:tabs>
              <w:rPr>
                <w:bCs/>
                <w:color w:val="22272F"/>
              </w:rPr>
            </w:pPr>
          </w:p>
        </w:tc>
      </w:tr>
      <w:tr w:rsidR="00F87265" w:rsidRPr="008C33FA" w14:paraId="731B2339" w14:textId="77777777" w:rsidTr="00D53B0D">
        <w:tc>
          <w:tcPr>
            <w:tcW w:w="4068" w:type="dxa"/>
          </w:tcPr>
          <w:p w14:paraId="49D356B4" w14:textId="77777777" w:rsidR="00F87265" w:rsidRDefault="00F87265" w:rsidP="00D53B0D">
            <w:pPr>
              <w:tabs>
                <w:tab w:val="left" w:pos="3730"/>
                <w:tab w:val="center" w:pos="5103"/>
              </w:tabs>
              <w:rPr>
                <w:bCs/>
                <w:color w:val="22272F"/>
              </w:rPr>
            </w:pPr>
            <w:r>
              <w:rPr>
                <w:bCs/>
                <w:color w:val="22272F"/>
              </w:rPr>
              <w:t>очистка придомовой территории от наледи и льда.</w:t>
            </w:r>
          </w:p>
        </w:tc>
        <w:tc>
          <w:tcPr>
            <w:tcW w:w="2760" w:type="dxa"/>
          </w:tcPr>
          <w:p w14:paraId="4BB202FE" w14:textId="77777777" w:rsidR="00F87265" w:rsidRDefault="00F87265" w:rsidP="00D53B0D">
            <w:pPr>
              <w:tabs>
                <w:tab w:val="left" w:pos="3730"/>
                <w:tab w:val="center" w:pos="5103"/>
              </w:tabs>
              <w:rPr>
                <w:bCs/>
                <w:color w:val="22272F"/>
              </w:rPr>
            </w:pPr>
            <w:r>
              <w:rPr>
                <w:bCs/>
                <w:color w:val="22272F"/>
              </w:rPr>
              <w:t>5 раз в год</w:t>
            </w:r>
          </w:p>
        </w:tc>
        <w:tc>
          <w:tcPr>
            <w:tcW w:w="1680" w:type="dxa"/>
          </w:tcPr>
          <w:p w14:paraId="0729AEAE" w14:textId="77777777" w:rsidR="00F87265" w:rsidRPr="008C33FA" w:rsidRDefault="00F87265" w:rsidP="00D53B0D">
            <w:pPr>
              <w:tabs>
                <w:tab w:val="left" w:pos="3730"/>
                <w:tab w:val="center" w:pos="5103"/>
              </w:tabs>
              <w:rPr>
                <w:bCs/>
                <w:color w:val="22272F"/>
              </w:rPr>
            </w:pPr>
          </w:p>
        </w:tc>
        <w:tc>
          <w:tcPr>
            <w:tcW w:w="1915" w:type="dxa"/>
          </w:tcPr>
          <w:p w14:paraId="651F0BF8" w14:textId="77777777" w:rsidR="00F87265" w:rsidRPr="008C33FA" w:rsidRDefault="00F87265" w:rsidP="00D53B0D">
            <w:pPr>
              <w:tabs>
                <w:tab w:val="left" w:pos="3730"/>
                <w:tab w:val="center" w:pos="5103"/>
              </w:tabs>
              <w:rPr>
                <w:bCs/>
                <w:color w:val="22272F"/>
              </w:rPr>
            </w:pPr>
          </w:p>
        </w:tc>
      </w:tr>
      <w:tr w:rsidR="00F87265" w:rsidRPr="008C33FA" w14:paraId="2B11947B" w14:textId="77777777" w:rsidTr="00D53B0D">
        <w:tc>
          <w:tcPr>
            <w:tcW w:w="10423" w:type="dxa"/>
            <w:gridSpan w:val="4"/>
          </w:tcPr>
          <w:p w14:paraId="732344C1" w14:textId="77777777" w:rsidR="00F87265" w:rsidRPr="00990825" w:rsidRDefault="00F87265" w:rsidP="00D53B0D">
            <w:pPr>
              <w:tabs>
                <w:tab w:val="left" w:pos="3730"/>
                <w:tab w:val="center" w:pos="5103"/>
              </w:tabs>
              <w:rPr>
                <w:b/>
                <w:bCs/>
                <w:color w:val="22272F"/>
              </w:rPr>
            </w:pPr>
            <w:r w:rsidRPr="00990825">
              <w:rPr>
                <w:b/>
                <w:bCs/>
                <w:color w:val="22272F"/>
              </w:rPr>
              <w:t>25.Работы по содержанию придомовой территории в теплый период года:</w:t>
            </w:r>
          </w:p>
        </w:tc>
      </w:tr>
      <w:tr w:rsidR="00F87265" w:rsidRPr="008C33FA" w14:paraId="0DFA6826" w14:textId="77777777" w:rsidTr="00D53B0D">
        <w:tc>
          <w:tcPr>
            <w:tcW w:w="4068" w:type="dxa"/>
          </w:tcPr>
          <w:p w14:paraId="5C79E99B" w14:textId="77777777" w:rsidR="00F87265" w:rsidRDefault="00F87265" w:rsidP="00D53B0D">
            <w:pPr>
              <w:tabs>
                <w:tab w:val="left" w:pos="3730"/>
                <w:tab w:val="center" w:pos="5103"/>
              </w:tabs>
              <w:rPr>
                <w:bCs/>
                <w:color w:val="22272F"/>
              </w:rPr>
            </w:pPr>
            <w:r>
              <w:rPr>
                <w:bCs/>
                <w:color w:val="22272F"/>
              </w:rPr>
              <w:t>подметание и уборка придомовой территории;</w:t>
            </w:r>
          </w:p>
        </w:tc>
        <w:tc>
          <w:tcPr>
            <w:tcW w:w="2760" w:type="dxa"/>
          </w:tcPr>
          <w:p w14:paraId="4C03BE9E" w14:textId="77777777" w:rsidR="00F87265" w:rsidRDefault="00F87265" w:rsidP="00D53B0D">
            <w:pPr>
              <w:tabs>
                <w:tab w:val="left" w:pos="3730"/>
                <w:tab w:val="center" w:pos="5103"/>
              </w:tabs>
              <w:rPr>
                <w:bCs/>
                <w:color w:val="22272F"/>
              </w:rPr>
            </w:pPr>
            <w:r>
              <w:rPr>
                <w:bCs/>
                <w:color w:val="22272F"/>
              </w:rPr>
              <w:t>1 раз в двое суток</w:t>
            </w:r>
          </w:p>
        </w:tc>
        <w:tc>
          <w:tcPr>
            <w:tcW w:w="1680" w:type="dxa"/>
          </w:tcPr>
          <w:p w14:paraId="46B48F09" w14:textId="77777777" w:rsidR="00F87265" w:rsidRPr="008C33FA" w:rsidRDefault="00F87265" w:rsidP="00D53B0D">
            <w:pPr>
              <w:tabs>
                <w:tab w:val="left" w:pos="3730"/>
                <w:tab w:val="center" w:pos="5103"/>
              </w:tabs>
              <w:rPr>
                <w:bCs/>
                <w:color w:val="22272F"/>
              </w:rPr>
            </w:pPr>
          </w:p>
        </w:tc>
        <w:tc>
          <w:tcPr>
            <w:tcW w:w="1915" w:type="dxa"/>
          </w:tcPr>
          <w:p w14:paraId="17E02BBB" w14:textId="77777777" w:rsidR="00F87265" w:rsidRPr="008C33FA" w:rsidRDefault="00F87265" w:rsidP="00D53B0D">
            <w:pPr>
              <w:tabs>
                <w:tab w:val="left" w:pos="3730"/>
                <w:tab w:val="center" w:pos="5103"/>
              </w:tabs>
              <w:rPr>
                <w:bCs/>
                <w:color w:val="22272F"/>
              </w:rPr>
            </w:pPr>
          </w:p>
        </w:tc>
      </w:tr>
      <w:tr w:rsidR="00F87265" w:rsidRPr="008C33FA" w14:paraId="4B4DCC90" w14:textId="77777777" w:rsidTr="00D53B0D">
        <w:tc>
          <w:tcPr>
            <w:tcW w:w="4068" w:type="dxa"/>
          </w:tcPr>
          <w:p w14:paraId="5A7A2AA8" w14:textId="77777777" w:rsidR="00F87265" w:rsidRDefault="00F87265" w:rsidP="00D53B0D">
            <w:pPr>
              <w:tabs>
                <w:tab w:val="left" w:pos="3730"/>
                <w:tab w:val="center" w:pos="5103"/>
              </w:tabs>
              <w:rPr>
                <w:bCs/>
                <w:color w:val="22272F"/>
              </w:rPr>
            </w:pPr>
            <w:r>
              <w:rPr>
                <w:bCs/>
                <w:color w:val="22272F"/>
              </w:rPr>
              <w:t>уборка крыльца и площадки перед входом в подъезд, очистка металлической решетки и приямка</w:t>
            </w:r>
          </w:p>
        </w:tc>
        <w:tc>
          <w:tcPr>
            <w:tcW w:w="2760" w:type="dxa"/>
          </w:tcPr>
          <w:p w14:paraId="1BC3595B" w14:textId="77777777" w:rsidR="00F87265" w:rsidRDefault="00F87265" w:rsidP="00D53B0D">
            <w:pPr>
              <w:tabs>
                <w:tab w:val="left" w:pos="3730"/>
                <w:tab w:val="center" w:pos="5103"/>
              </w:tabs>
              <w:rPr>
                <w:bCs/>
                <w:color w:val="22272F"/>
              </w:rPr>
            </w:pPr>
            <w:r>
              <w:rPr>
                <w:bCs/>
                <w:color w:val="22272F"/>
              </w:rPr>
              <w:t>1 раз в двое суток</w:t>
            </w:r>
          </w:p>
        </w:tc>
        <w:tc>
          <w:tcPr>
            <w:tcW w:w="1680" w:type="dxa"/>
          </w:tcPr>
          <w:p w14:paraId="3047C83C" w14:textId="77777777" w:rsidR="00F87265" w:rsidRPr="008C33FA" w:rsidRDefault="00F87265" w:rsidP="00D53B0D">
            <w:pPr>
              <w:tabs>
                <w:tab w:val="left" w:pos="3730"/>
                <w:tab w:val="center" w:pos="5103"/>
              </w:tabs>
              <w:rPr>
                <w:bCs/>
                <w:color w:val="22272F"/>
              </w:rPr>
            </w:pPr>
          </w:p>
        </w:tc>
        <w:tc>
          <w:tcPr>
            <w:tcW w:w="1915" w:type="dxa"/>
          </w:tcPr>
          <w:p w14:paraId="4CD966E9" w14:textId="77777777" w:rsidR="00F87265" w:rsidRPr="008C33FA" w:rsidRDefault="00F87265" w:rsidP="00D53B0D">
            <w:pPr>
              <w:tabs>
                <w:tab w:val="left" w:pos="3730"/>
                <w:tab w:val="center" w:pos="5103"/>
              </w:tabs>
              <w:rPr>
                <w:bCs/>
                <w:color w:val="22272F"/>
              </w:rPr>
            </w:pPr>
          </w:p>
        </w:tc>
      </w:tr>
      <w:tr w:rsidR="00F87265" w:rsidRPr="008C33FA" w14:paraId="7326B47D" w14:textId="77777777" w:rsidTr="00D53B0D">
        <w:tc>
          <w:tcPr>
            <w:tcW w:w="4068" w:type="dxa"/>
          </w:tcPr>
          <w:p w14:paraId="02AD9AF1" w14:textId="77777777" w:rsidR="00F87265" w:rsidRDefault="00F87265" w:rsidP="00D53B0D">
            <w:pPr>
              <w:tabs>
                <w:tab w:val="left" w:pos="3730"/>
                <w:tab w:val="center" w:pos="5103"/>
              </w:tabs>
              <w:rPr>
                <w:bCs/>
                <w:color w:val="22272F"/>
              </w:rPr>
            </w:pPr>
            <w:r>
              <w:rPr>
                <w:bCs/>
                <w:color w:val="22272F"/>
              </w:rPr>
              <w:t>уборка и выкашивание газонов</w:t>
            </w:r>
          </w:p>
        </w:tc>
        <w:tc>
          <w:tcPr>
            <w:tcW w:w="2760" w:type="dxa"/>
          </w:tcPr>
          <w:p w14:paraId="591DAEDF" w14:textId="77777777" w:rsidR="00F87265" w:rsidRDefault="00F87265" w:rsidP="00D53B0D">
            <w:pPr>
              <w:tabs>
                <w:tab w:val="left" w:pos="3730"/>
                <w:tab w:val="center" w:pos="5103"/>
              </w:tabs>
              <w:rPr>
                <w:bCs/>
                <w:color w:val="22272F"/>
              </w:rPr>
            </w:pPr>
            <w:r>
              <w:rPr>
                <w:bCs/>
                <w:color w:val="22272F"/>
              </w:rPr>
              <w:t>1 раз в двое суток/ по мере необходимости</w:t>
            </w:r>
          </w:p>
        </w:tc>
        <w:tc>
          <w:tcPr>
            <w:tcW w:w="1680" w:type="dxa"/>
          </w:tcPr>
          <w:p w14:paraId="62CA7801" w14:textId="77777777" w:rsidR="00F87265" w:rsidRPr="008C33FA" w:rsidRDefault="00F87265" w:rsidP="00D53B0D">
            <w:pPr>
              <w:tabs>
                <w:tab w:val="left" w:pos="3730"/>
                <w:tab w:val="center" w:pos="5103"/>
              </w:tabs>
              <w:rPr>
                <w:bCs/>
                <w:color w:val="22272F"/>
              </w:rPr>
            </w:pPr>
          </w:p>
        </w:tc>
        <w:tc>
          <w:tcPr>
            <w:tcW w:w="1915" w:type="dxa"/>
          </w:tcPr>
          <w:p w14:paraId="0C6AAACA" w14:textId="77777777" w:rsidR="00F87265" w:rsidRPr="008C33FA" w:rsidRDefault="00F87265" w:rsidP="00D53B0D">
            <w:pPr>
              <w:tabs>
                <w:tab w:val="left" w:pos="3730"/>
                <w:tab w:val="center" w:pos="5103"/>
              </w:tabs>
              <w:rPr>
                <w:bCs/>
                <w:color w:val="22272F"/>
              </w:rPr>
            </w:pPr>
          </w:p>
        </w:tc>
      </w:tr>
      <w:tr w:rsidR="00F87265" w:rsidRPr="008C33FA" w14:paraId="12EB0089" w14:textId="77777777" w:rsidTr="00D53B0D">
        <w:tc>
          <w:tcPr>
            <w:tcW w:w="8508" w:type="dxa"/>
            <w:gridSpan w:val="3"/>
          </w:tcPr>
          <w:p w14:paraId="2EE70696" w14:textId="77777777" w:rsidR="00F87265" w:rsidRPr="001E52AA" w:rsidRDefault="00F87265" w:rsidP="00D53B0D">
            <w:pPr>
              <w:tabs>
                <w:tab w:val="left" w:pos="3730"/>
                <w:tab w:val="center" w:pos="5103"/>
              </w:tabs>
              <w:rPr>
                <w:b/>
                <w:bCs/>
                <w:color w:val="22272F"/>
              </w:rPr>
            </w:pPr>
            <w:r w:rsidRPr="001E52AA">
              <w:rPr>
                <w:b/>
                <w:bCs/>
                <w:color w:val="22272F"/>
              </w:rPr>
              <w:t>26.Работы по обеспечению вывоза, в том числе откачке, жидких бытовых отходов:</w:t>
            </w:r>
          </w:p>
        </w:tc>
        <w:tc>
          <w:tcPr>
            <w:tcW w:w="1915" w:type="dxa"/>
          </w:tcPr>
          <w:p w14:paraId="6FF486F9" w14:textId="77777777" w:rsidR="00F87265" w:rsidRPr="008C33FA" w:rsidRDefault="00F87265" w:rsidP="00D53B0D">
            <w:pPr>
              <w:tabs>
                <w:tab w:val="left" w:pos="3730"/>
                <w:tab w:val="center" w:pos="5103"/>
              </w:tabs>
              <w:rPr>
                <w:bCs/>
                <w:color w:val="22272F"/>
              </w:rPr>
            </w:pPr>
            <w:r>
              <w:rPr>
                <w:bCs/>
                <w:color w:val="22272F"/>
              </w:rPr>
              <w:t>работы не производятся</w:t>
            </w:r>
          </w:p>
        </w:tc>
      </w:tr>
      <w:tr w:rsidR="00F87265" w:rsidRPr="008C33FA" w14:paraId="40509BD5" w14:textId="77777777" w:rsidTr="00D53B0D">
        <w:tc>
          <w:tcPr>
            <w:tcW w:w="10423" w:type="dxa"/>
            <w:gridSpan w:val="4"/>
          </w:tcPr>
          <w:p w14:paraId="5C8047D5" w14:textId="77777777" w:rsidR="00F87265" w:rsidRDefault="00F87265" w:rsidP="00D53B0D">
            <w:pPr>
              <w:tabs>
                <w:tab w:val="left" w:pos="3730"/>
                <w:tab w:val="center" w:pos="5103"/>
              </w:tabs>
              <w:rPr>
                <w:bCs/>
                <w:color w:val="22272F"/>
              </w:rPr>
            </w:pPr>
            <w:r>
              <w:rPr>
                <w:bCs/>
                <w:color w:val="22272F"/>
              </w:rPr>
              <w:t>26.1. Работы по содержанию мест накопления твердых коммунальных отходов:</w:t>
            </w:r>
          </w:p>
        </w:tc>
      </w:tr>
      <w:tr w:rsidR="00F87265" w:rsidRPr="008C33FA" w14:paraId="05C85C20" w14:textId="77777777" w:rsidTr="00D53B0D">
        <w:tc>
          <w:tcPr>
            <w:tcW w:w="8508" w:type="dxa"/>
            <w:gridSpan w:val="3"/>
          </w:tcPr>
          <w:p w14:paraId="6F7711F8" w14:textId="77777777" w:rsidR="00F87265" w:rsidRPr="008C33FA" w:rsidRDefault="00F87265" w:rsidP="00D53B0D">
            <w:pPr>
              <w:tabs>
                <w:tab w:val="left" w:pos="3730"/>
                <w:tab w:val="center" w:pos="5103"/>
              </w:tabs>
              <w:rPr>
                <w:bCs/>
                <w:color w:val="22272F"/>
              </w:rPr>
            </w:pPr>
            <w:r>
              <w:rPr>
                <w:bCs/>
                <w:color w:val="22272F"/>
              </w:rPr>
              <w:t>организация и содержание мест накопления твердых коммунальных отходов, включая обслуживание и очистку мусоропроводов, мусороприемных камер, контейнерных площадок;</w:t>
            </w:r>
          </w:p>
        </w:tc>
        <w:tc>
          <w:tcPr>
            <w:tcW w:w="1915" w:type="dxa"/>
          </w:tcPr>
          <w:p w14:paraId="45F93DE5" w14:textId="77777777" w:rsidR="00F87265" w:rsidRPr="008C33FA" w:rsidRDefault="00F87265" w:rsidP="00D53B0D">
            <w:pPr>
              <w:tabs>
                <w:tab w:val="left" w:pos="3730"/>
                <w:tab w:val="center" w:pos="5103"/>
              </w:tabs>
              <w:rPr>
                <w:bCs/>
                <w:color w:val="22272F"/>
              </w:rPr>
            </w:pPr>
            <w:r w:rsidRPr="00D12120">
              <w:rPr>
                <w:bCs/>
                <w:color w:val="22272F"/>
              </w:rPr>
              <w:t>работы не производятся</w:t>
            </w:r>
          </w:p>
        </w:tc>
      </w:tr>
      <w:tr w:rsidR="00F87265" w:rsidRPr="008C33FA" w14:paraId="7B86F5BA" w14:textId="77777777" w:rsidTr="00D53B0D">
        <w:tc>
          <w:tcPr>
            <w:tcW w:w="8508" w:type="dxa"/>
            <w:gridSpan w:val="3"/>
          </w:tcPr>
          <w:p w14:paraId="7282FA9C" w14:textId="77777777" w:rsidR="00F87265" w:rsidRPr="006E4149" w:rsidRDefault="00F87265" w:rsidP="00D53B0D">
            <w:pPr>
              <w:tabs>
                <w:tab w:val="left" w:pos="3730"/>
                <w:tab w:val="center" w:pos="5103"/>
              </w:tabs>
              <w:rPr>
                <w:bCs/>
                <w:color w:val="22272F"/>
              </w:rPr>
            </w:pPr>
            <w:r>
              <w:rPr>
                <w:bCs/>
                <w:color w:val="22272F"/>
              </w:rPr>
              <w:t xml:space="preserve">организация сбора отходов </w:t>
            </w:r>
            <w:r>
              <w:rPr>
                <w:bCs/>
                <w:color w:val="22272F"/>
                <w:lang w:val="en-US"/>
              </w:rPr>
              <w:t>I</w:t>
            </w:r>
            <w:r w:rsidRPr="006E4149">
              <w:rPr>
                <w:bCs/>
                <w:color w:val="22272F"/>
              </w:rPr>
              <w:t>-</w:t>
            </w:r>
            <w:r>
              <w:rPr>
                <w:bCs/>
                <w:color w:val="22272F"/>
                <w:lang w:val="en-US"/>
              </w:rPr>
              <w:t>IV</w:t>
            </w:r>
            <w:r>
              <w:rPr>
                <w:bCs/>
                <w:color w:val="22272F"/>
              </w:rPr>
              <w:t xml:space="preserve"> классов опасности (отработанных ртутьсодержащих ламп и др.) и их передача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tc>
        <w:tc>
          <w:tcPr>
            <w:tcW w:w="1915" w:type="dxa"/>
          </w:tcPr>
          <w:p w14:paraId="25D51B59" w14:textId="77777777" w:rsidR="00F87265" w:rsidRPr="00D12120" w:rsidRDefault="00F87265" w:rsidP="00D53B0D">
            <w:pPr>
              <w:tabs>
                <w:tab w:val="left" w:pos="3730"/>
                <w:tab w:val="center" w:pos="5103"/>
              </w:tabs>
              <w:rPr>
                <w:bCs/>
                <w:color w:val="22272F"/>
              </w:rPr>
            </w:pPr>
            <w:r>
              <w:rPr>
                <w:bCs/>
                <w:color w:val="22272F"/>
              </w:rPr>
              <w:t>на основании договоров</w:t>
            </w:r>
          </w:p>
        </w:tc>
      </w:tr>
      <w:tr w:rsidR="00F87265" w:rsidRPr="008C33FA" w14:paraId="78DF1DE8" w14:textId="77777777" w:rsidTr="00D53B0D">
        <w:tc>
          <w:tcPr>
            <w:tcW w:w="8508" w:type="dxa"/>
            <w:gridSpan w:val="3"/>
          </w:tcPr>
          <w:p w14:paraId="038DDCF5" w14:textId="77777777" w:rsidR="00F87265" w:rsidRPr="00AC7976" w:rsidRDefault="00F87265" w:rsidP="00D53B0D">
            <w:pPr>
              <w:tabs>
                <w:tab w:val="left" w:pos="3730"/>
                <w:tab w:val="center" w:pos="5103"/>
              </w:tabs>
              <w:rPr>
                <w:b/>
                <w:bCs/>
                <w:color w:val="22272F"/>
              </w:rPr>
            </w:pPr>
            <w:r w:rsidRPr="00AC7976">
              <w:rPr>
                <w:b/>
                <w:bCs/>
                <w:color w:val="22272F"/>
              </w:rPr>
              <w:t>27.Работы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c>
          <w:tcPr>
            <w:tcW w:w="1915" w:type="dxa"/>
          </w:tcPr>
          <w:p w14:paraId="74624432" w14:textId="77777777" w:rsidR="00F87265" w:rsidRPr="00D12120" w:rsidRDefault="00F87265" w:rsidP="00D53B0D">
            <w:pPr>
              <w:tabs>
                <w:tab w:val="left" w:pos="3730"/>
                <w:tab w:val="center" w:pos="5103"/>
              </w:tabs>
              <w:rPr>
                <w:bCs/>
                <w:color w:val="22272F"/>
              </w:rPr>
            </w:pPr>
            <w:r w:rsidRPr="00D12120">
              <w:rPr>
                <w:bCs/>
                <w:color w:val="22272F"/>
              </w:rPr>
              <w:t>работы не производятся</w:t>
            </w:r>
          </w:p>
        </w:tc>
      </w:tr>
      <w:tr w:rsidR="00F87265" w:rsidRPr="008C33FA" w14:paraId="558AD3BB" w14:textId="77777777" w:rsidTr="00D53B0D">
        <w:tc>
          <w:tcPr>
            <w:tcW w:w="8508" w:type="dxa"/>
            <w:gridSpan w:val="3"/>
          </w:tcPr>
          <w:p w14:paraId="228B5547" w14:textId="77777777" w:rsidR="00F87265" w:rsidRPr="00377E80" w:rsidRDefault="00F87265" w:rsidP="00D53B0D">
            <w:pPr>
              <w:tabs>
                <w:tab w:val="left" w:pos="3730"/>
                <w:tab w:val="center" w:pos="5103"/>
              </w:tabs>
              <w:rPr>
                <w:b/>
                <w:bCs/>
                <w:color w:val="22272F"/>
              </w:rPr>
            </w:pPr>
            <w:r>
              <w:rPr>
                <w:b/>
                <w:bCs/>
                <w:color w:val="22272F"/>
              </w:rPr>
              <w:t>28.Обеспечение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915" w:type="dxa"/>
          </w:tcPr>
          <w:p w14:paraId="56535258" w14:textId="77777777" w:rsidR="00F87265" w:rsidRPr="00D12120" w:rsidRDefault="00F87265" w:rsidP="00D53B0D">
            <w:pPr>
              <w:tabs>
                <w:tab w:val="left" w:pos="3730"/>
                <w:tab w:val="center" w:pos="5103"/>
              </w:tabs>
              <w:rPr>
                <w:bCs/>
                <w:color w:val="22272F"/>
              </w:rPr>
            </w:pPr>
            <w:r>
              <w:rPr>
                <w:bCs/>
                <w:color w:val="22272F"/>
              </w:rPr>
              <w:t>постоянно</w:t>
            </w:r>
          </w:p>
        </w:tc>
      </w:tr>
      <w:tr w:rsidR="00F87265" w:rsidRPr="008C33FA" w14:paraId="3BADC671" w14:textId="77777777" w:rsidTr="00D53B0D">
        <w:tc>
          <w:tcPr>
            <w:tcW w:w="8508" w:type="dxa"/>
            <w:gridSpan w:val="3"/>
          </w:tcPr>
          <w:p w14:paraId="49E99E00" w14:textId="77777777" w:rsidR="00F87265" w:rsidRPr="00377E80" w:rsidRDefault="00F87265" w:rsidP="00D53B0D">
            <w:pPr>
              <w:tabs>
                <w:tab w:val="left" w:pos="3730"/>
                <w:tab w:val="center" w:pos="5103"/>
              </w:tabs>
              <w:rPr>
                <w:b/>
                <w:bCs/>
                <w:color w:val="22272F"/>
              </w:rPr>
            </w:pPr>
            <w:r w:rsidRPr="00377E80">
              <w:rPr>
                <w:b/>
                <w:bCs/>
                <w:color w:val="22272F"/>
              </w:rPr>
              <w:t xml:space="preserve">29.Проверка </w:t>
            </w:r>
            <w:r>
              <w:rPr>
                <w:b/>
                <w:bCs/>
                <w:color w:val="22272F"/>
              </w:rPr>
              <w:t>состояния и при необходимости выполнения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tc>
        <w:tc>
          <w:tcPr>
            <w:tcW w:w="1915" w:type="dxa"/>
          </w:tcPr>
          <w:p w14:paraId="225F4383" w14:textId="77777777" w:rsidR="00F87265" w:rsidRPr="00D12120" w:rsidRDefault="00F87265" w:rsidP="00D53B0D">
            <w:pPr>
              <w:tabs>
                <w:tab w:val="left" w:pos="3730"/>
                <w:tab w:val="center" w:pos="5103"/>
              </w:tabs>
              <w:rPr>
                <w:bCs/>
                <w:color w:val="22272F"/>
              </w:rPr>
            </w:pPr>
            <w:r w:rsidRPr="00D12120">
              <w:rPr>
                <w:bCs/>
                <w:color w:val="22272F"/>
              </w:rPr>
              <w:t>работы не производятся</w:t>
            </w:r>
          </w:p>
        </w:tc>
      </w:tr>
    </w:tbl>
    <w:p w14:paraId="14A2AC54" w14:textId="77777777" w:rsidR="00F87265" w:rsidRPr="00A325AF" w:rsidRDefault="00F87265" w:rsidP="00F87265">
      <w:pPr>
        <w:pStyle w:val="ConsPlusNormal"/>
        <w:jc w:val="both"/>
        <w:rPr>
          <w:rFonts w:ascii="Times New Roman" w:hAnsi="Times New Roman" w:cs="Times New Roman"/>
          <w:sz w:val="16"/>
          <w:szCs w:val="16"/>
        </w:rPr>
      </w:pPr>
      <w:r w:rsidRPr="00A325AF">
        <w:rPr>
          <w:rFonts w:ascii="Times New Roman" w:hAnsi="Times New Roman" w:cs="Times New Roman"/>
          <w:sz w:val="16"/>
          <w:szCs w:val="16"/>
        </w:rPr>
        <w:t>Примечание. Перечень работ и услуг по содержанию и ремонту общего имущества собственников помещений в многоквартирном доме определяется организатором конкурса.</w:t>
      </w:r>
    </w:p>
    <w:p w14:paraId="3FB9CCBC" w14:textId="77777777" w:rsidR="00F87265" w:rsidRPr="008B4B10" w:rsidRDefault="00F87265" w:rsidP="00F87265">
      <w:pPr>
        <w:tabs>
          <w:tab w:val="left" w:pos="8240"/>
        </w:tabs>
        <w:rPr>
          <w:sz w:val="28"/>
          <w:szCs w:val="28"/>
        </w:rPr>
      </w:pPr>
    </w:p>
    <w:p w14:paraId="55F0274E" w14:textId="77777777" w:rsidR="00F87265" w:rsidRDefault="00F87265" w:rsidP="00F87265">
      <w:pPr>
        <w:rPr>
          <w:sz w:val="16"/>
          <w:szCs w:val="16"/>
        </w:rPr>
      </w:pPr>
      <w:r w:rsidRPr="007955E8">
        <w:rPr>
          <w:sz w:val="16"/>
          <w:szCs w:val="16"/>
        </w:rPr>
        <w:t>*</w:t>
      </w:r>
      <w:r>
        <w:rPr>
          <w:sz w:val="16"/>
          <w:szCs w:val="16"/>
        </w:rPr>
        <w:t xml:space="preserve">Перечень </w:t>
      </w:r>
      <w:r w:rsidRPr="007955E8">
        <w:rPr>
          <w:sz w:val="16"/>
          <w:szCs w:val="16"/>
        </w:rPr>
        <w:t>работ и услуг по содержанию общего имущества собственни</w:t>
      </w:r>
      <w:r>
        <w:rPr>
          <w:sz w:val="16"/>
          <w:szCs w:val="16"/>
        </w:rPr>
        <w:t xml:space="preserve">ков помещений в многоквартирных домах, являющимися объектами </w:t>
      </w:r>
      <w:r w:rsidRPr="007955E8">
        <w:rPr>
          <w:sz w:val="16"/>
          <w:szCs w:val="16"/>
        </w:rPr>
        <w:t>конкурса</w:t>
      </w:r>
      <w:r>
        <w:rPr>
          <w:sz w:val="16"/>
          <w:szCs w:val="16"/>
        </w:rPr>
        <w:t xml:space="preserve"> ,  и р</w:t>
      </w:r>
      <w:r w:rsidRPr="00832020">
        <w:rPr>
          <w:sz w:val="16"/>
          <w:szCs w:val="16"/>
        </w:rPr>
        <w:t>азмер платы за содержание жилых помещений, включающий в себя плату за содержание и текущий ремонт общего имущества многоквартирных домов, расположенных в  п. Алексеевка Хвалынского района  Саратовской области  в ценах 2019 года</w:t>
      </w:r>
      <w:r>
        <w:rPr>
          <w:sz w:val="16"/>
          <w:szCs w:val="16"/>
        </w:rPr>
        <w:t xml:space="preserve"> прилагается к конкурсной документации по каждому многоквартирному дому в полном объеме</w:t>
      </w:r>
    </w:p>
    <w:p w14:paraId="7920C176" w14:textId="77777777" w:rsidR="00F87265" w:rsidRDefault="00F87265" w:rsidP="00F87265">
      <w:pPr>
        <w:rPr>
          <w:sz w:val="16"/>
          <w:szCs w:val="16"/>
        </w:rPr>
      </w:pPr>
    </w:p>
    <w:p w14:paraId="78AABBCF" w14:textId="77777777" w:rsidR="00F87265" w:rsidRPr="007955E8" w:rsidRDefault="00F87265" w:rsidP="00F87265">
      <w:pPr>
        <w:rPr>
          <w:sz w:val="16"/>
          <w:szCs w:val="16"/>
        </w:rPr>
        <w:sectPr w:rsidR="00F87265" w:rsidRPr="007955E8" w:rsidSect="00792426">
          <w:headerReference w:type="default" r:id="rId38"/>
          <w:footerReference w:type="default" r:id="rId39"/>
          <w:pgSz w:w="11906" w:h="16838"/>
          <w:pgMar w:top="127" w:right="566" w:bottom="1440" w:left="1133" w:header="0" w:footer="0" w:gutter="0"/>
          <w:cols w:space="720"/>
          <w:noEndnote/>
        </w:sectPr>
      </w:pPr>
    </w:p>
    <w:p w14:paraId="48F3DC6D" w14:textId="77777777" w:rsidR="00F87265" w:rsidRPr="008B4B10" w:rsidRDefault="00F87265" w:rsidP="00F87265">
      <w:pPr>
        <w:pStyle w:val="ConsPlusNormal"/>
        <w:jc w:val="both"/>
        <w:rPr>
          <w:rFonts w:ascii="Times New Roman" w:hAnsi="Times New Roman" w:cs="Times New Roman"/>
          <w:sz w:val="28"/>
          <w:szCs w:val="28"/>
        </w:rPr>
      </w:pPr>
    </w:p>
    <w:p w14:paraId="4E5C0E8C" w14:textId="77777777" w:rsidR="00F87265" w:rsidRPr="008B4B10" w:rsidRDefault="00F87265" w:rsidP="00F87265">
      <w:pPr>
        <w:pStyle w:val="ConsPlusNormal"/>
        <w:jc w:val="right"/>
        <w:outlineLvl w:val="1"/>
        <w:rPr>
          <w:rFonts w:ascii="Times New Roman" w:hAnsi="Times New Roman" w:cs="Times New Roman"/>
          <w:sz w:val="28"/>
          <w:szCs w:val="28"/>
        </w:rPr>
      </w:pPr>
      <w:r w:rsidRPr="008B4B10">
        <w:rPr>
          <w:rFonts w:ascii="Times New Roman" w:hAnsi="Times New Roman" w:cs="Times New Roman"/>
          <w:sz w:val="28"/>
          <w:szCs w:val="28"/>
        </w:rPr>
        <w:t>Приложение № 4</w:t>
      </w:r>
    </w:p>
    <w:p w14:paraId="3CA6FF9B"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к Правилам проведения органом местного</w:t>
      </w:r>
    </w:p>
    <w:p w14:paraId="6DA8A29D"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самоуправления открытого конкурса по</w:t>
      </w:r>
    </w:p>
    <w:p w14:paraId="797361E9"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отбору управляющей организации для</w:t>
      </w:r>
    </w:p>
    <w:p w14:paraId="5A8011AB"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управления многоквартирным домом</w:t>
      </w:r>
    </w:p>
    <w:p w14:paraId="7E32A7DB" w14:textId="77777777" w:rsidR="00F87265" w:rsidRPr="008B4B10" w:rsidRDefault="00F87265" w:rsidP="00F87265">
      <w:pPr>
        <w:pStyle w:val="ConsPlusNormal"/>
        <w:rPr>
          <w:rFonts w:ascii="Times New Roman" w:hAnsi="Times New Roman" w:cs="Times New Roman"/>
          <w:sz w:val="28"/>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87265" w:rsidRPr="008B4B10" w14:paraId="2BF630A8" w14:textId="77777777" w:rsidTr="00D53B0D">
        <w:trPr>
          <w:jc w:val="center"/>
        </w:trPr>
        <w:tc>
          <w:tcPr>
            <w:tcW w:w="10147" w:type="dxa"/>
            <w:tcBorders>
              <w:left w:val="single" w:sz="24" w:space="0" w:color="CED3F1"/>
              <w:right w:val="single" w:sz="24" w:space="0" w:color="F4F3F8"/>
            </w:tcBorders>
            <w:shd w:val="clear" w:color="auto" w:fill="F4F3F8"/>
          </w:tcPr>
          <w:p w14:paraId="785E7B7C"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Список изменяющих документов</w:t>
            </w:r>
          </w:p>
          <w:p w14:paraId="5BB438DC" w14:textId="77777777" w:rsidR="00F87265" w:rsidRPr="008B4B10" w:rsidRDefault="00F87265" w:rsidP="00D53B0D">
            <w:pPr>
              <w:pStyle w:val="ConsPlusNormal"/>
              <w:jc w:val="center"/>
              <w:rPr>
                <w:rFonts w:ascii="Times New Roman" w:hAnsi="Times New Roman" w:cs="Times New Roman"/>
                <w:color w:val="392C69"/>
                <w:sz w:val="28"/>
                <w:szCs w:val="28"/>
              </w:rPr>
            </w:pPr>
            <w:r w:rsidRPr="008B4B10">
              <w:rPr>
                <w:rFonts w:ascii="Times New Roman" w:hAnsi="Times New Roman" w:cs="Times New Roman"/>
                <w:sz w:val="28"/>
                <w:szCs w:val="28"/>
              </w:rPr>
              <w:t xml:space="preserve">(в ред. </w:t>
            </w:r>
            <w:hyperlink r:id="rId40" w:tooltip="Постановление Правительства РФ от 21.12.2018 N 1616 &quo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 w:history="1">
              <w:r w:rsidRPr="008B4B10">
                <w:rPr>
                  <w:rFonts w:ascii="Times New Roman" w:hAnsi="Times New Roman" w:cs="Times New Roman"/>
                  <w:sz w:val="28"/>
                  <w:szCs w:val="28"/>
                </w:rPr>
                <w:t>Постановления</w:t>
              </w:r>
            </w:hyperlink>
            <w:r w:rsidRPr="008B4B10">
              <w:rPr>
                <w:rFonts w:ascii="Times New Roman" w:hAnsi="Times New Roman" w:cs="Times New Roman"/>
                <w:sz w:val="28"/>
                <w:szCs w:val="28"/>
              </w:rPr>
              <w:t xml:space="preserve"> Правительства РФ от 21.12.2018 N 1616)</w:t>
            </w:r>
          </w:p>
        </w:tc>
      </w:tr>
    </w:tbl>
    <w:p w14:paraId="1EB5639E" w14:textId="77777777" w:rsidR="00F87265" w:rsidRPr="008B4B10" w:rsidRDefault="00F87265" w:rsidP="00F87265">
      <w:pPr>
        <w:pStyle w:val="ConsPlusNormal"/>
        <w:jc w:val="both"/>
        <w:rPr>
          <w:rFonts w:ascii="Times New Roman" w:hAnsi="Times New Roman" w:cs="Times New Roman"/>
          <w:sz w:val="28"/>
          <w:szCs w:val="28"/>
        </w:rPr>
      </w:pPr>
    </w:p>
    <w:p w14:paraId="2FBB5BEC" w14:textId="77777777" w:rsidR="00F87265" w:rsidRPr="008B4B10" w:rsidRDefault="00F87265" w:rsidP="00F87265">
      <w:pPr>
        <w:pStyle w:val="ConsPlusNonformat"/>
        <w:jc w:val="center"/>
        <w:rPr>
          <w:rFonts w:ascii="Times New Roman" w:hAnsi="Times New Roman" w:cs="Times New Roman"/>
          <w:sz w:val="28"/>
          <w:szCs w:val="28"/>
        </w:rPr>
      </w:pPr>
      <w:bookmarkStart w:id="11" w:name="Par569"/>
      <w:bookmarkEnd w:id="11"/>
      <w:r w:rsidRPr="008B4B10">
        <w:rPr>
          <w:rFonts w:ascii="Times New Roman" w:hAnsi="Times New Roman" w:cs="Times New Roman"/>
          <w:sz w:val="28"/>
          <w:szCs w:val="28"/>
        </w:rPr>
        <w:t>ЗАЯВКА</w:t>
      </w:r>
    </w:p>
    <w:p w14:paraId="41C23710"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 участие в конкурсе по отбору управляющей организации</w:t>
      </w:r>
    </w:p>
    <w:p w14:paraId="52C741D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для управления многоквартирным домом</w:t>
      </w:r>
    </w:p>
    <w:p w14:paraId="4135DDED" w14:textId="77777777" w:rsidR="00F87265" w:rsidRPr="008B4B10" w:rsidRDefault="00F87265" w:rsidP="00F87265">
      <w:pPr>
        <w:pStyle w:val="ConsPlusNonformat"/>
        <w:jc w:val="center"/>
        <w:rPr>
          <w:rFonts w:ascii="Times New Roman" w:hAnsi="Times New Roman" w:cs="Times New Roman"/>
          <w:sz w:val="28"/>
          <w:szCs w:val="28"/>
        </w:rPr>
      </w:pPr>
    </w:p>
    <w:p w14:paraId="4A8F9A80"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1. Заявление об участии в конкурсе</w:t>
      </w:r>
    </w:p>
    <w:p w14:paraId="0226EC5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w:t>
      </w:r>
      <w:r>
        <w:rPr>
          <w:rFonts w:ascii="Times New Roman" w:hAnsi="Times New Roman" w:cs="Times New Roman"/>
          <w:sz w:val="28"/>
          <w:szCs w:val="28"/>
        </w:rPr>
        <w:t>__________________________</w:t>
      </w:r>
      <w:r w:rsidRPr="008B4B10">
        <w:rPr>
          <w:rFonts w:ascii="Times New Roman" w:hAnsi="Times New Roman" w:cs="Times New Roman"/>
          <w:sz w:val="28"/>
          <w:szCs w:val="28"/>
        </w:rPr>
        <w:t>,</w:t>
      </w:r>
    </w:p>
    <w:p w14:paraId="2A452577"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(организационно-правовая форма, наименование/фирменное</w:t>
      </w:r>
    </w:p>
    <w:p w14:paraId="39BAFCA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наименование организации или ф.и.о. физического лица,</w:t>
      </w:r>
    </w:p>
    <w:p w14:paraId="557A986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данные документа, удостоверяющего личность)</w:t>
      </w:r>
    </w:p>
    <w:p w14:paraId="5B34D70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_____________________________</w:t>
      </w:r>
      <w:r w:rsidRPr="008B4B10">
        <w:rPr>
          <w:rFonts w:ascii="Times New Roman" w:hAnsi="Times New Roman" w:cs="Times New Roman"/>
          <w:sz w:val="28"/>
          <w:szCs w:val="28"/>
        </w:rPr>
        <w:t>,</w:t>
      </w:r>
    </w:p>
    <w:p w14:paraId="1529B87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(место нахождения, почтовый адрес организации</w:t>
      </w:r>
    </w:p>
    <w:p w14:paraId="7C96FC1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или место жительства индивидуального предпринимателя)</w:t>
      </w:r>
    </w:p>
    <w:p w14:paraId="4752853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____________________________</w:t>
      </w:r>
    </w:p>
    <w:p w14:paraId="43CCFD3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(номер телефона)</w:t>
      </w:r>
    </w:p>
    <w:p w14:paraId="2A1B4BA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заявляет    об    участии    в   конкурсе  по  отбору  управляющей</w:t>
      </w:r>
    </w:p>
    <w:p w14:paraId="7432E8C3"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организации для управления многоквартирным домом (многоквартирными</w:t>
      </w:r>
    </w:p>
    <w:p w14:paraId="60187487"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домами), расположенным(и) по адресу: _____________________________</w:t>
      </w:r>
      <w:r>
        <w:rPr>
          <w:rFonts w:ascii="Times New Roman" w:hAnsi="Times New Roman" w:cs="Times New Roman"/>
          <w:sz w:val="28"/>
          <w:szCs w:val="28"/>
        </w:rPr>
        <w:t>______________________________</w:t>
      </w:r>
    </w:p>
    <w:p w14:paraId="253B4A4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_____________________________</w:t>
      </w:r>
      <w:r w:rsidRPr="008B4B10">
        <w:rPr>
          <w:rFonts w:ascii="Times New Roman" w:hAnsi="Times New Roman" w:cs="Times New Roman"/>
          <w:sz w:val="28"/>
          <w:szCs w:val="28"/>
        </w:rPr>
        <w:t>.</w:t>
      </w:r>
    </w:p>
    <w:p w14:paraId="6E9CE9C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(адрес многоквартирного дома)</w:t>
      </w:r>
    </w:p>
    <w:p w14:paraId="14C106F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Средства, внесенные в качестве обеспечения заявки на участие в</w:t>
      </w:r>
    </w:p>
    <w:p w14:paraId="4C34972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конкурсе, просим возвратить на счет: _____________________________</w:t>
      </w:r>
    </w:p>
    <w:p w14:paraId="1896BAB0" w14:textId="77777777" w:rsidR="00F87265" w:rsidRPr="006A6119" w:rsidRDefault="00F87265" w:rsidP="00F87265">
      <w:pPr>
        <w:pStyle w:val="ConsPlusNonformat"/>
        <w:jc w:val="center"/>
        <w:rPr>
          <w:rFonts w:ascii="Times New Roman" w:hAnsi="Times New Roman" w:cs="Times New Roman"/>
          <w:sz w:val="16"/>
          <w:szCs w:val="16"/>
        </w:rPr>
      </w:pPr>
      <w:r w:rsidRPr="006A6119">
        <w:rPr>
          <w:rFonts w:ascii="Times New Roman" w:hAnsi="Times New Roman" w:cs="Times New Roman"/>
          <w:sz w:val="16"/>
          <w:szCs w:val="16"/>
        </w:rPr>
        <w:t>(реквизиты банковского счета)</w:t>
      </w:r>
    </w:p>
    <w:p w14:paraId="6984A26A"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14:paraId="2057AA5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w:t>
      </w:r>
      <w:r>
        <w:rPr>
          <w:rFonts w:ascii="Times New Roman" w:hAnsi="Times New Roman" w:cs="Times New Roman"/>
          <w:sz w:val="28"/>
          <w:szCs w:val="28"/>
        </w:rPr>
        <w:t>_____________________________</w:t>
      </w:r>
      <w:r w:rsidRPr="008B4B10">
        <w:rPr>
          <w:rFonts w:ascii="Times New Roman" w:hAnsi="Times New Roman" w:cs="Times New Roman"/>
          <w:sz w:val="28"/>
          <w:szCs w:val="28"/>
        </w:rPr>
        <w:t>.</w:t>
      </w:r>
    </w:p>
    <w:p w14:paraId="5E2F2379" w14:textId="77777777" w:rsidR="00F87265" w:rsidRPr="008B4B10" w:rsidRDefault="00F87265" w:rsidP="00F87265">
      <w:pPr>
        <w:pStyle w:val="ConsPlusNonformat"/>
        <w:jc w:val="center"/>
        <w:rPr>
          <w:rFonts w:ascii="Times New Roman" w:hAnsi="Times New Roman" w:cs="Times New Roman"/>
          <w:sz w:val="28"/>
          <w:szCs w:val="28"/>
        </w:rPr>
      </w:pPr>
    </w:p>
    <w:p w14:paraId="5170BE8F"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2. Предложения претендента по условиям договора</w:t>
      </w:r>
    </w:p>
    <w:p w14:paraId="6D4B597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управления многоквартирным домом</w:t>
      </w:r>
    </w:p>
    <w:p w14:paraId="7EB47BE0"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_______________________________________________________</w:t>
      </w:r>
    </w:p>
    <w:p w14:paraId="6D01499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(описание предлагаемого претендентом в качестве условия договора</w:t>
      </w:r>
    </w:p>
    <w:p w14:paraId="65702FF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w:t>
      </w:r>
    </w:p>
    <w:p w14:paraId="1BEE07E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управления многоквартирным домом способа внесения</w:t>
      </w:r>
    </w:p>
    <w:p w14:paraId="15B2009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_______________________________________________________</w:t>
      </w:r>
    </w:p>
    <w:p w14:paraId="68CD41E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собственниками помещений в многоквартирном доме и нанимателями</w:t>
      </w:r>
    </w:p>
    <w:p w14:paraId="2565F25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жилых помещений по договору социального найма и договору</w:t>
      </w:r>
    </w:p>
    <w:p w14:paraId="530FC38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найма жилых помещений государственного или муниципального</w:t>
      </w:r>
    </w:p>
    <w:p w14:paraId="1ECC376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жилищного фонда платы за содержание и ремонт</w:t>
      </w:r>
    </w:p>
    <w:p w14:paraId="1B75665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жилого помещения и коммунальные услуги)</w:t>
      </w:r>
    </w:p>
    <w:p w14:paraId="01E328B7" w14:textId="77777777" w:rsidR="00F87265" w:rsidRPr="008B4B10" w:rsidRDefault="00F87265" w:rsidP="00F87265">
      <w:pPr>
        <w:pStyle w:val="ConsPlusNonformat"/>
        <w:jc w:val="center"/>
        <w:rPr>
          <w:rFonts w:ascii="Times New Roman" w:hAnsi="Times New Roman" w:cs="Times New Roman"/>
          <w:sz w:val="28"/>
          <w:szCs w:val="28"/>
        </w:rPr>
      </w:pPr>
    </w:p>
    <w:p w14:paraId="029DAE8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Внесение  собственниками  помещений  в  многоквартирном доме и</w:t>
      </w:r>
    </w:p>
    <w:p w14:paraId="763E284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нанимателями  жилых  помещений  по  договору  социального  найма и</w:t>
      </w:r>
    </w:p>
    <w:p w14:paraId="499CCA9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договору найма жилых помещений государственного или муниципального</w:t>
      </w:r>
    </w:p>
    <w:p w14:paraId="1F15C7A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жилищного  фонда  платы  за содержание и ремонт жилого помещения и</w:t>
      </w:r>
    </w:p>
    <w:p w14:paraId="2199D4C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платы за коммунальные услуги предлагаю осуществлять на счет ______</w:t>
      </w:r>
    </w:p>
    <w:p w14:paraId="258467C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_______________________________________________________</w:t>
      </w:r>
    </w:p>
    <w:p w14:paraId="638D16F3" w14:textId="77777777" w:rsidR="00F87265" w:rsidRDefault="00F87265" w:rsidP="00F87265">
      <w:pPr>
        <w:pStyle w:val="ConsPlusNonformat"/>
        <w:jc w:val="center"/>
        <w:rPr>
          <w:rFonts w:ascii="Times New Roman" w:hAnsi="Times New Roman" w:cs="Times New Roman"/>
          <w:sz w:val="24"/>
          <w:szCs w:val="24"/>
        </w:rPr>
      </w:pPr>
      <w:r w:rsidRPr="00535613">
        <w:rPr>
          <w:rFonts w:ascii="Times New Roman" w:hAnsi="Times New Roman" w:cs="Times New Roman"/>
          <w:sz w:val="24"/>
          <w:szCs w:val="24"/>
        </w:rPr>
        <w:t>(реквизиты банковского счета претендента)</w:t>
      </w:r>
    </w:p>
    <w:p w14:paraId="36B65F30" w14:textId="77777777" w:rsidR="00F87265" w:rsidRDefault="00F87265" w:rsidP="00F87265">
      <w:pPr>
        <w:pStyle w:val="ConsPlusNonformat"/>
        <w:rPr>
          <w:rFonts w:ascii="Times New Roman" w:hAnsi="Times New Roman" w:cs="Times New Roman"/>
          <w:sz w:val="24"/>
          <w:szCs w:val="24"/>
        </w:rPr>
      </w:pPr>
    </w:p>
    <w:p w14:paraId="0D6E9865" w14:textId="77777777" w:rsidR="00F87265" w:rsidRPr="00535613" w:rsidRDefault="00F87265" w:rsidP="00F87265">
      <w:pPr>
        <w:pStyle w:val="ConsPlusNonformat"/>
        <w:rPr>
          <w:rFonts w:ascii="Times New Roman" w:hAnsi="Times New Roman" w:cs="Times New Roman"/>
          <w:sz w:val="24"/>
          <w:szCs w:val="24"/>
        </w:rPr>
      </w:pPr>
      <w:r w:rsidRPr="008B4B10">
        <w:rPr>
          <w:rFonts w:ascii="Times New Roman" w:hAnsi="Times New Roman" w:cs="Times New Roman"/>
          <w:sz w:val="28"/>
          <w:szCs w:val="28"/>
        </w:rPr>
        <w:t>К заявке прилагаются следующие документы:</w:t>
      </w:r>
    </w:p>
    <w:p w14:paraId="66D91A0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1) выписка из Единого государственного реестра юридических лиц</w:t>
      </w:r>
    </w:p>
    <w:p w14:paraId="31C784D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(для  юридического  лица),  выписка  из  Единого  государственного</w:t>
      </w:r>
    </w:p>
    <w:p w14:paraId="4E40C65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реестра   индивидуальных   предпринимателей  (для  индивидуального</w:t>
      </w:r>
    </w:p>
    <w:p w14:paraId="26069A7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предпринимателя):</w:t>
      </w:r>
    </w:p>
    <w:p w14:paraId="6661191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_______________________________________________________</w:t>
      </w:r>
    </w:p>
    <w:p w14:paraId="360CF208" w14:textId="77777777" w:rsidR="00F87265" w:rsidRPr="00535613" w:rsidRDefault="00F87265" w:rsidP="00F87265">
      <w:pPr>
        <w:pStyle w:val="ConsPlusNonformat"/>
        <w:jc w:val="center"/>
        <w:rPr>
          <w:rFonts w:ascii="Times New Roman" w:hAnsi="Times New Roman" w:cs="Times New Roman"/>
          <w:sz w:val="24"/>
          <w:szCs w:val="24"/>
        </w:rPr>
      </w:pPr>
      <w:r w:rsidRPr="00535613">
        <w:rPr>
          <w:rFonts w:ascii="Times New Roman" w:hAnsi="Times New Roman" w:cs="Times New Roman"/>
          <w:sz w:val="24"/>
          <w:szCs w:val="24"/>
        </w:rPr>
        <w:t>(наименование и реквизиты документов, количество листов)</w:t>
      </w:r>
    </w:p>
    <w:p w14:paraId="29ADF2D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w:t>
      </w:r>
      <w:r>
        <w:rPr>
          <w:rFonts w:ascii="Times New Roman" w:hAnsi="Times New Roman" w:cs="Times New Roman"/>
          <w:sz w:val="28"/>
          <w:szCs w:val="28"/>
        </w:rPr>
        <w:t>_______________________________________________________</w:t>
      </w:r>
      <w:r w:rsidRPr="008B4B10">
        <w:rPr>
          <w:rFonts w:ascii="Times New Roman" w:hAnsi="Times New Roman" w:cs="Times New Roman"/>
          <w:sz w:val="28"/>
          <w:szCs w:val="28"/>
        </w:rPr>
        <w:t>;</w:t>
      </w:r>
    </w:p>
    <w:p w14:paraId="114A55C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2)  документ,  подтверждающий полномочия лица на осуществление</w:t>
      </w:r>
    </w:p>
    <w:p w14:paraId="6BC9C98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действий   от   имени   юридического   лица   или  индивидуального</w:t>
      </w:r>
    </w:p>
    <w:p w14:paraId="3744FAC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предпринимателя, подавших заявку на участие в конкурсе:</w:t>
      </w:r>
    </w:p>
    <w:p w14:paraId="6C55DA7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_______________________________________________________</w:t>
      </w:r>
    </w:p>
    <w:p w14:paraId="34AA10B2" w14:textId="77777777" w:rsidR="00F87265" w:rsidRPr="00535613" w:rsidRDefault="00F87265" w:rsidP="00F87265">
      <w:pPr>
        <w:pStyle w:val="ConsPlusNonformat"/>
        <w:jc w:val="center"/>
        <w:rPr>
          <w:rFonts w:ascii="Times New Roman" w:hAnsi="Times New Roman" w:cs="Times New Roman"/>
          <w:sz w:val="24"/>
          <w:szCs w:val="24"/>
        </w:rPr>
      </w:pPr>
      <w:r w:rsidRPr="00535613">
        <w:rPr>
          <w:rFonts w:ascii="Times New Roman" w:hAnsi="Times New Roman" w:cs="Times New Roman"/>
          <w:sz w:val="24"/>
          <w:szCs w:val="24"/>
        </w:rPr>
        <w:t>(наименование и реквизиты документов, количество листов)</w:t>
      </w:r>
    </w:p>
    <w:p w14:paraId="7B4F4903"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w:t>
      </w:r>
      <w:r>
        <w:rPr>
          <w:rFonts w:ascii="Times New Roman" w:hAnsi="Times New Roman" w:cs="Times New Roman"/>
          <w:sz w:val="28"/>
          <w:szCs w:val="28"/>
        </w:rPr>
        <w:t>________________________________________________________</w:t>
      </w:r>
      <w:r w:rsidRPr="008B4B10">
        <w:rPr>
          <w:rFonts w:ascii="Times New Roman" w:hAnsi="Times New Roman" w:cs="Times New Roman"/>
          <w:sz w:val="28"/>
          <w:szCs w:val="28"/>
        </w:rPr>
        <w:t>;</w:t>
      </w:r>
    </w:p>
    <w:p w14:paraId="2BB0FBD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3)  документы,  подтверждающие  внесение  денежных  средств  в</w:t>
      </w:r>
    </w:p>
    <w:p w14:paraId="3FB940F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качестве обеспечения заявки на участие в конкурсе:</w:t>
      </w:r>
    </w:p>
    <w:p w14:paraId="40FF0F5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_______________________________________________________</w:t>
      </w:r>
    </w:p>
    <w:p w14:paraId="13FD3A6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w:t>
      </w:r>
      <w:r w:rsidRPr="00535613">
        <w:rPr>
          <w:rFonts w:ascii="Times New Roman" w:hAnsi="Times New Roman" w:cs="Times New Roman"/>
          <w:sz w:val="24"/>
          <w:szCs w:val="24"/>
        </w:rPr>
        <w:t>наименование и реквизиты документов, количество листов)</w:t>
      </w:r>
    </w:p>
    <w:p w14:paraId="74B55BA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w:t>
      </w:r>
      <w:r>
        <w:rPr>
          <w:rFonts w:ascii="Times New Roman" w:hAnsi="Times New Roman" w:cs="Times New Roman"/>
          <w:sz w:val="28"/>
          <w:szCs w:val="28"/>
        </w:rPr>
        <w:t>_______________________________________________________</w:t>
      </w:r>
      <w:r w:rsidRPr="008B4B10">
        <w:rPr>
          <w:rFonts w:ascii="Times New Roman" w:hAnsi="Times New Roman" w:cs="Times New Roman"/>
          <w:sz w:val="28"/>
          <w:szCs w:val="28"/>
        </w:rPr>
        <w:t>;</w:t>
      </w:r>
    </w:p>
    <w:p w14:paraId="6C8ADDC7"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4)  копии  документов, подтверждающих соответствие претендента</w:t>
      </w:r>
    </w:p>
    <w:p w14:paraId="266B04B8"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требованию,   установленному   пунктом 12  Правил</w:t>
      </w:r>
      <w:r>
        <w:rPr>
          <w:rFonts w:ascii="Times New Roman" w:hAnsi="Times New Roman" w:cs="Times New Roman"/>
          <w:sz w:val="28"/>
          <w:szCs w:val="28"/>
        </w:rPr>
        <w:t xml:space="preserve"> проведения </w:t>
      </w:r>
      <w:r w:rsidRPr="008B4B10">
        <w:rPr>
          <w:rFonts w:ascii="Times New Roman" w:hAnsi="Times New Roman" w:cs="Times New Roman"/>
          <w:sz w:val="28"/>
          <w:szCs w:val="28"/>
        </w:rPr>
        <w:t>органом  местного самоуправления открытого конкурса по</w:t>
      </w:r>
      <w:r>
        <w:rPr>
          <w:rFonts w:ascii="Times New Roman" w:hAnsi="Times New Roman" w:cs="Times New Roman"/>
          <w:sz w:val="28"/>
          <w:szCs w:val="28"/>
        </w:rPr>
        <w:t xml:space="preserve"> </w:t>
      </w:r>
      <w:r w:rsidRPr="008B4B10">
        <w:rPr>
          <w:rFonts w:ascii="Times New Roman" w:hAnsi="Times New Roman" w:cs="Times New Roman"/>
          <w:sz w:val="28"/>
          <w:szCs w:val="28"/>
        </w:rPr>
        <w:t>отбору  управляющей  организации  для  управления  многоквартирным</w:t>
      </w:r>
      <w:r>
        <w:rPr>
          <w:rFonts w:ascii="Times New Roman" w:hAnsi="Times New Roman" w:cs="Times New Roman"/>
          <w:sz w:val="28"/>
          <w:szCs w:val="28"/>
        </w:rPr>
        <w:t xml:space="preserve"> </w:t>
      </w:r>
      <w:r w:rsidRPr="008B4B10">
        <w:rPr>
          <w:rFonts w:ascii="Times New Roman" w:hAnsi="Times New Roman" w:cs="Times New Roman"/>
          <w:sz w:val="28"/>
          <w:szCs w:val="28"/>
        </w:rPr>
        <w:t>домом,  в случае если федеральным законом установлены требования к</w:t>
      </w:r>
      <w:r>
        <w:rPr>
          <w:rFonts w:ascii="Times New Roman" w:hAnsi="Times New Roman" w:cs="Times New Roman"/>
          <w:sz w:val="28"/>
          <w:szCs w:val="28"/>
        </w:rPr>
        <w:t xml:space="preserve"> </w:t>
      </w:r>
      <w:r w:rsidRPr="008B4B10">
        <w:rPr>
          <w:rFonts w:ascii="Times New Roman" w:hAnsi="Times New Roman" w:cs="Times New Roman"/>
          <w:sz w:val="28"/>
          <w:szCs w:val="28"/>
        </w:rPr>
        <w:t>лицам,    осуществляющим   выполнение   работ,   оказание   услуг,</w:t>
      </w:r>
      <w:r>
        <w:rPr>
          <w:rFonts w:ascii="Times New Roman" w:hAnsi="Times New Roman" w:cs="Times New Roman"/>
          <w:sz w:val="28"/>
          <w:szCs w:val="28"/>
        </w:rPr>
        <w:t xml:space="preserve"> </w:t>
      </w:r>
      <w:r w:rsidRPr="008B4B10">
        <w:rPr>
          <w:rFonts w:ascii="Times New Roman" w:hAnsi="Times New Roman" w:cs="Times New Roman"/>
          <w:sz w:val="28"/>
          <w:szCs w:val="28"/>
        </w:rPr>
        <w:t>предусмотренных договором управления многоквартирным домом:</w:t>
      </w:r>
    </w:p>
    <w:p w14:paraId="72A0D03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_______________________________________________________</w:t>
      </w:r>
    </w:p>
    <w:p w14:paraId="1E6007B3" w14:textId="77777777" w:rsidR="00F87265" w:rsidRPr="001C5912" w:rsidRDefault="00F87265" w:rsidP="00F87265">
      <w:pPr>
        <w:pStyle w:val="ConsPlusNonformat"/>
        <w:jc w:val="center"/>
        <w:rPr>
          <w:rFonts w:ascii="Times New Roman" w:hAnsi="Times New Roman" w:cs="Times New Roman"/>
          <w:sz w:val="24"/>
          <w:szCs w:val="24"/>
        </w:rPr>
      </w:pPr>
      <w:r w:rsidRPr="001C5912">
        <w:rPr>
          <w:rFonts w:ascii="Times New Roman" w:hAnsi="Times New Roman" w:cs="Times New Roman"/>
          <w:sz w:val="24"/>
          <w:szCs w:val="24"/>
        </w:rPr>
        <w:t>(наименование и реквизиты документов, количество листов)</w:t>
      </w:r>
    </w:p>
    <w:p w14:paraId="6514297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w:t>
      </w:r>
      <w:r>
        <w:rPr>
          <w:rFonts w:ascii="Times New Roman" w:hAnsi="Times New Roman" w:cs="Times New Roman"/>
          <w:sz w:val="28"/>
          <w:szCs w:val="28"/>
        </w:rPr>
        <w:t>________________________________________________________</w:t>
      </w:r>
      <w:r w:rsidRPr="008B4B10">
        <w:rPr>
          <w:rFonts w:ascii="Times New Roman" w:hAnsi="Times New Roman" w:cs="Times New Roman"/>
          <w:sz w:val="28"/>
          <w:szCs w:val="28"/>
        </w:rPr>
        <w:t>;</w:t>
      </w:r>
    </w:p>
    <w:p w14:paraId="51882A26" w14:textId="77777777" w:rsidR="00F87265" w:rsidRPr="001C5912" w:rsidRDefault="00F87265" w:rsidP="00F87265">
      <w:pPr>
        <w:pStyle w:val="ConsPlusNonformat"/>
        <w:jc w:val="center"/>
        <w:rPr>
          <w:rFonts w:ascii="Times New Roman" w:hAnsi="Times New Roman" w:cs="Times New Roman"/>
          <w:sz w:val="24"/>
          <w:szCs w:val="24"/>
        </w:rPr>
      </w:pPr>
      <w:r w:rsidRPr="008B4B10">
        <w:rPr>
          <w:rFonts w:ascii="Times New Roman" w:hAnsi="Times New Roman" w:cs="Times New Roman"/>
          <w:sz w:val="28"/>
          <w:szCs w:val="28"/>
        </w:rPr>
        <w:t xml:space="preserve">5) </w:t>
      </w:r>
      <w:r w:rsidRPr="001C5912">
        <w:rPr>
          <w:rFonts w:ascii="Times New Roman" w:hAnsi="Times New Roman" w:cs="Times New Roman"/>
          <w:sz w:val="24"/>
          <w:szCs w:val="24"/>
        </w:rPr>
        <w:t>утвержденный бухгалтерский баланс за последний год:</w:t>
      </w:r>
    </w:p>
    <w:p w14:paraId="6FC5E52B" w14:textId="77777777" w:rsidR="00F87265" w:rsidRPr="001C5912" w:rsidRDefault="00F87265" w:rsidP="00F87265">
      <w:pPr>
        <w:pStyle w:val="ConsPlusNonformat"/>
        <w:jc w:val="center"/>
        <w:rPr>
          <w:rFonts w:ascii="Times New Roman" w:hAnsi="Times New Roman" w:cs="Times New Roman"/>
          <w:sz w:val="24"/>
          <w:szCs w:val="24"/>
        </w:rPr>
      </w:pPr>
      <w:r w:rsidRPr="001C5912">
        <w:rPr>
          <w:rFonts w:ascii="Times New Roman" w:hAnsi="Times New Roman" w:cs="Times New Roman"/>
          <w:sz w:val="24"/>
          <w:szCs w:val="24"/>
        </w:rPr>
        <w:t>_________________________________________________________________________________________________________________________</w:t>
      </w:r>
      <w:r>
        <w:rPr>
          <w:rFonts w:ascii="Times New Roman" w:hAnsi="Times New Roman" w:cs="Times New Roman"/>
          <w:sz w:val="24"/>
          <w:szCs w:val="24"/>
        </w:rPr>
        <w:t>_________________________</w:t>
      </w:r>
    </w:p>
    <w:p w14:paraId="15F59C02" w14:textId="77777777" w:rsidR="00F87265" w:rsidRPr="008B4B10" w:rsidRDefault="00F87265" w:rsidP="00F87265">
      <w:pPr>
        <w:pStyle w:val="ConsPlusNonformat"/>
        <w:jc w:val="center"/>
        <w:rPr>
          <w:rFonts w:ascii="Times New Roman" w:hAnsi="Times New Roman" w:cs="Times New Roman"/>
          <w:sz w:val="28"/>
          <w:szCs w:val="28"/>
        </w:rPr>
      </w:pPr>
      <w:r w:rsidRPr="001C5912">
        <w:rPr>
          <w:rFonts w:ascii="Times New Roman" w:hAnsi="Times New Roman" w:cs="Times New Roman"/>
          <w:sz w:val="24"/>
          <w:szCs w:val="24"/>
        </w:rPr>
        <w:t>(наименование и реквизиты документов, количество листов</w:t>
      </w:r>
      <w:r w:rsidRPr="008B4B10">
        <w:rPr>
          <w:rFonts w:ascii="Times New Roman" w:hAnsi="Times New Roman" w:cs="Times New Roman"/>
          <w:sz w:val="28"/>
          <w:szCs w:val="28"/>
        </w:rPr>
        <w:t>)</w:t>
      </w:r>
    </w:p>
    <w:p w14:paraId="0A6EB61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_______________________________________________________</w:t>
      </w:r>
    </w:p>
    <w:p w14:paraId="544C877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_______________________________________________________</w:t>
      </w:r>
    </w:p>
    <w:p w14:paraId="16F6BF46" w14:textId="77777777" w:rsidR="00F87265" w:rsidRPr="001C5912" w:rsidRDefault="00F87265" w:rsidP="00F87265">
      <w:pPr>
        <w:pStyle w:val="ConsPlusNonformat"/>
        <w:jc w:val="center"/>
        <w:rPr>
          <w:rFonts w:ascii="Times New Roman" w:hAnsi="Times New Roman" w:cs="Times New Roman"/>
          <w:sz w:val="24"/>
          <w:szCs w:val="24"/>
        </w:rPr>
      </w:pPr>
      <w:r w:rsidRPr="001C5912">
        <w:rPr>
          <w:rFonts w:ascii="Times New Roman" w:hAnsi="Times New Roman" w:cs="Times New Roman"/>
          <w:sz w:val="24"/>
          <w:szCs w:val="24"/>
        </w:rPr>
        <w:t>(должность, ф.и.о. руководителя организации</w:t>
      </w:r>
    </w:p>
    <w:p w14:paraId="13149362" w14:textId="77777777" w:rsidR="00F87265" w:rsidRPr="008B4B10" w:rsidRDefault="00F87265" w:rsidP="00F87265">
      <w:pPr>
        <w:pStyle w:val="ConsPlusNonformat"/>
        <w:jc w:val="center"/>
        <w:rPr>
          <w:rFonts w:ascii="Times New Roman" w:hAnsi="Times New Roman" w:cs="Times New Roman"/>
          <w:sz w:val="28"/>
          <w:szCs w:val="28"/>
        </w:rPr>
      </w:pPr>
      <w:r w:rsidRPr="001C5912">
        <w:rPr>
          <w:rFonts w:ascii="Times New Roman" w:hAnsi="Times New Roman" w:cs="Times New Roman"/>
          <w:sz w:val="24"/>
          <w:szCs w:val="24"/>
        </w:rPr>
        <w:t>или ф.и.о. индивидуального предпринимателя</w:t>
      </w:r>
      <w:r w:rsidRPr="008B4B10">
        <w:rPr>
          <w:rFonts w:ascii="Times New Roman" w:hAnsi="Times New Roman" w:cs="Times New Roman"/>
          <w:sz w:val="28"/>
          <w:szCs w:val="28"/>
        </w:rPr>
        <w:t>)</w:t>
      </w:r>
    </w:p>
    <w:p w14:paraId="1766DDD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Настоящим ____________________________________________________</w:t>
      </w:r>
    </w:p>
    <w:p w14:paraId="605A10CB" w14:textId="77777777" w:rsidR="00F87265" w:rsidRPr="001C5912" w:rsidRDefault="00F87265" w:rsidP="00F87265">
      <w:pPr>
        <w:pStyle w:val="ConsPlusNonformat"/>
        <w:jc w:val="center"/>
        <w:rPr>
          <w:rFonts w:ascii="Times New Roman" w:hAnsi="Times New Roman" w:cs="Times New Roman"/>
          <w:sz w:val="24"/>
          <w:szCs w:val="24"/>
        </w:rPr>
      </w:pPr>
      <w:r w:rsidRPr="001C5912">
        <w:rPr>
          <w:rFonts w:ascii="Times New Roman" w:hAnsi="Times New Roman" w:cs="Times New Roman"/>
          <w:sz w:val="24"/>
          <w:szCs w:val="24"/>
        </w:rPr>
        <w:t>(организационно-правовая форма, наименование</w:t>
      </w:r>
    </w:p>
    <w:p w14:paraId="7A432DB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_______________________________________________________</w:t>
      </w:r>
    </w:p>
    <w:p w14:paraId="7E3D8385" w14:textId="77777777" w:rsidR="00F87265" w:rsidRPr="001C5912" w:rsidRDefault="00F87265" w:rsidP="00F87265">
      <w:pPr>
        <w:pStyle w:val="ConsPlusNonformat"/>
        <w:jc w:val="center"/>
        <w:rPr>
          <w:rFonts w:ascii="Times New Roman" w:hAnsi="Times New Roman" w:cs="Times New Roman"/>
          <w:sz w:val="24"/>
          <w:szCs w:val="24"/>
        </w:rPr>
      </w:pPr>
      <w:r w:rsidRPr="008B4B10">
        <w:rPr>
          <w:rFonts w:ascii="Times New Roman" w:hAnsi="Times New Roman" w:cs="Times New Roman"/>
          <w:sz w:val="28"/>
          <w:szCs w:val="28"/>
        </w:rPr>
        <w:t>(</w:t>
      </w:r>
      <w:r w:rsidRPr="001C5912">
        <w:rPr>
          <w:rFonts w:ascii="Times New Roman" w:hAnsi="Times New Roman" w:cs="Times New Roman"/>
          <w:sz w:val="24"/>
          <w:szCs w:val="24"/>
        </w:rPr>
        <w:t>фирменное наименование) организации или ф.и.о. физического лица,</w:t>
      </w:r>
    </w:p>
    <w:p w14:paraId="18EB6E72" w14:textId="77777777" w:rsidR="00F87265" w:rsidRDefault="00F87265" w:rsidP="00F87265">
      <w:pPr>
        <w:pStyle w:val="ConsPlusNonformat"/>
        <w:jc w:val="center"/>
        <w:rPr>
          <w:rFonts w:ascii="Times New Roman" w:hAnsi="Times New Roman" w:cs="Times New Roman"/>
          <w:sz w:val="28"/>
          <w:szCs w:val="28"/>
        </w:rPr>
      </w:pPr>
      <w:r w:rsidRPr="001C5912">
        <w:rPr>
          <w:rFonts w:ascii="Times New Roman" w:hAnsi="Times New Roman" w:cs="Times New Roman"/>
          <w:sz w:val="24"/>
          <w:szCs w:val="24"/>
        </w:rPr>
        <w:t>данные документа, удостоверяющего личность</w:t>
      </w:r>
      <w:r w:rsidRPr="008B4B10">
        <w:rPr>
          <w:rFonts w:ascii="Times New Roman" w:hAnsi="Times New Roman" w:cs="Times New Roman"/>
          <w:sz w:val="28"/>
          <w:szCs w:val="28"/>
        </w:rPr>
        <w:t>)</w:t>
      </w:r>
    </w:p>
    <w:p w14:paraId="1AF8B8E6" w14:textId="77777777" w:rsidR="00F87265" w:rsidRPr="008B4B10" w:rsidRDefault="00F87265" w:rsidP="00F87265">
      <w:pPr>
        <w:pStyle w:val="ConsPlusNonformat"/>
        <w:jc w:val="center"/>
        <w:rPr>
          <w:rFonts w:ascii="Times New Roman" w:hAnsi="Times New Roman" w:cs="Times New Roman"/>
          <w:sz w:val="28"/>
          <w:szCs w:val="28"/>
        </w:rPr>
      </w:pPr>
    </w:p>
    <w:p w14:paraId="52DA0CD8"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дает  согласие  на включение в перечень организаций для управления</w:t>
      </w:r>
    </w:p>
    <w:p w14:paraId="122BAAA4"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многоквартирным   домом,   в  отношении   которого  собственниками</w:t>
      </w:r>
    </w:p>
    <w:p w14:paraId="303E05D5"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помещений в многоквартирном д</w:t>
      </w:r>
      <w:r>
        <w:rPr>
          <w:rFonts w:ascii="Times New Roman" w:hAnsi="Times New Roman" w:cs="Times New Roman"/>
          <w:sz w:val="28"/>
          <w:szCs w:val="28"/>
        </w:rPr>
        <w:t xml:space="preserve">оме не выбран способ управления </w:t>
      </w:r>
      <w:r w:rsidRPr="008B4B10">
        <w:rPr>
          <w:rFonts w:ascii="Times New Roman" w:hAnsi="Times New Roman" w:cs="Times New Roman"/>
          <w:sz w:val="28"/>
          <w:szCs w:val="28"/>
        </w:rPr>
        <w:t>таким</w:t>
      </w:r>
      <w:r>
        <w:rPr>
          <w:rFonts w:ascii="Times New Roman" w:hAnsi="Times New Roman" w:cs="Times New Roman"/>
          <w:sz w:val="28"/>
          <w:szCs w:val="28"/>
        </w:rPr>
        <w:t xml:space="preserve"> </w:t>
      </w:r>
      <w:r w:rsidRPr="008B4B10">
        <w:rPr>
          <w:rFonts w:ascii="Times New Roman" w:hAnsi="Times New Roman" w:cs="Times New Roman"/>
          <w:sz w:val="28"/>
          <w:szCs w:val="28"/>
        </w:rPr>
        <w:t>домом или выбранный способ управления не реализован, не определена</w:t>
      </w:r>
      <w:r>
        <w:rPr>
          <w:rFonts w:ascii="Times New Roman" w:hAnsi="Times New Roman" w:cs="Times New Roman"/>
          <w:sz w:val="28"/>
          <w:szCs w:val="28"/>
        </w:rPr>
        <w:t xml:space="preserve"> </w:t>
      </w:r>
      <w:r w:rsidRPr="008B4B10">
        <w:rPr>
          <w:rFonts w:ascii="Times New Roman" w:hAnsi="Times New Roman" w:cs="Times New Roman"/>
          <w:sz w:val="28"/>
          <w:szCs w:val="28"/>
        </w:rPr>
        <w:t xml:space="preserve">управляющая  организация,  в соответствии  с </w:t>
      </w:r>
      <w:hyperlink r:id="rId41" w:tooltip="Постановление Правительства РФ от 21.12.2018 N 1616 &quo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 w:history="1">
        <w:r w:rsidRPr="008B4B10">
          <w:rPr>
            <w:rFonts w:ascii="Times New Roman" w:hAnsi="Times New Roman" w:cs="Times New Roman"/>
            <w:sz w:val="28"/>
            <w:szCs w:val="28"/>
          </w:rPr>
          <w:t>Правилами</w:t>
        </w:r>
      </w:hyperlink>
      <w:r w:rsidRPr="008B4B10">
        <w:rPr>
          <w:rFonts w:ascii="Times New Roman" w:hAnsi="Times New Roman" w:cs="Times New Roman"/>
          <w:sz w:val="28"/>
          <w:szCs w:val="28"/>
        </w:rPr>
        <w:t xml:space="preserve"> определения</w:t>
      </w:r>
      <w:r>
        <w:rPr>
          <w:rFonts w:ascii="Times New Roman" w:hAnsi="Times New Roman" w:cs="Times New Roman"/>
          <w:sz w:val="28"/>
          <w:szCs w:val="28"/>
        </w:rPr>
        <w:t xml:space="preserve"> </w:t>
      </w:r>
      <w:r w:rsidRPr="008B4B10">
        <w:rPr>
          <w:rFonts w:ascii="Times New Roman" w:hAnsi="Times New Roman" w:cs="Times New Roman"/>
          <w:sz w:val="28"/>
          <w:szCs w:val="28"/>
        </w:rPr>
        <w:t>управляющей организации  для управления многоквартирным  домом,  в</w:t>
      </w:r>
      <w:r>
        <w:rPr>
          <w:rFonts w:ascii="Times New Roman" w:hAnsi="Times New Roman" w:cs="Times New Roman"/>
          <w:sz w:val="28"/>
          <w:szCs w:val="28"/>
        </w:rPr>
        <w:t xml:space="preserve"> </w:t>
      </w:r>
      <w:r w:rsidRPr="008B4B10">
        <w:rPr>
          <w:rFonts w:ascii="Times New Roman" w:hAnsi="Times New Roman" w:cs="Times New Roman"/>
          <w:sz w:val="28"/>
          <w:szCs w:val="28"/>
        </w:rPr>
        <w:t>отношении которого собственниками помещений в многоквартирном доме</w:t>
      </w:r>
      <w:r>
        <w:rPr>
          <w:rFonts w:ascii="Times New Roman" w:hAnsi="Times New Roman" w:cs="Times New Roman"/>
          <w:sz w:val="28"/>
          <w:szCs w:val="28"/>
        </w:rPr>
        <w:t xml:space="preserve"> </w:t>
      </w:r>
      <w:r w:rsidRPr="008B4B10">
        <w:rPr>
          <w:rFonts w:ascii="Times New Roman" w:hAnsi="Times New Roman" w:cs="Times New Roman"/>
          <w:sz w:val="28"/>
          <w:szCs w:val="28"/>
        </w:rPr>
        <w:t>не  выбран  способ  управления  таким  домом  или выбранный способ</w:t>
      </w:r>
      <w:r>
        <w:rPr>
          <w:rFonts w:ascii="Times New Roman" w:hAnsi="Times New Roman" w:cs="Times New Roman"/>
          <w:sz w:val="28"/>
          <w:szCs w:val="28"/>
        </w:rPr>
        <w:t xml:space="preserve"> </w:t>
      </w:r>
      <w:r w:rsidRPr="008B4B10">
        <w:rPr>
          <w:rFonts w:ascii="Times New Roman" w:hAnsi="Times New Roman" w:cs="Times New Roman"/>
          <w:sz w:val="28"/>
          <w:szCs w:val="28"/>
        </w:rPr>
        <w:t>управления  не  реализован, не определена управляющая организация,</w:t>
      </w:r>
      <w:r>
        <w:rPr>
          <w:rFonts w:ascii="Times New Roman" w:hAnsi="Times New Roman" w:cs="Times New Roman"/>
          <w:sz w:val="28"/>
          <w:szCs w:val="28"/>
        </w:rPr>
        <w:t xml:space="preserve"> </w:t>
      </w:r>
      <w:r w:rsidRPr="008B4B10">
        <w:rPr>
          <w:rFonts w:ascii="Times New Roman" w:hAnsi="Times New Roman" w:cs="Times New Roman"/>
          <w:sz w:val="28"/>
          <w:szCs w:val="28"/>
        </w:rPr>
        <w:t>утвержденными постановлением  Правительства  Российской  Федерации</w:t>
      </w:r>
      <w:r>
        <w:rPr>
          <w:rFonts w:ascii="Times New Roman" w:hAnsi="Times New Roman" w:cs="Times New Roman"/>
          <w:sz w:val="28"/>
          <w:szCs w:val="28"/>
        </w:rPr>
        <w:t xml:space="preserve"> </w:t>
      </w:r>
      <w:r w:rsidRPr="008B4B10">
        <w:rPr>
          <w:rFonts w:ascii="Times New Roman" w:hAnsi="Times New Roman" w:cs="Times New Roman"/>
          <w:sz w:val="28"/>
          <w:szCs w:val="28"/>
        </w:rPr>
        <w:t>от 21 декабря 2018 г. N  1616  "Об  утверждении Правил определения</w:t>
      </w:r>
      <w:r>
        <w:rPr>
          <w:rFonts w:ascii="Times New Roman" w:hAnsi="Times New Roman" w:cs="Times New Roman"/>
          <w:sz w:val="28"/>
          <w:szCs w:val="28"/>
        </w:rPr>
        <w:t xml:space="preserve"> </w:t>
      </w:r>
      <w:r w:rsidRPr="008B4B10">
        <w:rPr>
          <w:rFonts w:ascii="Times New Roman" w:hAnsi="Times New Roman" w:cs="Times New Roman"/>
          <w:sz w:val="28"/>
          <w:szCs w:val="28"/>
        </w:rPr>
        <w:t>управляющей организации  для  управления  многоквартирным домом, в</w:t>
      </w:r>
      <w:r>
        <w:rPr>
          <w:rFonts w:ascii="Times New Roman" w:hAnsi="Times New Roman" w:cs="Times New Roman"/>
          <w:sz w:val="28"/>
          <w:szCs w:val="28"/>
        </w:rPr>
        <w:t xml:space="preserve"> </w:t>
      </w:r>
      <w:r w:rsidRPr="008B4B10">
        <w:rPr>
          <w:rFonts w:ascii="Times New Roman" w:hAnsi="Times New Roman" w:cs="Times New Roman"/>
          <w:sz w:val="28"/>
          <w:szCs w:val="28"/>
        </w:rPr>
        <w:t>отношении которого собственниками помещений в многоквартирном доме</w:t>
      </w:r>
      <w:r>
        <w:rPr>
          <w:rFonts w:ascii="Times New Roman" w:hAnsi="Times New Roman" w:cs="Times New Roman"/>
          <w:sz w:val="28"/>
          <w:szCs w:val="28"/>
        </w:rPr>
        <w:t xml:space="preserve"> </w:t>
      </w:r>
      <w:r w:rsidRPr="008B4B10">
        <w:rPr>
          <w:rFonts w:ascii="Times New Roman" w:hAnsi="Times New Roman" w:cs="Times New Roman"/>
          <w:sz w:val="28"/>
          <w:szCs w:val="28"/>
        </w:rPr>
        <w:t>не  выбран  способ  управления таким  домом  или  выбранный способ</w:t>
      </w:r>
      <w:r>
        <w:rPr>
          <w:rFonts w:ascii="Times New Roman" w:hAnsi="Times New Roman" w:cs="Times New Roman"/>
          <w:sz w:val="28"/>
          <w:szCs w:val="28"/>
        </w:rPr>
        <w:t xml:space="preserve"> </w:t>
      </w:r>
      <w:r w:rsidRPr="008B4B10">
        <w:rPr>
          <w:rFonts w:ascii="Times New Roman" w:hAnsi="Times New Roman" w:cs="Times New Roman"/>
          <w:sz w:val="28"/>
          <w:szCs w:val="28"/>
        </w:rPr>
        <w:t>управления не реализован, не определена управляющая организация, и</w:t>
      </w:r>
      <w:r>
        <w:rPr>
          <w:rFonts w:ascii="Times New Roman" w:hAnsi="Times New Roman" w:cs="Times New Roman"/>
          <w:sz w:val="28"/>
          <w:szCs w:val="28"/>
        </w:rPr>
        <w:t xml:space="preserve"> </w:t>
      </w:r>
      <w:r w:rsidRPr="008B4B10">
        <w:rPr>
          <w:rFonts w:ascii="Times New Roman" w:hAnsi="Times New Roman" w:cs="Times New Roman"/>
          <w:sz w:val="28"/>
          <w:szCs w:val="28"/>
        </w:rPr>
        <w:t>о  внесении  изменений  в  некоторые акты Правительства Российской</w:t>
      </w:r>
      <w:r>
        <w:rPr>
          <w:rFonts w:ascii="Times New Roman" w:hAnsi="Times New Roman" w:cs="Times New Roman"/>
          <w:sz w:val="28"/>
          <w:szCs w:val="28"/>
        </w:rPr>
        <w:t xml:space="preserve"> </w:t>
      </w:r>
      <w:r w:rsidRPr="008B4B10">
        <w:rPr>
          <w:rFonts w:ascii="Times New Roman" w:hAnsi="Times New Roman" w:cs="Times New Roman"/>
          <w:sz w:val="28"/>
          <w:szCs w:val="28"/>
        </w:rPr>
        <w:t>Федерации".</w:t>
      </w:r>
    </w:p>
    <w:p w14:paraId="56729551" w14:textId="77777777" w:rsidR="00F87265" w:rsidRPr="008B4B10" w:rsidRDefault="00F87265" w:rsidP="00F87265">
      <w:pPr>
        <w:pStyle w:val="ConsPlusNonformat"/>
        <w:jc w:val="center"/>
        <w:rPr>
          <w:rFonts w:ascii="Times New Roman" w:hAnsi="Times New Roman" w:cs="Times New Roman"/>
          <w:sz w:val="28"/>
          <w:szCs w:val="28"/>
        </w:rPr>
      </w:pPr>
    </w:p>
    <w:p w14:paraId="04D7359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  ____________________________________</w:t>
      </w:r>
      <w:r>
        <w:rPr>
          <w:rFonts w:ascii="Times New Roman" w:hAnsi="Times New Roman" w:cs="Times New Roman"/>
          <w:sz w:val="28"/>
          <w:szCs w:val="28"/>
        </w:rPr>
        <w:t>________</w:t>
      </w:r>
    </w:p>
    <w:p w14:paraId="4F2EE027"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 xml:space="preserve">(подпись)                   </w:t>
      </w:r>
      <w:r>
        <w:rPr>
          <w:rFonts w:ascii="Times New Roman" w:hAnsi="Times New Roman" w:cs="Times New Roman"/>
          <w:sz w:val="28"/>
          <w:szCs w:val="28"/>
        </w:rPr>
        <w:t xml:space="preserve">       </w:t>
      </w:r>
      <w:r w:rsidRPr="008B4B10">
        <w:rPr>
          <w:rFonts w:ascii="Times New Roman" w:hAnsi="Times New Roman" w:cs="Times New Roman"/>
          <w:sz w:val="28"/>
          <w:szCs w:val="28"/>
        </w:rPr>
        <w:t xml:space="preserve"> (ф.и.о.)</w:t>
      </w:r>
    </w:p>
    <w:p w14:paraId="545A2843"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М.П.</w:t>
      </w:r>
    </w:p>
    <w:p w14:paraId="21C761FE"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"__" _____________ 2019</w:t>
      </w:r>
      <w:r w:rsidRPr="008B4B10">
        <w:rPr>
          <w:rFonts w:ascii="Times New Roman" w:hAnsi="Times New Roman" w:cs="Times New Roman"/>
          <w:sz w:val="28"/>
          <w:szCs w:val="28"/>
        </w:rPr>
        <w:t>г.</w:t>
      </w:r>
    </w:p>
    <w:p w14:paraId="790703F8" w14:textId="77777777" w:rsidR="00F87265" w:rsidRPr="008B4B10" w:rsidRDefault="00F87265" w:rsidP="00F87265">
      <w:pPr>
        <w:pStyle w:val="ConsPlusNonformat"/>
        <w:jc w:val="center"/>
        <w:rPr>
          <w:rFonts w:ascii="Times New Roman" w:hAnsi="Times New Roman" w:cs="Times New Roman"/>
          <w:sz w:val="28"/>
          <w:szCs w:val="28"/>
        </w:rPr>
      </w:pPr>
    </w:p>
    <w:p w14:paraId="1D3031DD" w14:textId="77777777" w:rsidR="00F87265" w:rsidRPr="008B4B10" w:rsidRDefault="00F87265" w:rsidP="00F87265">
      <w:pPr>
        <w:pStyle w:val="ConsPlusNormal"/>
        <w:jc w:val="right"/>
        <w:outlineLvl w:val="1"/>
        <w:rPr>
          <w:rFonts w:ascii="Times New Roman" w:hAnsi="Times New Roman" w:cs="Times New Roman"/>
          <w:sz w:val="28"/>
          <w:szCs w:val="28"/>
        </w:rPr>
      </w:pPr>
    </w:p>
    <w:p w14:paraId="5CF5ACFF" w14:textId="77777777" w:rsidR="00F87265" w:rsidRPr="008B4B10" w:rsidRDefault="00F87265" w:rsidP="00F87265">
      <w:pPr>
        <w:pStyle w:val="ConsPlusNormal"/>
        <w:jc w:val="right"/>
        <w:outlineLvl w:val="1"/>
        <w:rPr>
          <w:rFonts w:ascii="Times New Roman" w:hAnsi="Times New Roman" w:cs="Times New Roman"/>
          <w:sz w:val="28"/>
          <w:szCs w:val="28"/>
        </w:rPr>
      </w:pPr>
      <w:r w:rsidRPr="008B4B10">
        <w:rPr>
          <w:rFonts w:ascii="Times New Roman" w:hAnsi="Times New Roman" w:cs="Times New Roman"/>
          <w:sz w:val="28"/>
          <w:szCs w:val="28"/>
        </w:rPr>
        <w:t>Приложение № 5</w:t>
      </w:r>
    </w:p>
    <w:p w14:paraId="57FA97F0"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к Правилам проведения органом местного</w:t>
      </w:r>
    </w:p>
    <w:p w14:paraId="43A3C235"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самоуправления открытого конкурса по</w:t>
      </w:r>
    </w:p>
    <w:p w14:paraId="7C5E33EE"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отбору управляющей организации для</w:t>
      </w:r>
    </w:p>
    <w:p w14:paraId="44FB3902"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управления многоквартирным домом</w:t>
      </w:r>
    </w:p>
    <w:p w14:paraId="74C6CBD4" w14:textId="77777777" w:rsidR="00F87265" w:rsidRPr="008B4B10" w:rsidRDefault="00F87265" w:rsidP="00F87265">
      <w:pPr>
        <w:pStyle w:val="ConsPlusNormal"/>
        <w:jc w:val="both"/>
        <w:rPr>
          <w:rFonts w:ascii="Times New Roman" w:hAnsi="Times New Roman" w:cs="Times New Roman"/>
          <w:sz w:val="28"/>
          <w:szCs w:val="28"/>
        </w:rPr>
      </w:pPr>
    </w:p>
    <w:p w14:paraId="09867682" w14:textId="77777777" w:rsidR="00F87265" w:rsidRPr="008B4B10" w:rsidRDefault="00F87265" w:rsidP="00F87265">
      <w:pPr>
        <w:pStyle w:val="ConsPlusNonformat"/>
        <w:jc w:val="center"/>
        <w:rPr>
          <w:rFonts w:ascii="Times New Roman" w:hAnsi="Times New Roman" w:cs="Times New Roman"/>
          <w:sz w:val="28"/>
          <w:szCs w:val="28"/>
        </w:rPr>
      </w:pPr>
      <w:bookmarkStart w:id="12" w:name="Par691"/>
      <w:bookmarkEnd w:id="12"/>
      <w:r w:rsidRPr="008B4B10">
        <w:rPr>
          <w:rFonts w:ascii="Times New Roman" w:hAnsi="Times New Roman" w:cs="Times New Roman"/>
          <w:sz w:val="28"/>
          <w:szCs w:val="28"/>
        </w:rPr>
        <w:t>РАСПИСКА</w:t>
      </w:r>
    </w:p>
    <w:p w14:paraId="067D21B0"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 получении заявки на участие в конкурсе по отбору</w:t>
      </w:r>
    </w:p>
    <w:p w14:paraId="098202D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управляющей организации для управления</w:t>
      </w:r>
    </w:p>
    <w:p w14:paraId="5BB43B9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многоквартирным домом</w:t>
      </w:r>
    </w:p>
    <w:p w14:paraId="2C5ED3E4" w14:textId="77777777" w:rsidR="00F87265" w:rsidRPr="008B4B10" w:rsidRDefault="00F87265" w:rsidP="00F87265">
      <w:pPr>
        <w:pStyle w:val="ConsPlusNonformat"/>
        <w:jc w:val="center"/>
        <w:rPr>
          <w:rFonts w:ascii="Times New Roman" w:hAnsi="Times New Roman" w:cs="Times New Roman"/>
          <w:sz w:val="28"/>
          <w:szCs w:val="28"/>
        </w:rPr>
      </w:pPr>
    </w:p>
    <w:p w14:paraId="4CF3A8F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Настоящая расписка выдана претенденту ____________________________</w:t>
      </w:r>
      <w:r>
        <w:rPr>
          <w:rFonts w:ascii="Times New Roman" w:hAnsi="Times New Roman" w:cs="Times New Roman"/>
          <w:sz w:val="28"/>
          <w:szCs w:val="28"/>
        </w:rPr>
        <w:t>______________________________</w:t>
      </w:r>
    </w:p>
    <w:p w14:paraId="3AA61573" w14:textId="77777777" w:rsidR="00F87265" w:rsidRPr="002D78C8" w:rsidRDefault="00F87265" w:rsidP="00F87265">
      <w:pPr>
        <w:pStyle w:val="ConsPlusNonformat"/>
        <w:jc w:val="center"/>
        <w:rPr>
          <w:rFonts w:ascii="Times New Roman" w:hAnsi="Times New Roman" w:cs="Times New Roman"/>
          <w:sz w:val="24"/>
          <w:szCs w:val="24"/>
        </w:rPr>
      </w:pPr>
      <w:r w:rsidRPr="008B4B10">
        <w:rPr>
          <w:rFonts w:ascii="Times New Roman" w:hAnsi="Times New Roman" w:cs="Times New Roman"/>
          <w:sz w:val="28"/>
          <w:szCs w:val="28"/>
        </w:rPr>
        <w:t>(</w:t>
      </w:r>
      <w:r w:rsidRPr="002D78C8">
        <w:rPr>
          <w:rFonts w:ascii="Times New Roman" w:hAnsi="Times New Roman" w:cs="Times New Roman"/>
          <w:sz w:val="24"/>
          <w:szCs w:val="24"/>
        </w:rPr>
        <w:t>наименование организации или</w:t>
      </w:r>
    </w:p>
    <w:p w14:paraId="1091B113" w14:textId="77777777" w:rsidR="00F87265" w:rsidRPr="002D78C8" w:rsidRDefault="00F87265" w:rsidP="00F87265">
      <w:pPr>
        <w:pStyle w:val="ConsPlusNonformat"/>
        <w:jc w:val="center"/>
        <w:rPr>
          <w:rFonts w:ascii="Times New Roman" w:hAnsi="Times New Roman" w:cs="Times New Roman"/>
          <w:sz w:val="24"/>
          <w:szCs w:val="24"/>
        </w:rPr>
      </w:pPr>
      <w:r w:rsidRPr="002D78C8">
        <w:rPr>
          <w:rFonts w:ascii="Times New Roman" w:hAnsi="Times New Roman" w:cs="Times New Roman"/>
          <w:sz w:val="24"/>
          <w:szCs w:val="24"/>
        </w:rPr>
        <w:t>ф.и.о. индивидуального предпринимателя)</w:t>
      </w:r>
    </w:p>
    <w:p w14:paraId="4042E6A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____________________________</w:t>
      </w:r>
    </w:p>
    <w:p w14:paraId="6196F90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 xml:space="preserve">в   том,   что   в   соответствии  с  </w:t>
      </w:r>
      <w:hyperlink w:anchor="Par45" w:tooltip="ПРАВИЛА" w:history="1">
        <w:r w:rsidRPr="008B4B10">
          <w:rPr>
            <w:rFonts w:ascii="Times New Roman" w:hAnsi="Times New Roman" w:cs="Times New Roman"/>
            <w:sz w:val="28"/>
            <w:szCs w:val="28"/>
          </w:rPr>
          <w:t>Правилами</w:t>
        </w:r>
      </w:hyperlink>
      <w:r w:rsidRPr="008B4B10">
        <w:rPr>
          <w:rFonts w:ascii="Times New Roman" w:hAnsi="Times New Roman" w:cs="Times New Roman"/>
          <w:sz w:val="28"/>
          <w:szCs w:val="28"/>
        </w:rPr>
        <w:t xml:space="preserve"> проведения органом</w:t>
      </w:r>
    </w:p>
    <w:p w14:paraId="77DC0DA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местного  самоуправления  открытого конкурса по отбору управляющей</w:t>
      </w:r>
    </w:p>
    <w:p w14:paraId="5005B66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организации  для  управления  многоквартирным домом, утвержденными</w:t>
      </w:r>
    </w:p>
    <w:p w14:paraId="0632B64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Постановлением  Правительства  Российской  Федерации  от 6 февраля</w:t>
      </w:r>
    </w:p>
    <w:p w14:paraId="6287921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2006 г. N 75,</w:t>
      </w:r>
    </w:p>
    <w:p w14:paraId="05FD57F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w:t>
      </w:r>
    </w:p>
    <w:p w14:paraId="6323D0F4" w14:textId="77777777" w:rsidR="00F87265" w:rsidRPr="002D78C8" w:rsidRDefault="00F87265" w:rsidP="00F87265">
      <w:pPr>
        <w:pStyle w:val="ConsPlusNonformat"/>
        <w:jc w:val="center"/>
        <w:rPr>
          <w:rFonts w:ascii="Times New Roman" w:hAnsi="Times New Roman" w:cs="Times New Roman"/>
          <w:sz w:val="24"/>
          <w:szCs w:val="24"/>
        </w:rPr>
      </w:pPr>
      <w:r w:rsidRPr="002D78C8">
        <w:rPr>
          <w:rFonts w:ascii="Times New Roman" w:hAnsi="Times New Roman" w:cs="Times New Roman"/>
          <w:sz w:val="24"/>
          <w:szCs w:val="24"/>
        </w:rPr>
        <w:t>(наименование организатора конкурса)</w:t>
      </w:r>
    </w:p>
    <w:p w14:paraId="70140C03"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принял(а)   от   него   (нее)  запечатанный конверт с заявкой  для</w:t>
      </w:r>
    </w:p>
    <w:p w14:paraId="4C1DB41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участия  в открытом конкурсе по отбору управляющей организации для</w:t>
      </w:r>
    </w:p>
    <w:p w14:paraId="2A92D0D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управления многоквартирным домом (многоквартирными домами) _______</w:t>
      </w:r>
      <w:r>
        <w:rPr>
          <w:rFonts w:ascii="Times New Roman" w:hAnsi="Times New Roman" w:cs="Times New Roman"/>
          <w:sz w:val="28"/>
          <w:szCs w:val="28"/>
        </w:rPr>
        <w:t>____________________________________________________</w:t>
      </w:r>
    </w:p>
    <w:p w14:paraId="5D638773" w14:textId="77777777" w:rsidR="00F87265"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____________________________</w:t>
      </w:r>
    </w:p>
    <w:p w14:paraId="4E502676"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w:t>
      </w:r>
    </w:p>
    <w:p w14:paraId="73E054FB" w14:textId="77777777" w:rsidR="00F87265" w:rsidRPr="00CA2720" w:rsidRDefault="00F87265" w:rsidP="00F87265">
      <w:pPr>
        <w:pStyle w:val="ConsPlusNonformat"/>
        <w:jc w:val="center"/>
        <w:rPr>
          <w:rFonts w:ascii="Times New Roman" w:hAnsi="Times New Roman" w:cs="Times New Roman"/>
          <w:sz w:val="24"/>
          <w:szCs w:val="24"/>
        </w:rPr>
      </w:pPr>
      <w:r w:rsidRPr="00CA2720">
        <w:rPr>
          <w:rFonts w:ascii="Times New Roman" w:hAnsi="Times New Roman" w:cs="Times New Roman"/>
          <w:sz w:val="24"/>
          <w:szCs w:val="24"/>
        </w:rPr>
        <w:t>(адрес многоквартирного дома)</w:t>
      </w:r>
    </w:p>
    <w:p w14:paraId="0029126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Заявка зареги</w:t>
      </w:r>
      <w:r>
        <w:rPr>
          <w:rFonts w:ascii="Times New Roman" w:hAnsi="Times New Roman" w:cs="Times New Roman"/>
          <w:sz w:val="28"/>
          <w:szCs w:val="28"/>
        </w:rPr>
        <w:t>стрирована "__" ____________ 2019</w:t>
      </w:r>
      <w:r w:rsidRPr="008B4B10">
        <w:rPr>
          <w:rFonts w:ascii="Times New Roman" w:hAnsi="Times New Roman" w:cs="Times New Roman"/>
          <w:sz w:val="28"/>
          <w:szCs w:val="28"/>
        </w:rPr>
        <w:t>г. в ______________</w:t>
      </w:r>
    </w:p>
    <w:p w14:paraId="42B3BE9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w:t>
      </w:r>
      <w:r>
        <w:rPr>
          <w:rFonts w:ascii="Times New Roman" w:hAnsi="Times New Roman" w:cs="Times New Roman"/>
          <w:sz w:val="28"/>
          <w:szCs w:val="28"/>
        </w:rPr>
        <w:t>____________________________</w:t>
      </w:r>
    </w:p>
    <w:p w14:paraId="04A3005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(наименование документа, в котором регистрируется заявка)</w:t>
      </w:r>
    </w:p>
    <w:p w14:paraId="7C510A4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 xml:space="preserve">под номером </w:t>
      </w:r>
    </w:p>
    <w:p w14:paraId="4C035B1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Лицо, уполномоченное организатором конкурса  принимать  заявки  на</w:t>
      </w:r>
    </w:p>
    <w:p w14:paraId="37CA8EBF"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участие в конкурсе</w:t>
      </w:r>
    </w:p>
    <w:p w14:paraId="70D305D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w:t>
      </w:r>
    </w:p>
    <w:p w14:paraId="6A94A5E8" w14:textId="77777777" w:rsidR="00F87265" w:rsidRPr="0050098A" w:rsidRDefault="00F87265" w:rsidP="00F87265">
      <w:pPr>
        <w:pStyle w:val="ConsPlusNonformat"/>
        <w:jc w:val="center"/>
        <w:rPr>
          <w:rFonts w:ascii="Times New Roman" w:hAnsi="Times New Roman" w:cs="Times New Roman"/>
          <w:sz w:val="24"/>
          <w:szCs w:val="24"/>
        </w:rPr>
      </w:pPr>
      <w:r w:rsidRPr="0050098A">
        <w:rPr>
          <w:rFonts w:ascii="Times New Roman" w:hAnsi="Times New Roman" w:cs="Times New Roman"/>
          <w:sz w:val="24"/>
          <w:szCs w:val="24"/>
        </w:rPr>
        <w:t>(должность)</w:t>
      </w:r>
    </w:p>
    <w:p w14:paraId="63AD9F27"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_________________  ____</w:t>
      </w:r>
      <w:r>
        <w:rPr>
          <w:rFonts w:ascii="Times New Roman" w:hAnsi="Times New Roman" w:cs="Times New Roman"/>
          <w:sz w:val="28"/>
          <w:szCs w:val="28"/>
        </w:rPr>
        <w:t>_____________________________________</w:t>
      </w:r>
      <w:r>
        <w:rPr>
          <w:rFonts w:ascii="Times New Roman" w:hAnsi="Times New Roman" w:cs="Times New Roman"/>
          <w:sz w:val="28"/>
          <w:szCs w:val="28"/>
        </w:rPr>
        <w:tab/>
      </w:r>
      <w:r w:rsidRPr="008B4B10">
        <w:rPr>
          <w:rFonts w:ascii="Times New Roman" w:hAnsi="Times New Roman" w:cs="Times New Roman"/>
          <w:sz w:val="28"/>
          <w:szCs w:val="28"/>
        </w:rPr>
        <w:t>(подпись)                    (ф.и.о.)</w:t>
      </w:r>
    </w:p>
    <w:p w14:paraId="16BF8E43" w14:textId="77777777" w:rsidR="00F87265" w:rsidRDefault="00F87265" w:rsidP="00F87265">
      <w:pPr>
        <w:pStyle w:val="ConsPlusNonformat"/>
        <w:jc w:val="right"/>
        <w:rPr>
          <w:rFonts w:ascii="Times New Roman" w:hAnsi="Times New Roman" w:cs="Times New Roman"/>
          <w:sz w:val="28"/>
          <w:szCs w:val="28"/>
        </w:rPr>
      </w:pPr>
      <w:r>
        <w:rPr>
          <w:rFonts w:ascii="Times New Roman" w:hAnsi="Times New Roman" w:cs="Times New Roman"/>
          <w:sz w:val="28"/>
          <w:szCs w:val="28"/>
        </w:rPr>
        <w:t>"__" _____________ 2019</w:t>
      </w:r>
      <w:r w:rsidRPr="008B4B10">
        <w:rPr>
          <w:rFonts w:ascii="Times New Roman" w:hAnsi="Times New Roman" w:cs="Times New Roman"/>
          <w:sz w:val="28"/>
          <w:szCs w:val="28"/>
        </w:rPr>
        <w:t>г.</w:t>
      </w:r>
    </w:p>
    <w:p w14:paraId="4DC153D1" w14:textId="77777777" w:rsidR="00F87265" w:rsidRPr="008B4B10" w:rsidRDefault="00F87265" w:rsidP="00F87265">
      <w:pPr>
        <w:pStyle w:val="ConsPlusNonformat"/>
        <w:jc w:val="center"/>
        <w:rPr>
          <w:rFonts w:ascii="Times New Roman" w:hAnsi="Times New Roman" w:cs="Times New Roman"/>
          <w:sz w:val="28"/>
          <w:szCs w:val="28"/>
        </w:rPr>
      </w:pPr>
    </w:p>
    <w:p w14:paraId="0CB94A9A" w14:textId="77777777" w:rsidR="00F87265" w:rsidRPr="008B4B10" w:rsidRDefault="00F87265" w:rsidP="00F87265">
      <w:pPr>
        <w:pStyle w:val="ConsPlusNormal"/>
        <w:jc w:val="right"/>
        <w:outlineLvl w:val="1"/>
        <w:rPr>
          <w:rFonts w:ascii="Times New Roman" w:hAnsi="Times New Roman" w:cs="Times New Roman"/>
          <w:sz w:val="28"/>
          <w:szCs w:val="28"/>
        </w:rPr>
      </w:pPr>
    </w:p>
    <w:p w14:paraId="3B6FA8F9" w14:textId="77777777" w:rsidR="00F87265" w:rsidRPr="008B4B10" w:rsidRDefault="00F87265" w:rsidP="00F87265">
      <w:pPr>
        <w:pStyle w:val="ConsPlusNormal"/>
        <w:jc w:val="right"/>
        <w:outlineLvl w:val="1"/>
        <w:rPr>
          <w:rFonts w:ascii="Times New Roman" w:hAnsi="Times New Roman" w:cs="Times New Roman"/>
          <w:sz w:val="28"/>
          <w:szCs w:val="28"/>
        </w:rPr>
      </w:pPr>
      <w:r w:rsidRPr="008B4B10">
        <w:rPr>
          <w:rFonts w:ascii="Times New Roman" w:hAnsi="Times New Roman" w:cs="Times New Roman"/>
          <w:sz w:val="28"/>
          <w:szCs w:val="28"/>
        </w:rPr>
        <w:t>Приложение № 6</w:t>
      </w:r>
    </w:p>
    <w:p w14:paraId="45B226AF"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к Правилам проведения органом местного</w:t>
      </w:r>
    </w:p>
    <w:p w14:paraId="5E82D353"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самоуправления открытого конкурса по</w:t>
      </w:r>
    </w:p>
    <w:p w14:paraId="5BF2097E"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отбору управляющей организации для</w:t>
      </w:r>
    </w:p>
    <w:p w14:paraId="6F6307A7"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управления многоквартирным домом</w:t>
      </w:r>
    </w:p>
    <w:p w14:paraId="45298C8D" w14:textId="77777777" w:rsidR="00F87265" w:rsidRPr="008B4B10" w:rsidRDefault="00F87265" w:rsidP="00F87265">
      <w:pPr>
        <w:pStyle w:val="ConsPlusNormal"/>
        <w:jc w:val="both"/>
        <w:rPr>
          <w:rFonts w:ascii="Times New Roman" w:hAnsi="Times New Roman" w:cs="Times New Roman"/>
          <w:sz w:val="28"/>
          <w:szCs w:val="28"/>
        </w:rPr>
      </w:pPr>
    </w:p>
    <w:p w14:paraId="6601D2DD" w14:textId="77777777" w:rsidR="00F87265" w:rsidRPr="008B4B10" w:rsidRDefault="00F87265" w:rsidP="00F87265">
      <w:pPr>
        <w:pStyle w:val="ConsPlusNonformat"/>
        <w:jc w:val="center"/>
        <w:rPr>
          <w:rFonts w:ascii="Times New Roman" w:hAnsi="Times New Roman" w:cs="Times New Roman"/>
          <w:sz w:val="28"/>
          <w:szCs w:val="28"/>
        </w:rPr>
      </w:pPr>
      <w:bookmarkStart w:id="13" w:name="Par739"/>
      <w:bookmarkEnd w:id="13"/>
      <w:r w:rsidRPr="008B4B10">
        <w:rPr>
          <w:rFonts w:ascii="Times New Roman" w:hAnsi="Times New Roman" w:cs="Times New Roman"/>
          <w:sz w:val="28"/>
          <w:szCs w:val="28"/>
        </w:rPr>
        <w:t>ПРОТОКОЛ</w:t>
      </w:r>
    </w:p>
    <w:p w14:paraId="6F0359B9" w14:textId="77777777" w:rsidR="00F87265" w:rsidRPr="008B4B10" w:rsidRDefault="00F87265" w:rsidP="00F87265">
      <w:pPr>
        <w:pStyle w:val="ConsPlusNonformat"/>
        <w:rPr>
          <w:rFonts w:ascii="Times New Roman" w:hAnsi="Times New Roman" w:cs="Times New Roman"/>
          <w:sz w:val="28"/>
          <w:szCs w:val="28"/>
        </w:rPr>
      </w:pPr>
      <w:r w:rsidRPr="008B4B10">
        <w:rPr>
          <w:rFonts w:ascii="Times New Roman" w:hAnsi="Times New Roman" w:cs="Times New Roman"/>
          <w:sz w:val="28"/>
          <w:szCs w:val="28"/>
        </w:rPr>
        <w:t>вскрытия конвертов с заявками на участие в конкурсе</w:t>
      </w:r>
      <w:r>
        <w:rPr>
          <w:rFonts w:ascii="Times New Roman" w:hAnsi="Times New Roman" w:cs="Times New Roman"/>
          <w:sz w:val="28"/>
          <w:szCs w:val="28"/>
        </w:rPr>
        <w:t xml:space="preserve"> по отбору   </w:t>
      </w:r>
      <w:r w:rsidRPr="008B4B10">
        <w:rPr>
          <w:rFonts w:ascii="Times New Roman" w:hAnsi="Times New Roman" w:cs="Times New Roman"/>
          <w:sz w:val="28"/>
          <w:szCs w:val="28"/>
        </w:rPr>
        <w:t>управляющей организации для управления</w:t>
      </w:r>
      <w:r>
        <w:rPr>
          <w:rFonts w:ascii="Times New Roman" w:hAnsi="Times New Roman" w:cs="Times New Roman"/>
          <w:sz w:val="28"/>
          <w:szCs w:val="28"/>
        </w:rPr>
        <w:t xml:space="preserve"> </w:t>
      </w:r>
      <w:r w:rsidRPr="008B4B10">
        <w:rPr>
          <w:rFonts w:ascii="Times New Roman" w:hAnsi="Times New Roman" w:cs="Times New Roman"/>
          <w:sz w:val="28"/>
          <w:szCs w:val="28"/>
        </w:rPr>
        <w:t>многоквартирным домом</w:t>
      </w:r>
    </w:p>
    <w:p w14:paraId="6E960E8F" w14:textId="77777777" w:rsidR="00F87265" w:rsidRDefault="00F87265" w:rsidP="00F87265">
      <w:pPr>
        <w:pStyle w:val="ConsPlusNonformat"/>
        <w:jc w:val="center"/>
        <w:rPr>
          <w:rFonts w:ascii="Times New Roman" w:hAnsi="Times New Roman" w:cs="Times New Roman"/>
          <w:sz w:val="28"/>
          <w:szCs w:val="28"/>
        </w:rPr>
      </w:pPr>
    </w:p>
    <w:p w14:paraId="0DB963A3"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Мы, члены конкурсной комиссии по проведению открытого конкурса</w:t>
      </w:r>
    </w:p>
    <w:p w14:paraId="1C30160B" w14:textId="77777777" w:rsidR="00F87265" w:rsidRDefault="00F87265" w:rsidP="00F87265">
      <w:pPr>
        <w:pStyle w:val="ConsPlusNonformat"/>
        <w:rPr>
          <w:rFonts w:ascii="Times New Roman" w:hAnsi="Times New Roman" w:cs="Times New Roman"/>
          <w:sz w:val="28"/>
          <w:szCs w:val="28"/>
        </w:rPr>
      </w:pPr>
      <w:r w:rsidRPr="008B4B10">
        <w:rPr>
          <w:rFonts w:ascii="Times New Roman" w:hAnsi="Times New Roman" w:cs="Times New Roman"/>
          <w:sz w:val="28"/>
          <w:szCs w:val="28"/>
        </w:rPr>
        <w:t>по  отбору  управля</w:t>
      </w:r>
      <w:r>
        <w:rPr>
          <w:rFonts w:ascii="Times New Roman" w:hAnsi="Times New Roman" w:cs="Times New Roman"/>
          <w:sz w:val="28"/>
          <w:szCs w:val="28"/>
        </w:rPr>
        <w:t xml:space="preserve">ющей организации для управления </w:t>
      </w:r>
      <w:r w:rsidRPr="008B4B10">
        <w:rPr>
          <w:rFonts w:ascii="Times New Roman" w:hAnsi="Times New Roman" w:cs="Times New Roman"/>
          <w:sz w:val="28"/>
          <w:szCs w:val="28"/>
        </w:rPr>
        <w:t>многоквартирным</w:t>
      </w:r>
      <w:r>
        <w:rPr>
          <w:rFonts w:ascii="Times New Roman" w:hAnsi="Times New Roman" w:cs="Times New Roman"/>
          <w:sz w:val="28"/>
          <w:szCs w:val="28"/>
        </w:rPr>
        <w:t>и домами, расположенными</w:t>
      </w:r>
      <w:r w:rsidRPr="008B4B10">
        <w:rPr>
          <w:rFonts w:ascii="Times New Roman" w:hAnsi="Times New Roman" w:cs="Times New Roman"/>
          <w:sz w:val="28"/>
          <w:szCs w:val="28"/>
        </w:rPr>
        <w:t xml:space="preserve"> по адресу __________________________________</w:t>
      </w:r>
      <w:r>
        <w:rPr>
          <w:rFonts w:ascii="Times New Roman" w:hAnsi="Times New Roman" w:cs="Times New Roman"/>
          <w:sz w:val="28"/>
          <w:szCs w:val="28"/>
        </w:rPr>
        <w:t>____________________________</w:t>
      </w:r>
    </w:p>
    <w:p w14:paraId="7BCA75D1" w14:textId="77777777" w:rsidR="00F87265"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14:paraId="2116BA41" w14:textId="77777777" w:rsidR="00F87265"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r w:rsidRPr="008B4B10">
        <w:rPr>
          <w:rFonts w:ascii="Times New Roman" w:hAnsi="Times New Roman" w:cs="Times New Roman"/>
          <w:sz w:val="28"/>
          <w:szCs w:val="28"/>
        </w:rPr>
        <w:t>,</w:t>
      </w:r>
    </w:p>
    <w:p w14:paraId="7FF415AB"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14:paraId="51F03AF4"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14:paraId="081289F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председатель комиссии: _______________________________________</w:t>
      </w:r>
    </w:p>
    <w:p w14:paraId="4A43B514" w14:textId="77777777" w:rsidR="00F87265" w:rsidRPr="004B7C68" w:rsidRDefault="00F87265" w:rsidP="00F87265">
      <w:pPr>
        <w:pStyle w:val="ConsPlusNonformat"/>
        <w:jc w:val="center"/>
        <w:rPr>
          <w:rFonts w:ascii="Times New Roman" w:hAnsi="Times New Roman" w:cs="Times New Roman"/>
          <w:sz w:val="24"/>
          <w:szCs w:val="24"/>
        </w:rPr>
      </w:pPr>
      <w:r w:rsidRPr="004B7C68">
        <w:rPr>
          <w:rFonts w:ascii="Times New Roman" w:hAnsi="Times New Roman" w:cs="Times New Roman"/>
          <w:sz w:val="24"/>
          <w:szCs w:val="24"/>
        </w:rPr>
        <w:t>(ф.и.о.)</w:t>
      </w:r>
    </w:p>
    <w:p w14:paraId="22868CC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члены комиссии: ______________________________________________</w:t>
      </w:r>
    </w:p>
    <w:p w14:paraId="1ED3268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w:t>
      </w:r>
      <w:r>
        <w:rPr>
          <w:rFonts w:ascii="Times New Roman" w:hAnsi="Times New Roman" w:cs="Times New Roman"/>
          <w:sz w:val="28"/>
          <w:szCs w:val="28"/>
        </w:rPr>
        <w:t>_____________</w:t>
      </w:r>
    </w:p>
    <w:p w14:paraId="2578DA8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______________</w:t>
      </w:r>
      <w:r w:rsidRPr="008B4B10">
        <w:rPr>
          <w:rFonts w:ascii="Times New Roman" w:hAnsi="Times New Roman" w:cs="Times New Roman"/>
          <w:sz w:val="28"/>
          <w:szCs w:val="28"/>
        </w:rPr>
        <w:t>,</w:t>
      </w:r>
    </w:p>
    <w:p w14:paraId="28649209" w14:textId="77777777" w:rsidR="00F87265" w:rsidRDefault="00F87265" w:rsidP="00F87265">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14:paraId="35433C0F" w14:textId="77777777" w:rsidR="00F87265" w:rsidRPr="004B7C68" w:rsidRDefault="00F87265" w:rsidP="00F87265">
      <w:pPr>
        <w:pStyle w:val="ConsPlusNonformat"/>
        <w:jc w:val="center"/>
        <w:rPr>
          <w:rFonts w:ascii="Times New Roman" w:hAnsi="Times New Roman" w:cs="Times New Roman"/>
          <w:sz w:val="24"/>
          <w:szCs w:val="24"/>
        </w:rPr>
      </w:pPr>
      <w:r w:rsidRPr="004B7C68">
        <w:rPr>
          <w:rFonts w:ascii="Times New Roman" w:hAnsi="Times New Roman" w:cs="Times New Roman"/>
          <w:sz w:val="24"/>
          <w:szCs w:val="24"/>
        </w:rPr>
        <w:t>(ф.и.о. членов комиссии)</w:t>
      </w:r>
    </w:p>
    <w:p w14:paraId="6F63EEA7" w14:textId="77777777" w:rsidR="00F87265" w:rsidRPr="004B7C68" w:rsidRDefault="00F87265" w:rsidP="00F87265">
      <w:pPr>
        <w:pStyle w:val="ConsPlusNonformat"/>
        <w:jc w:val="center"/>
        <w:rPr>
          <w:rFonts w:ascii="Times New Roman" w:hAnsi="Times New Roman" w:cs="Times New Roman"/>
          <w:sz w:val="24"/>
          <w:szCs w:val="24"/>
        </w:rPr>
      </w:pPr>
      <w:r w:rsidRPr="004B7C68">
        <w:rPr>
          <w:rFonts w:ascii="Times New Roman" w:hAnsi="Times New Roman" w:cs="Times New Roman"/>
          <w:sz w:val="24"/>
          <w:szCs w:val="24"/>
        </w:rPr>
        <w:t>в присутствии претендентов:</w:t>
      </w:r>
    </w:p>
    <w:p w14:paraId="67C76963" w14:textId="77777777" w:rsidR="00F87265"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w:t>
      </w:r>
    </w:p>
    <w:p w14:paraId="6822EA62" w14:textId="77777777" w:rsidR="00F87265"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w:t>
      </w:r>
      <w:r>
        <w:rPr>
          <w:rFonts w:ascii="Times New Roman" w:hAnsi="Times New Roman" w:cs="Times New Roman"/>
          <w:sz w:val="28"/>
          <w:szCs w:val="28"/>
        </w:rPr>
        <w:t>_______________________________________________________</w:t>
      </w:r>
    </w:p>
    <w:p w14:paraId="1E868F44"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14:paraId="2B32D921" w14:textId="77777777" w:rsidR="00F87265" w:rsidRPr="00484B11" w:rsidRDefault="00F87265" w:rsidP="00F87265">
      <w:pPr>
        <w:pStyle w:val="ConsPlusNonformat"/>
        <w:jc w:val="center"/>
        <w:rPr>
          <w:rFonts w:ascii="Times New Roman" w:hAnsi="Times New Roman" w:cs="Times New Roman"/>
          <w:sz w:val="24"/>
          <w:szCs w:val="24"/>
        </w:rPr>
      </w:pPr>
      <w:r w:rsidRPr="00484B11">
        <w:rPr>
          <w:rFonts w:ascii="Times New Roman" w:hAnsi="Times New Roman" w:cs="Times New Roman"/>
          <w:sz w:val="24"/>
          <w:szCs w:val="24"/>
        </w:rPr>
        <w:t>(наименование организаций, должность, ф.и.о. их представителей</w:t>
      </w:r>
    </w:p>
    <w:p w14:paraId="58C08E05" w14:textId="77777777" w:rsidR="00F87265" w:rsidRPr="00484B11" w:rsidRDefault="00F87265" w:rsidP="00F87265">
      <w:pPr>
        <w:pStyle w:val="ConsPlusNonformat"/>
        <w:jc w:val="center"/>
        <w:rPr>
          <w:rFonts w:ascii="Times New Roman" w:hAnsi="Times New Roman" w:cs="Times New Roman"/>
          <w:sz w:val="24"/>
          <w:szCs w:val="24"/>
        </w:rPr>
      </w:pPr>
      <w:r w:rsidRPr="00484B11">
        <w:rPr>
          <w:rFonts w:ascii="Times New Roman" w:hAnsi="Times New Roman" w:cs="Times New Roman"/>
          <w:sz w:val="24"/>
          <w:szCs w:val="24"/>
        </w:rPr>
        <w:t>или ф.и.о. индивидуальных предпринимателей)</w:t>
      </w:r>
    </w:p>
    <w:p w14:paraId="6E153725"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составили   настоящий   протокол   о   том, что на момент вскрытия</w:t>
      </w:r>
    </w:p>
    <w:p w14:paraId="3EF184C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конвертов  с  заявками  на  участие в конкурсе поступили следующие</w:t>
      </w:r>
    </w:p>
    <w:p w14:paraId="527F5CFF"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заявки:</w:t>
      </w:r>
    </w:p>
    <w:p w14:paraId="7B1F7DE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1.____________________________________________________________</w:t>
      </w:r>
    </w:p>
    <w:p w14:paraId="022DC38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2.____________________________________________________________</w:t>
      </w:r>
    </w:p>
    <w:p w14:paraId="30B336A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3.___________________________________________________________.</w:t>
      </w:r>
    </w:p>
    <w:p w14:paraId="6644CDB5" w14:textId="77777777" w:rsidR="00F87265" w:rsidRPr="00484B11" w:rsidRDefault="00F87265" w:rsidP="00F87265">
      <w:pPr>
        <w:pStyle w:val="ConsPlusNonformat"/>
        <w:jc w:val="center"/>
        <w:rPr>
          <w:rFonts w:ascii="Times New Roman" w:hAnsi="Times New Roman" w:cs="Times New Roman"/>
          <w:sz w:val="24"/>
          <w:szCs w:val="24"/>
        </w:rPr>
      </w:pPr>
      <w:r w:rsidRPr="00484B11">
        <w:rPr>
          <w:rFonts w:ascii="Times New Roman" w:hAnsi="Times New Roman" w:cs="Times New Roman"/>
          <w:sz w:val="24"/>
          <w:szCs w:val="24"/>
        </w:rPr>
        <w:t>(наименование претендентов, количество страниц в заявке)</w:t>
      </w:r>
    </w:p>
    <w:p w14:paraId="78948133" w14:textId="77777777" w:rsidR="00F87265" w:rsidRPr="008B4B10" w:rsidRDefault="00F87265" w:rsidP="00F87265">
      <w:pPr>
        <w:pStyle w:val="ConsPlusNonformat"/>
        <w:rPr>
          <w:rFonts w:ascii="Times New Roman" w:hAnsi="Times New Roman" w:cs="Times New Roman"/>
          <w:sz w:val="28"/>
          <w:szCs w:val="28"/>
        </w:rPr>
      </w:pPr>
      <w:r w:rsidRPr="008B4B10">
        <w:rPr>
          <w:rFonts w:ascii="Times New Roman" w:hAnsi="Times New Roman" w:cs="Times New Roman"/>
          <w:sz w:val="28"/>
          <w:szCs w:val="28"/>
        </w:rPr>
        <w:t>Разъяснение     сведений,     содержащихся    в    документах,</w:t>
      </w:r>
      <w:r>
        <w:rPr>
          <w:rFonts w:ascii="Times New Roman" w:hAnsi="Times New Roman" w:cs="Times New Roman"/>
          <w:sz w:val="28"/>
          <w:szCs w:val="28"/>
        </w:rPr>
        <w:t xml:space="preserve"> </w:t>
      </w:r>
      <w:r w:rsidRPr="008B4B10">
        <w:rPr>
          <w:rFonts w:ascii="Times New Roman" w:hAnsi="Times New Roman" w:cs="Times New Roman"/>
          <w:sz w:val="28"/>
          <w:szCs w:val="28"/>
        </w:rPr>
        <w:t>представленных претендентами: ____________________________________</w:t>
      </w:r>
      <w:r>
        <w:rPr>
          <w:rFonts w:ascii="Times New Roman" w:hAnsi="Times New Roman" w:cs="Times New Roman"/>
          <w:sz w:val="28"/>
          <w:szCs w:val="28"/>
        </w:rPr>
        <w:t>__________________________</w:t>
      </w:r>
    </w:p>
    <w:p w14:paraId="742D89A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____________________________________________________________________________________________________</w:t>
      </w:r>
      <w:r>
        <w:rPr>
          <w:rFonts w:ascii="Times New Roman" w:hAnsi="Times New Roman" w:cs="Times New Roman"/>
          <w:sz w:val="28"/>
          <w:szCs w:val="28"/>
        </w:rPr>
        <w:t>________________________</w:t>
      </w:r>
    </w:p>
    <w:p w14:paraId="120766FA" w14:textId="77777777" w:rsidR="00F87265"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14:paraId="4106300E" w14:textId="77777777" w:rsidR="00F87265"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w:t>
      </w:r>
    </w:p>
    <w:p w14:paraId="256E5B82" w14:textId="77777777" w:rsidR="00F87265" w:rsidRDefault="00F87265" w:rsidP="00F87265">
      <w:pPr>
        <w:pStyle w:val="ConsPlusNonformat"/>
        <w:rPr>
          <w:rFonts w:ascii="Times New Roman" w:hAnsi="Times New Roman" w:cs="Times New Roman"/>
          <w:sz w:val="28"/>
          <w:szCs w:val="28"/>
        </w:rPr>
      </w:pPr>
      <w:r w:rsidRPr="008B4B10">
        <w:rPr>
          <w:rFonts w:ascii="Times New Roman" w:hAnsi="Times New Roman" w:cs="Times New Roman"/>
          <w:sz w:val="28"/>
          <w:szCs w:val="28"/>
        </w:rPr>
        <w:t>Настоящий протокол составлен в двух экземплярах на ___</w:t>
      </w:r>
      <w:r>
        <w:rPr>
          <w:rFonts w:ascii="Times New Roman" w:hAnsi="Times New Roman" w:cs="Times New Roman"/>
          <w:sz w:val="28"/>
          <w:szCs w:val="28"/>
        </w:rPr>
        <w:t>_____</w:t>
      </w:r>
      <w:r w:rsidRPr="008B4B10">
        <w:rPr>
          <w:rFonts w:ascii="Times New Roman" w:hAnsi="Times New Roman" w:cs="Times New Roman"/>
          <w:sz w:val="28"/>
          <w:szCs w:val="28"/>
        </w:rPr>
        <w:t xml:space="preserve"> листах.</w:t>
      </w:r>
    </w:p>
    <w:p w14:paraId="15B95C93" w14:textId="77777777" w:rsidR="00F87265" w:rsidRPr="008B4B10" w:rsidRDefault="00F87265" w:rsidP="00F87265">
      <w:pPr>
        <w:pStyle w:val="ConsPlusNonformat"/>
        <w:rPr>
          <w:rFonts w:ascii="Times New Roman" w:hAnsi="Times New Roman" w:cs="Times New Roman"/>
          <w:sz w:val="28"/>
          <w:szCs w:val="28"/>
        </w:rPr>
      </w:pPr>
      <w:r w:rsidRPr="008B4B10">
        <w:rPr>
          <w:rFonts w:ascii="Times New Roman" w:hAnsi="Times New Roman" w:cs="Times New Roman"/>
          <w:sz w:val="28"/>
          <w:szCs w:val="28"/>
        </w:rPr>
        <w:t>Председатель комиссии: _______________________________</w:t>
      </w:r>
      <w:r>
        <w:rPr>
          <w:rFonts w:ascii="Times New Roman" w:hAnsi="Times New Roman" w:cs="Times New Roman"/>
          <w:sz w:val="28"/>
          <w:szCs w:val="28"/>
        </w:rPr>
        <w:t>__________</w:t>
      </w:r>
    </w:p>
    <w:p w14:paraId="03213EC9"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(ф.и.о., подпись)</w:t>
      </w:r>
    </w:p>
    <w:p w14:paraId="2D724E28" w14:textId="77777777" w:rsidR="00F87265" w:rsidRPr="008B4B10" w:rsidRDefault="00F87265" w:rsidP="00F87265">
      <w:pPr>
        <w:pStyle w:val="ConsPlusNonformat"/>
        <w:rPr>
          <w:rFonts w:ascii="Times New Roman" w:hAnsi="Times New Roman" w:cs="Times New Roman"/>
          <w:sz w:val="28"/>
          <w:szCs w:val="28"/>
        </w:rPr>
      </w:pPr>
      <w:r w:rsidRPr="008B4B10">
        <w:rPr>
          <w:rFonts w:ascii="Times New Roman" w:hAnsi="Times New Roman" w:cs="Times New Roman"/>
          <w:sz w:val="28"/>
          <w:szCs w:val="28"/>
        </w:rPr>
        <w:t>Члены комиссии: ______________________________________</w:t>
      </w:r>
      <w:r>
        <w:rPr>
          <w:rFonts w:ascii="Times New Roman" w:hAnsi="Times New Roman" w:cs="Times New Roman"/>
          <w:sz w:val="28"/>
          <w:szCs w:val="28"/>
        </w:rPr>
        <w:t>_________</w:t>
      </w:r>
    </w:p>
    <w:p w14:paraId="152D23A9"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______</w:t>
      </w:r>
      <w:r>
        <w:rPr>
          <w:rFonts w:ascii="Times New Roman" w:hAnsi="Times New Roman" w:cs="Times New Roman"/>
          <w:sz w:val="28"/>
          <w:szCs w:val="28"/>
        </w:rPr>
        <w:t>________________________________________</w:t>
      </w:r>
    </w:p>
    <w:p w14:paraId="7FBDCDAD"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w:t>
      </w:r>
      <w:r w:rsidRPr="008B4B10">
        <w:rPr>
          <w:rFonts w:ascii="Times New Roman" w:hAnsi="Times New Roman" w:cs="Times New Roman"/>
          <w:sz w:val="28"/>
          <w:szCs w:val="28"/>
        </w:rPr>
        <w:t>__________________________________</w:t>
      </w:r>
      <w:r>
        <w:rPr>
          <w:rFonts w:ascii="Times New Roman" w:hAnsi="Times New Roman" w:cs="Times New Roman"/>
          <w:sz w:val="28"/>
          <w:szCs w:val="28"/>
        </w:rPr>
        <w:t>____________</w:t>
      </w:r>
    </w:p>
    <w:p w14:paraId="2F886A66"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w:t>
      </w:r>
    </w:p>
    <w:p w14:paraId="1F668AF9"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w:t>
      </w:r>
    </w:p>
    <w:p w14:paraId="3BEE239C" w14:textId="77777777" w:rsidR="00F87265" w:rsidRPr="004B7C68" w:rsidRDefault="00F87265" w:rsidP="00F87265">
      <w:pPr>
        <w:pStyle w:val="ConsPlusNonformat"/>
        <w:jc w:val="center"/>
        <w:rPr>
          <w:rFonts w:ascii="Times New Roman" w:hAnsi="Times New Roman" w:cs="Times New Roman"/>
          <w:sz w:val="24"/>
          <w:szCs w:val="24"/>
        </w:rPr>
      </w:pPr>
      <w:r w:rsidRPr="004B7C68">
        <w:rPr>
          <w:rFonts w:ascii="Times New Roman" w:hAnsi="Times New Roman" w:cs="Times New Roman"/>
          <w:sz w:val="24"/>
          <w:szCs w:val="24"/>
        </w:rPr>
        <w:t>(ф.и.о., подписи)</w:t>
      </w:r>
    </w:p>
    <w:p w14:paraId="39D8F782"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 ______________ 2019</w:t>
      </w:r>
      <w:r w:rsidRPr="008B4B10">
        <w:rPr>
          <w:rFonts w:ascii="Times New Roman" w:hAnsi="Times New Roman" w:cs="Times New Roman"/>
          <w:sz w:val="28"/>
          <w:szCs w:val="28"/>
        </w:rPr>
        <w:t>г.</w:t>
      </w:r>
    </w:p>
    <w:p w14:paraId="539BF5EA" w14:textId="77777777" w:rsidR="00F87265" w:rsidRPr="008B4B10" w:rsidRDefault="00F87265" w:rsidP="00F87265">
      <w:pPr>
        <w:pStyle w:val="ConsPlusNonformat"/>
        <w:jc w:val="center"/>
        <w:rPr>
          <w:rFonts w:ascii="Times New Roman" w:hAnsi="Times New Roman" w:cs="Times New Roman"/>
          <w:sz w:val="28"/>
          <w:szCs w:val="28"/>
        </w:rPr>
      </w:pPr>
    </w:p>
    <w:p w14:paraId="2135FAF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М.П.</w:t>
      </w:r>
    </w:p>
    <w:p w14:paraId="2EEA5B62" w14:textId="77777777" w:rsidR="00F87265" w:rsidRPr="008B4B10" w:rsidRDefault="00F87265" w:rsidP="00F87265">
      <w:pPr>
        <w:pStyle w:val="ConsPlusNormal"/>
        <w:jc w:val="right"/>
        <w:outlineLvl w:val="1"/>
        <w:rPr>
          <w:rFonts w:ascii="Times New Roman" w:hAnsi="Times New Roman" w:cs="Times New Roman"/>
          <w:sz w:val="28"/>
          <w:szCs w:val="28"/>
        </w:rPr>
      </w:pPr>
    </w:p>
    <w:p w14:paraId="6FC07D2A" w14:textId="77777777" w:rsidR="00F87265" w:rsidRDefault="00F87265" w:rsidP="00F87265">
      <w:pPr>
        <w:pStyle w:val="ConsPlusNormal"/>
        <w:jc w:val="right"/>
        <w:outlineLvl w:val="1"/>
        <w:rPr>
          <w:rFonts w:ascii="Times New Roman" w:hAnsi="Times New Roman" w:cs="Times New Roman"/>
          <w:sz w:val="28"/>
          <w:szCs w:val="28"/>
        </w:rPr>
      </w:pPr>
    </w:p>
    <w:p w14:paraId="468EA7CC" w14:textId="77777777" w:rsidR="00F87265" w:rsidRDefault="00F87265" w:rsidP="00F87265">
      <w:pPr>
        <w:pStyle w:val="ConsPlusNormal"/>
        <w:jc w:val="right"/>
        <w:outlineLvl w:val="1"/>
        <w:rPr>
          <w:rFonts w:ascii="Times New Roman" w:hAnsi="Times New Roman" w:cs="Times New Roman"/>
          <w:sz w:val="28"/>
          <w:szCs w:val="28"/>
        </w:rPr>
      </w:pPr>
    </w:p>
    <w:p w14:paraId="69C81A8B" w14:textId="77777777" w:rsidR="00F87265" w:rsidRDefault="00F87265" w:rsidP="00F87265">
      <w:pPr>
        <w:pStyle w:val="ConsPlusNormal"/>
        <w:jc w:val="right"/>
        <w:outlineLvl w:val="1"/>
        <w:rPr>
          <w:rFonts w:ascii="Times New Roman" w:hAnsi="Times New Roman" w:cs="Times New Roman"/>
          <w:sz w:val="28"/>
          <w:szCs w:val="28"/>
        </w:rPr>
      </w:pPr>
    </w:p>
    <w:p w14:paraId="3CAF33BE" w14:textId="77777777" w:rsidR="00F87265" w:rsidRDefault="00F87265" w:rsidP="00F87265">
      <w:pPr>
        <w:pStyle w:val="ConsPlusNormal"/>
        <w:jc w:val="right"/>
        <w:outlineLvl w:val="1"/>
        <w:rPr>
          <w:rFonts w:ascii="Times New Roman" w:hAnsi="Times New Roman" w:cs="Times New Roman"/>
          <w:sz w:val="28"/>
          <w:szCs w:val="28"/>
        </w:rPr>
      </w:pPr>
    </w:p>
    <w:p w14:paraId="2860D36C" w14:textId="77777777" w:rsidR="00F87265" w:rsidRDefault="00F87265" w:rsidP="00F87265">
      <w:pPr>
        <w:pStyle w:val="ConsPlusNormal"/>
        <w:jc w:val="right"/>
        <w:outlineLvl w:val="1"/>
        <w:rPr>
          <w:rFonts w:ascii="Times New Roman" w:hAnsi="Times New Roman" w:cs="Times New Roman"/>
          <w:sz w:val="28"/>
          <w:szCs w:val="28"/>
        </w:rPr>
      </w:pPr>
    </w:p>
    <w:p w14:paraId="259B9015" w14:textId="77777777" w:rsidR="00F87265" w:rsidRDefault="00F87265" w:rsidP="00F87265">
      <w:pPr>
        <w:pStyle w:val="ConsPlusNormal"/>
        <w:jc w:val="right"/>
        <w:outlineLvl w:val="1"/>
        <w:rPr>
          <w:rFonts w:ascii="Times New Roman" w:hAnsi="Times New Roman" w:cs="Times New Roman"/>
          <w:sz w:val="28"/>
          <w:szCs w:val="28"/>
        </w:rPr>
      </w:pPr>
    </w:p>
    <w:p w14:paraId="5BF331CC" w14:textId="77777777" w:rsidR="00F87265" w:rsidRDefault="00F87265" w:rsidP="00F87265">
      <w:pPr>
        <w:pStyle w:val="ConsPlusNormal"/>
        <w:jc w:val="right"/>
        <w:outlineLvl w:val="1"/>
        <w:rPr>
          <w:rFonts w:ascii="Times New Roman" w:hAnsi="Times New Roman" w:cs="Times New Roman"/>
          <w:sz w:val="28"/>
          <w:szCs w:val="28"/>
        </w:rPr>
      </w:pPr>
    </w:p>
    <w:p w14:paraId="1BCA337B" w14:textId="77777777" w:rsidR="00F87265" w:rsidRDefault="00F87265" w:rsidP="00F87265">
      <w:pPr>
        <w:pStyle w:val="ConsPlusNormal"/>
        <w:jc w:val="right"/>
        <w:outlineLvl w:val="1"/>
        <w:rPr>
          <w:rFonts w:ascii="Times New Roman" w:hAnsi="Times New Roman" w:cs="Times New Roman"/>
          <w:sz w:val="28"/>
          <w:szCs w:val="28"/>
        </w:rPr>
      </w:pPr>
    </w:p>
    <w:p w14:paraId="3725BD64" w14:textId="77777777" w:rsidR="00F87265" w:rsidRDefault="00F87265" w:rsidP="00F87265">
      <w:pPr>
        <w:pStyle w:val="ConsPlusNormal"/>
        <w:jc w:val="right"/>
        <w:outlineLvl w:val="1"/>
        <w:rPr>
          <w:rFonts w:ascii="Times New Roman" w:hAnsi="Times New Roman" w:cs="Times New Roman"/>
          <w:sz w:val="28"/>
          <w:szCs w:val="28"/>
        </w:rPr>
      </w:pPr>
    </w:p>
    <w:p w14:paraId="3DDF78A6" w14:textId="77777777" w:rsidR="00F87265" w:rsidRDefault="00F87265" w:rsidP="00F87265">
      <w:pPr>
        <w:pStyle w:val="ConsPlusNormal"/>
        <w:jc w:val="right"/>
        <w:outlineLvl w:val="1"/>
        <w:rPr>
          <w:rFonts w:ascii="Times New Roman" w:hAnsi="Times New Roman" w:cs="Times New Roman"/>
          <w:sz w:val="28"/>
          <w:szCs w:val="28"/>
        </w:rPr>
      </w:pPr>
    </w:p>
    <w:p w14:paraId="4124518B" w14:textId="77777777" w:rsidR="00F87265" w:rsidRDefault="00F87265" w:rsidP="00F87265">
      <w:pPr>
        <w:pStyle w:val="ConsPlusNormal"/>
        <w:jc w:val="right"/>
        <w:outlineLvl w:val="1"/>
        <w:rPr>
          <w:rFonts w:ascii="Times New Roman" w:hAnsi="Times New Roman" w:cs="Times New Roman"/>
          <w:sz w:val="28"/>
          <w:szCs w:val="28"/>
        </w:rPr>
      </w:pPr>
    </w:p>
    <w:p w14:paraId="29592826" w14:textId="77777777" w:rsidR="00F87265" w:rsidRDefault="00F87265" w:rsidP="00F87265">
      <w:pPr>
        <w:pStyle w:val="ConsPlusNormal"/>
        <w:jc w:val="right"/>
        <w:outlineLvl w:val="1"/>
        <w:rPr>
          <w:rFonts w:ascii="Times New Roman" w:hAnsi="Times New Roman" w:cs="Times New Roman"/>
          <w:sz w:val="28"/>
          <w:szCs w:val="28"/>
        </w:rPr>
      </w:pPr>
    </w:p>
    <w:p w14:paraId="5C660DCC" w14:textId="77777777" w:rsidR="00F87265" w:rsidRDefault="00F87265" w:rsidP="00F87265">
      <w:pPr>
        <w:pStyle w:val="ConsPlusNormal"/>
        <w:jc w:val="right"/>
        <w:outlineLvl w:val="1"/>
        <w:rPr>
          <w:rFonts w:ascii="Times New Roman" w:hAnsi="Times New Roman" w:cs="Times New Roman"/>
          <w:sz w:val="28"/>
          <w:szCs w:val="28"/>
        </w:rPr>
      </w:pPr>
    </w:p>
    <w:p w14:paraId="522C3CB3" w14:textId="77777777" w:rsidR="00F87265" w:rsidRDefault="00F87265" w:rsidP="00F87265">
      <w:pPr>
        <w:pStyle w:val="ConsPlusNormal"/>
        <w:jc w:val="right"/>
        <w:outlineLvl w:val="1"/>
        <w:rPr>
          <w:rFonts w:ascii="Times New Roman" w:hAnsi="Times New Roman" w:cs="Times New Roman"/>
          <w:sz w:val="28"/>
          <w:szCs w:val="28"/>
        </w:rPr>
      </w:pPr>
    </w:p>
    <w:p w14:paraId="062186F5" w14:textId="77777777" w:rsidR="00F87265" w:rsidRDefault="00F87265" w:rsidP="00F87265">
      <w:pPr>
        <w:pStyle w:val="ConsPlusNormal"/>
        <w:jc w:val="right"/>
        <w:outlineLvl w:val="1"/>
        <w:rPr>
          <w:rFonts w:ascii="Times New Roman" w:hAnsi="Times New Roman" w:cs="Times New Roman"/>
          <w:sz w:val="28"/>
          <w:szCs w:val="28"/>
        </w:rPr>
      </w:pPr>
    </w:p>
    <w:p w14:paraId="4F431602" w14:textId="77777777" w:rsidR="00F87265" w:rsidRDefault="00F87265" w:rsidP="00F87265">
      <w:pPr>
        <w:pStyle w:val="ConsPlusNormal"/>
        <w:jc w:val="right"/>
        <w:outlineLvl w:val="1"/>
        <w:rPr>
          <w:rFonts w:ascii="Times New Roman" w:hAnsi="Times New Roman" w:cs="Times New Roman"/>
          <w:sz w:val="28"/>
          <w:szCs w:val="28"/>
        </w:rPr>
      </w:pPr>
    </w:p>
    <w:p w14:paraId="5BB01C9F" w14:textId="77777777" w:rsidR="00F87265" w:rsidRDefault="00F87265" w:rsidP="00F87265">
      <w:pPr>
        <w:pStyle w:val="ConsPlusNormal"/>
        <w:jc w:val="right"/>
        <w:outlineLvl w:val="1"/>
        <w:rPr>
          <w:rFonts w:ascii="Times New Roman" w:hAnsi="Times New Roman" w:cs="Times New Roman"/>
          <w:sz w:val="28"/>
          <w:szCs w:val="28"/>
        </w:rPr>
      </w:pPr>
    </w:p>
    <w:p w14:paraId="0E46EE0F" w14:textId="77777777" w:rsidR="00F87265" w:rsidRDefault="00F87265" w:rsidP="00F87265">
      <w:pPr>
        <w:pStyle w:val="ConsPlusNormal"/>
        <w:jc w:val="right"/>
        <w:outlineLvl w:val="1"/>
        <w:rPr>
          <w:rFonts w:ascii="Times New Roman" w:hAnsi="Times New Roman" w:cs="Times New Roman"/>
          <w:sz w:val="28"/>
          <w:szCs w:val="28"/>
        </w:rPr>
      </w:pPr>
    </w:p>
    <w:p w14:paraId="5227774F" w14:textId="77777777" w:rsidR="00F87265" w:rsidRDefault="00F87265" w:rsidP="00F87265">
      <w:pPr>
        <w:pStyle w:val="ConsPlusNormal"/>
        <w:jc w:val="right"/>
        <w:outlineLvl w:val="1"/>
        <w:rPr>
          <w:rFonts w:ascii="Times New Roman" w:hAnsi="Times New Roman" w:cs="Times New Roman"/>
          <w:sz w:val="28"/>
          <w:szCs w:val="28"/>
        </w:rPr>
      </w:pPr>
    </w:p>
    <w:p w14:paraId="4F1904F0" w14:textId="77777777" w:rsidR="00F87265" w:rsidRDefault="00F87265" w:rsidP="00F87265">
      <w:pPr>
        <w:pStyle w:val="ConsPlusNormal"/>
        <w:jc w:val="right"/>
        <w:outlineLvl w:val="1"/>
        <w:rPr>
          <w:rFonts w:ascii="Times New Roman" w:hAnsi="Times New Roman" w:cs="Times New Roman"/>
          <w:sz w:val="28"/>
          <w:szCs w:val="28"/>
        </w:rPr>
      </w:pPr>
    </w:p>
    <w:p w14:paraId="0DDF52F7" w14:textId="77777777" w:rsidR="00F87265" w:rsidRDefault="00F87265" w:rsidP="00F87265">
      <w:pPr>
        <w:pStyle w:val="ConsPlusNormal"/>
        <w:jc w:val="right"/>
        <w:outlineLvl w:val="1"/>
        <w:rPr>
          <w:rFonts w:ascii="Times New Roman" w:hAnsi="Times New Roman" w:cs="Times New Roman"/>
          <w:sz w:val="28"/>
          <w:szCs w:val="28"/>
        </w:rPr>
      </w:pPr>
    </w:p>
    <w:p w14:paraId="4B7E9729" w14:textId="77777777" w:rsidR="00F87265" w:rsidRDefault="00F87265" w:rsidP="00F87265">
      <w:pPr>
        <w:pStyle w:val="ConsPlusNormal"/>
        <w:jc w:val="right"/>
        <w:outlineLvl w:val="1"/>
        <w:rPr>
          <w:rFonts w:ascii="Times New Roman" w:hAnsi="Times New Roman" w:cs="Times New Roman"/>
          <w:sz w:val="28"/>
          <w:szCs w:val="28"/>
        </w:rPr>
      </w:pPr>
    </w:p>
    <w:p w14:paraId="5279DA08" w14:textId="77777777" w:rsidR="00F87265" w:rsidRDefault="00F87265" w:rsidP="00F87265">
      <w:pPr>
        <w:pStyle w:val="ConsPlusNormal"/>
        <w:jc w:val="right"/>
        <w:outlineLvl w:val="1"/>
        <w:rPr>
          <w:rFonts w:ascii="Times New Roman" w:hAnsi="Times New Roman" w:cs="Times New Roman"/>
          <w:sz w:val="28"/>
          <w:szCs w:val="28"/>
        </w:rPr>
      </w:pPr>
    </w:p>
    <w:p w14:paraId="27AE5274" w14:textId="77777777" w:rsidR="00F87265" w:rsidRDefault="00F87265" w:rsidP="00F87265">
      <w:pPr>
        <w:pStyle w:val="ConsPlusNormal"/>
        <w:jc w:val="right"/>
        <w:outlineLvl w:val="1"/>
        <w:rPr>
          <w:rFonts w:ascii="Times New Roman" w:hAnsi="Times New Roman" w:cs="Times New Roman"/>
          <w:sz w:val="28"/>
          <w:szCs w:val="28"/>
        </w:rPr>
      </w:pPr>
    </w:p>
    <w:p w14:paraId="659DF50B" w14:textId="77777777" w:rsidR="00F87265" w:rsidRDefault="00F87265" w:rsidP="00F87265">
      <w:pPr>
        <w:pStyle w:val="ConsPlusNormal"/>
        <w:jc w:val="right"/>
        <w:outlineLvl w:val="1"/>
        <w:rPr>
          <w:rFonts w:ascii="Times New Roman" w:hAnsi="Times New Roman" w:cs="Times New Roman"/>
          <w:sz w:val="28"/>
          <w:szCs w:val="28"/>
        </w:rPr>
      </w:pPr>
    </w:p>
    <w:p w14:paraId="77CE9D14" w14:textId="77777777" w:rsidR="00F87265" w:rsidRDefault="00F87265" w:rsidP="00F87265">
      <w:pPr>
        <w:pStyle w:val="ConsPlusNormal"/>
        <w:jc w:val="right"/>
        <w:outlineLvl w:val="1"/>
        <w:rPr>
          <w:rFonts w:ascii="Times New Roman" w:hAnsi="Times New Roman" w:cs="Times New Roman"/>
          <w:sz w:val="28"/>
          <w:szCs w:val="28"/>
        </w:rPr>
      </w:pPr>
    </w:p>
    <w:p w14:paraId="4C6D12A8" w14:textId="77777777" w:rsidR="00F87265" w:rsidRDefault="00F87265" w:rsidP="00F87265">
      <w:pPr>
        <w:pStyle w:val="ConsPlusNormal"/>
        <w:jc w:val="right"/>
        <w:outlineLvl w:val="1"/>
        <w:rPr>
          <w:rFonts w:ascii="Times New Roman" w:hAnsi="Times New Roman" w:cs="Times New Roman"/>
          <w:sz w:val="28"/>
          <w:szCs w:val="28"/>
        </w:rPr>
      </w:pPr>
    </w:p>
    <w:p w14:paraId="0F71A3C1" w14:textId="77777777" w:rsidR="00F87265" w:rsidRDefault="00F87265" w:rsidP="00F87265">
      <w:pPr>
        <w:pStyle w:val="ConsPlusNormal"/>
        <w:jc w:val="right"/>
        <w:outlineLvl w:val="1"/>
        <w:rPr>
          <w:rFonts w:ascii="Times New Roman" w:hAnsi="Times New Roman" w:cs="Times New Roman"/>
          <w:sz w:val="28"/>
          <w:szCs w:val="28"/>
        </w:rPr>
      </w:pPr>
    </w:p>
    <w:p w14:paraId="15A3EC19" w14:textId="77777777" w:rsidR="00F87265" w:rsidRDefault="00F87265" w:rsidP="00F87265">
      <w:pPr>
        <w:pStyle w:val="ConsPlusNormal"/>
        <w:jc w:val="right"/>
        <w:outlineLvl w:val="1"/>
        <w:rPr>
          <w:rFonts w:ascii="Times New Roman" w:hAnsi="Times New Roman" w:cs="Times New Roman"/>
          <w:sz w:val="28"/>
          <w:szCs w:val="28"/>
        </w:rPr>
      </w:pPr>
    </w:p>
    <w:p w14:paraId="4CA52B69" w14:textId="77777777" w:rsidR="00F87265" w:rsidRDefault="00F87265" w:rsidP="00F87265">
      <w:pPr>
        <w:pStyle w:val="ConsPlusNormal"/>
        <w:jc w:val="right"/>
        <w:outlineLvl w:val="1"/>
        <w:rPr>
          <w:rFonts w:ascii="Times New Roman" w:hAnsi="Times New Roman" w:cs="Times New Roman"/>
          <w:sz w:val="28"/>
          <w:szCs w:val="28"/>
        </w:rPr>
      </w:pPr>
    </w:p>
    <w:p w14:paraId="777F3B0D" w14:textId="77777777" w:rsidR="00F87265" w:rsidRDefault="00F87265" w:rsidP="00F87265">
      <w:pPr>
        <w:pStyle w:val="ConsPlusNormal"/>
        <w:jc w:val="right"/>
        <w:outlineLvl w:val="1"/>
        <w:rPr>
          <w:rFonts w:ascii="Times New Roman" w:hAnsi="Times New Roman" w:cs="Times New Roman"/>
          <w:sz w:val="28"/>
          <w:szCs w:val="28"/>
        </w:rPr>
      </w:pPr>
    </w:p>
    <w:p w14:paraId="67094EBE" w14:textId="77777777" w:rsidR="00F87265" w:rsidRDefault="00F87265" w:rsidP="00F87265">
      <w:pPr>
        <w:pStyle w:val="ConsPlusNormal"/>
        <w:jc w:val="right"/>
        <w:outlineLvl w:val="1"/>
        <w:rPr>
          <w:rFonts w:ascii="Times New Roman" w:hAnsi="Times New Roman" w:cs="Times New Roman"/>
          <w:sz w:val="28"/>
          <w:szCs w:val="28"/>
        </w:rPr>
      </w:pPr>
    </w:p>
    <w:p w14:paraId="6B1EB3F3" w14:textId="77777777" w:rsidR="00F87265" w:rsidRDefault="00F87265" w:rsidP="00F87265">
      <w:pPr>
        <w:pStyle w:val="ConsPlusNormal"/>
        <w:jc w:val="right"/>
        <w:outlineLvl w:val="1"/>
        <w:rPr>
          <w:rFonts w:ascii="Times New Roman" w:hAnsi="Times New Roman" w:cs="Times New Roman"/>
          <w:sz w:val="28"/>
          <w:szCs w:val="28"/>
        </w:rPr>
      </w:pPr>
    </w:p>
    <w:p w14:paraId="13EA64D2" w14:textId="77777777" w:rsidR="00F87265" w:rsidRDefault="00F87265" w:rsidP="00F87265">
      <w:pPr>
        <w:pStyle w:val="ConsPlusNormal"/>
        <w:jc w:val="right"/>
        <w:outlineLvl w:val="1"/>
        <w:rPr>
          <w:rFonts w:ascii="Times New Roman" w:hAnsi="Times New Roman" w:cs="Times New Roman"/>
          <w:sz w:val="28"/>
          <w:szCs w:val="28"/>
        </w:rPr>
      </w:pPr>
    </w:p>
    <w:p w14:paraId="222A835D" w14:textId="77777777" w:rsidR="00F87265" w:rsidRPr="008B4B10" w:rsidRDefault="00F87265" w:rsidP="00F87265">
      <w:pPr>
        <w:pStyle w:val="ConsPlusNormal"/>
        <w:jc w:val="right"/>
        <w:outlineLvl w:val="1"/>
        <w:rPr>
          <w:rFonts w:ascii="Times New Roman" w:hAnsi="Times New Roman" w:cs="Times New Roman"/>
          <w:sz w:val="28"/>
          <w:szCs w:val="28"/>
        </w:rPr>
      </w:pPr>
      <w:r w:rsidRPr="008B4B10">
        <w:rPr>
          <w:rFonts w:ascii="Times New Roman" w:hAnsi="Times New Roman" w:cs="Times New Roman"/>
          <w:sz w:val="28"/>
          <w:szCs w:val="28"/>
        </w:rPr>
        <w:t>Приложение № 7</w:t>
      </w:r>
    </w:p>
    <w:p w14:paraId="53FE4DAB"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к Правилам проведения органом местного</w:t>
      </w:r>
    </w:p>
    <w:p w14:paraId="5DF66C84"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самоуправления открытого конкурса по</w:t>
      </w:r>
    </w:p>
    <w:p w14:paraId="51ADE429"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отбору управляющей организации для</w:t>
      </w:r>
    </w:p>
    <w:p w14:paraId="1716DB6E"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управления многоквартирным домом</w:t>
      </w:r>
    </w:p>
    <w:p w14:paraId="62ECB8F7" w14:textId="77777777" w:rsidR="00F87265" w:rsidRPr="008B4B10" w:rsidRDefault="00F87265" w:rsidP="00F87265">
      <w:pPr>
        <w:pStyle w:val="ConsPlusNormal"/>
        <w:jc w:val="both"/>
        <w:rPr>
          <w:rFonts w:ascii="Times New Roman" w:hAnsi="Times New Roman" w:cs="Times New Roman"/>
          <w:sz w:val="28"/>
          <w:szCs w:val="28"/>
        </w:rPr>
      </w:pPr>
    </w:p>
    <w:p w14:paraId="2E80C9CD" w14:textId="77777777" w:rsidR="00F87265" w:rsidRPr="008B4B10" w:rsidRDefault="00F87265" w:rsidP="00F87265">
      <w:pPr>
        <w:pStyle w:val="ConsPlusNonformat"/>
        <w:jc w:val="center"/>
        <w:rPr>
          <w:rFonts w:ascii="Times New Roman" w:hAnsi="Times New Roman" w:cs="Times New Roman"/>
          <w:sz w:val="28"/>
          <w:szCs w:val="28"/>
        </w:rPr>
      </w:pPr>
      <w:bookmarkStart w:id="14" w:name="Par794"/>
      <w:bookmarkEnd w:id="14"/>
      <w:r w:rsidRPr="008B4B10">
        <w:rPr>
          <w:rFonts w:ascii="Times New Roman" w:hAnsi="Times New Roman" w:cs="Times New Roman"/>
          <w:sz w:val="28"/>
          <w:szCs w:val="28"/>
        </w:rPr>
        <w:t>ПРОТОКОЛ</w:t>
      </w:r>
    </w:p>
    <w:p w14:paraId="1DCA90C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рассмотрения заявок на участие в конкурсе по отбору</w:t>
      </w:r>
    </w:p>
    <w:p w14:paraId="7F2194F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управляющей организации для управления</w:t>
      </w:r>
    </w:p>
    <w:p w14:paraId="465D6E33"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многоквартирным домом</w:t>
      </w:r>
    </w:p>
    <w:p w14:paraId="09596EAD" w14:textId="77777777" w:rsidR="00F87265" w:rsidRPr="008B4B10" w:rsidRDefault="00F87265" w:rsidP="00F87265">
      <w:pPr>
        <w:pStyle w:val="ConsPlusNonformat"/>
        <w:jc w:val="center"/>
        <w:rPr>
          <w:rFonts w:ascii="Times New Roman" w:hAnsi="Times New Roman" w:cs="Times New Roman"/>
          <w:sz w:val="28"/>
          <w:szCs w:val="28"/>
        </w:rPr>
      </w:pPr>
    </w:p>
    <w:p w14:paraId="46F795A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Мы, члены конкурсной комиссии по проведению открытого конкурса</w:t>
      </w:r>
    </w:p>
    <w:p w14:paraId="2334E0FD" w14:textId="77777777" w:rsidR="00F87265" w:rsidRPr="008B4B10" w:rsidRDefault="00F87265" w:rsidP="00F87265">
      <w:pPr>
        <w:pStyle w:val="ConsPlusNonformat"/>
        <w:jc w:val="both"/>
        <w:rPr>
          <w:rFonts w:ascii="Times New Roman" w:hAnsi="Times New Roman" w:cs="Times New Roman"/>
          <w:sz w:val="28"/>
          <w:szCs w:val="28"/>
        </w:rPr>
      </w:pPr>
      <w:r w:rsidRPr="008B4B10">
        <w:rPr>
          <w:rFonts w:ascii="Times New Roman" w:hAnsi="Times New Roman" w:cs="Times New Roman"/>
          <w:sz w:val="28"/>
          <w:szCs w:val="28"/>
        </w:rPr>
        <w:t>по  отбору  управляющей организации для управления многоквартирным</w:t>
      </w:r>
      <w:r>
        <w:rPr>
          <w:rFonts w:ascii="Times New Roman" w:hAnsi="Times New Roman" w:cs="Times New Roman"/>
          <w:sz w:val="28"/>
          <w:szCs w:val="28"/>
        </w:rPr>
        <w:t>и домами</w:t>
      </w:r>
      <w:r w:rsidRPr="008B4B10">
        <w:rPr>
          <w:rFonts w:ascii="Times New Roman" w:hAnsi="Times New Roman" w:cs="Times New Roman"/>
          <w:sz w:val="28"/>
          <w:szCs w:val="28"/>
        </w:rPr>
        <w:t>, расположенным</w:t>
      </w:r>
      <w:r>
        <w:rPr>
          <w:rFonts w:ascii="Times New Roman" w:hAnsi="Times New Roman" w:cs="Times New Roman"/>
          <w:sz w:val="28"/>
          <w:szCs w:val="28"/>
        </w:rPr>
        <w:t>и</w:t>
      </w:r>
      <w:r w:rsidRPr="008B4B10">
        <w:rPr>
          <w:rFonts w:ascii="Times New Roman" w:hAnsi="Times New Roman" w:cs="Times New Roman"/>
          <w:sz w:val="28"/>
          <w:szCs w:val="28"/>
        </w:rPr>
        <w:t xml:space="preserve"> по адресу __________________________________</w:t>
      </w:r>
      <w:r>
        <w:rPr>
          <w:rFonts w:ascii="Times New Roman" w:hAnsi="Times New Roman" w:cs="Times New Roman"/>
          <w:sz w:val="28"/>
          <w:szCs w:val="28"/>
        </w:rPr>
        <w:t>________________________</w:t>
      </w:r>
      <w:r w:rsidRPr="008B4B10">
        <w:rPr>
          <w:rFonts w:ascii="Times New Roman" w:hAnsi="Times New Roman" w:cs="Times New Roman"/>
          <w:sz w:val="28"/>
          <w:szCs w:val="28"/>
        </w:rPr>
        <w:t>,</w:t>
      </w:r>
    </w:p>
    <w:p w14:paraId="3EA82207"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w:t>
      </w:r>
    </w:p>
    <w:p w14:paraId="532E3165"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14:paraId="2E29DB24"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14:paraId="16C8B9B0"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w:t>
      </w:r>
    </w:p>
    <w:p w14:paraId="2D8864F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председатель комиссии: _______________________________________</w:t>
      </w:r>
    </w:p>
    <w:p w14:paraId="64960AE8" w14:textId="77777777" w:rsidR="00F87265" w:rsidRPr="008C2876" w:rsidRDefault="00F87265" w:rsidP="00F87265">
      <w:pPr>
        <w:pStyle w:val="ConsPlusNonformat"/>
        <w:jc w:val="center"/>
        <w:rPr>
          <w:rFonts w:ascii="Times New Roman" w:hAnsi="Times New Roman" w:cs="Times New Roman"/>
          <w:sz w:val="24"/>
          <w:szCs w:val="24"/>
        </w:rPr>
      </w:pPr>
      <w:r w:rsidRPr="008C2876">
        <w:rPr>
          <w:rFonts w:ascii="Times New Roman" w:hAnsi="Times New Roman" w:cs="Times New Roman"/>
          <w:sz w:val="24"/>
          <w:szCs w:val="24"/>
        </w:rPr>
        <w:t>(ф.и.о.)</w:t>
      </w:r>
    </w:p>
    <w:p w14:paraId="6B2D427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члены комиссии: ______________________________________________</w:t>
      </w:r>
    </w:p>
    <w:p w14:paraId="425AD2E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w:t>
      </w:r>
      <w:r>
        <w:rPr>
          <w:rFonts w:ascii="Times New Roman" w:hAnsi="Times New Roman" w:cs="Times New Roman"/>
          <w:sz w:val="28"/>
          <w:szCs w:val="28"/>
        </w:rPr>
        <w:t>____________</w:t>
      </w:r>
    </w:p>
    <w:p w14:paraId="315A9AE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w:t>
      </w:r>
      <w:r>
        <w:rPr>
          <w:rFonts w:ascii="Times New Roman" w:hAnsi="Times New Roman" w:cs="Times New Roman"/>
          <w:sz w:val="28"/>
          <w:szCs w:val="28"/>
        </w:rPr>
        <w:t>____________</w:t>
      </w:r>
    </w:p>
    <w:p w14:paraId="7BF54A5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w:t>
      </w:r>
      <w:r w:rsidRPr="008B4B10">
        <w:rPr>
          <w:rFonts w:ascii="Times New Roman" w:hAnsi="Times New Roman" w:cs="Times New Roman"/>
          <w:sz w:val="28"/>
          <w:szCs w:val="28"/>
        </w:rPr>
        <w:t>,</w:t>
      </w:r>
    </w:p>
    <w:p w14:paraId="0C329F57" w14:textId="77777777" w:rsidR="00F87265" w:rsidRDefault="00F87265" w:rsidP="00F87265">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14:paraId="0D178016" w14:textId="77777777" w:rsidR="00F87265" w:rsidRPr="00DF5565" w:rsidRDefault="00F87265" w:rsidP="00F87265">
      <w:pPr>
        <w:pStyle w:val="ConsPlusNonformat"/>
        <w:jc w:val="center"/>
        <w:rPr>
          <w:rFonts w:ascii="Times New Roman" w:hAnsi="Times New Roman" w:cs="Times New Roman"/>
          <w:sz w:val="24"/>
          <w:szCs w:val="24"/>
        </w:rPr>
      </w:pPr>
      <w:r w:rsidRPr="00DF5565">
        <w:rPr>
          <w:rFonts w:ascii="Times New Roman" w:hAnsi="Times New Roman" w:cs="Times New Roman"/>
          <w:sz w:val="24"/>
          <w:szCs w:val="24"/>
        </w:rPr>
        <w:t>(ф.и.о. членов комиссии)</w:t>
      </w:r>
    </w:p>
    <w:p w14:paraId="5999774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в присутствии претендентов:</w:t>
      </w:r>
    </w:p>
    <w:p w14:paraId="6F829E5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w:t>
      </w:r>
    </w:p>
    <w:p w14:paraId="01022404" w14:textId="77777777" w:rsidR="00F87265" w:rsidRPr="00DF5565" w:rsidRDefault="00F87265" w:rsidP="00F87265">
      <w:pPr>
        <w:pStyle w:val="ConsPlusNonformat"/>
        <w:jc w:val="center"/>
        <w:rPr>
          <w:rFonts w:ascii="Times New Roman" w:hAnsi="Times New Roman" w:cs="Times New Roman"/>
          <w:sz w:val="24"/>
          <w:szCs w:val="24"/>
        </w:rPr>
      </w:pPr>
      <w:r w:rsidRPr="00DF5565">
        <w:rPr>
          <w:rFonts w:ascii="Times New Roman" w:hAnsi="Times New Roman" w:cs="Times New Roman"/>
          <w:sz w:val="24"/>
          <w:szCs w:val="24"/>
        </w:rPr>
        <w:t>(наименование организаций, должность, ф.и.о. их представителей</w:t>
      </w:r>
    </w:p>
    <w:p w14:paraId="4A2C52D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______________________________________________________</w:t>
      </w:r>
    </w:p>
    <w:p w14:paraId="2172F473" w14:textId="77777777" w:rsidR="00F87265" w:rsidRPr="00DF5565" w:rsidRDefault="00F87265" w:rsidP="00F87265">
      <w:pPr>
        <w:pStyle w:val="ConsPlusNonformat"/>
        <w:jc w:val="center"/>
        <w:rPr>
          <w:rFonts w:ascii="Times New Roman" w:hAnsi="Times New Roman" w:cs="Times New Roman"/>
          <w:sz w:val="24"/>
          <w:szCs w:val="24"/>
        </w:rPr>
      </w:pPr>
      <w:r w:rsidRPr="00DF5565">
        <w:rPr>
          <w:rFonts w:ascii="Times New Roman" w:hAnsi="Times New Roman" w:cs="Times New Roman"/>
          <w:sz w:val="24"/>
          <w:szCs w:val="24"/>
        </w:rPr>
        <w:t>или ф.и.о. индивидуальных предпринимателей)</w:t>
      </w:r>
    </w:p>
    <w:p w14:paraId="5218A5C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составили   настоящий   протокол   о   том,  что  в соответствии с</w:t>
      </w:r>
    </w:p>
    <w:p w14:paraId="169BF65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протоколом  вскрытия  конвертов  с  заявками на участие в конкурсе</w:t>
      </w:r>
    </w:p>
    <w:p w14:paraId="784652E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поступили  заявки на участие в конкурсе от следующих организаций и</w:t>
      </w:r>
    </w:p>
    <w:p w14:paraId="3CE745F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индивидуальных предпринимателей:</w:t>
      </w:r>
    </w:p>
    <w:p w14:paraId="0F7379F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1. ___________________________________________________________</w:t>
      </w:r>
    </w:p>
    <w:p w14:paraId="5C1B71F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2. __________________________________________________________.</w:t>
      </w:r>
    </w:p>
    <w:p w14:paraId="23EF09A3" w14:textId="77777777" w:rsidR="00F87265" w:rsidRPr="00DF5565" w:rsidRDefault="00F87265" w:rsidP="00F87265">
      <w:pPr>
        <w:pStyle w:val="ConsPlusNonformat"/>
        <w:jc w:val="center"/>
        <w:rPr>
          <w:rFonts w:ascii="Times New Roman" w:hAnsi="Times New Roman" w:cs="Times New Roman"/>
          <w:sz w:val="24"/>
          <w:szCs w:val="24"/>
        </w:rPr>
      </w:pPr>
      <w:r w:rsidRPr="00DF5565">
        <w:rPr>
          <w:rFonts w:ascii="Times New Roman" w:hAnsi="Times New Roman" w:cs="Times New Roman"/>
          <w:sz w:val="24"/>
          <w:szCs w:val="24"/>
        </w:rPr>
        <w:t>(наименование претендентов, количество страниц в заявке)</w:t>
      </w:r>
    </w:p>
    <w:p w14:paraId="245178F3"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  основании решения конкурсной комиссии признаны участниками</w:t>
      </w:r>
    </w:p>
    <w:p w14:paraId="6499C7B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конкурса следующие претенденты:</w:t>
      </w:r>
    </w:p>
    <w:p w14:paraId="7A905FB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1. ___________________________________________________________</w:t>
      </w:r>
    </w:p>
    <w:p w14:paraId="0FB6042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2. __________________________________________________________.</w:t>
      </w:r>
    </w:p>
    <w:p w14:paraId="54CAC11C" w14:textId="77777777" w:rsidR="00F87265" w:rsidRPr="00DF5565" w:rsidRDefault="00F87265" w:rsidP="00F87265">
      <w:pPr>
        <w:pStyle w:val="ConsPlusNonformat"/>
        <w:jc w:val="center"/>
        <w:rPr>
          <w:rFonts w:ascii="Times New Roman" w:hAnsi="Times New Roman" w:cs="Times New Roman"/>
          <w:sz w:val="24"/>
          <w:szCs w:val="24"/>
        </w:rPr>
      </w:pPr>
      <w:r w:rsidRPr="00DF5565">
        <w:rPr>
          <w:rFonts w:ascii="Times New Roman" w:hAnsi="Times New Roman" w:cs="Times New Roman"/>
          <w:sz w:val="24"/>
          <w:szCs w:val="24"/>
        </w:rPr>
        <w:t>(наименование организаций или ф.и.о. индивидуальных</w:t>
      </w:r>
    </w:p>
    <w:p w14:paraId="015F20B3" w14:textId="77777777" w:rsidR="00F87265" w:rsidRPr="00DF5565" w:rsidRDefault="00F87265" w:rsidP="00F87265">
      <w:pPr>
        <w:pStyle w:val="ConsPlusNonformat"/>
        <w:jc w:val="center"/>
        <w:rPr>
          <w:rFonts w:ascii="Times New Roman" w:hAnsi="Times New Roman" w:cs="Times New Roman"/>
          <w:sz w:val="24"/>
          <w:szCs w:val="24"/>
        </w:rPr>
      </w:pPr>
      <w:r w:rsidRPr="00DF5565">
        <w:rPr>
          <w:rFonts w:ascii="Times New Roman" w:hAnsi="Times New Roman" w:cs="Times New Roman"/>
          <w:sz w:val="24"/>
          <w:szCs w:val="24"/>
        </w:rPr>
        <w:t>предпринимателей, обоснование принятого решения)</w:t>
      </w:r>
    </w:p>
    <w:p w14:paraId="3976181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 основании решения конкурсной комиссии не допущены к участию</w:t>
      </w:r>
    </w:p>
    <w:p w14:paraId="02880D5F"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в конкурсе следующие претенденты:</w:t>
      </w:r>
    </w:p>
    <w:p w14:paraId="3875A59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1. ___________________________________________________________</w:t>
      </w:r>
    </w:p>
    <w:p w14:paraId="145F6968" w14:textId="77777777" w:rsidR="00F87265" w:rsidRPr="00DF5565" w:rsidRDefault="00F87265" w:rsidP="00F87265">
      <w:pPr>
        <w:pStyle w:val="ConsPlusNonformat"/>
        <w:jc w:val="center"/>
        <w:rPr>
          <w:rFonts w:ascii="Times New Roman" w:hAnsi="Times New Roman" w:cs="Times New Roman"/>
          <w:sz w:val="24"/>
          <w:szCs w:val="24"/>
        </w:rPr>
      </w:pPr>
      <w:r w:rsidRPr="00DF5565">
        <w:rPr>
          <w:rFonts w:ascii="Times New Roman" w:hAnsi="Times New Roman" w:cs="Times New Roman"/>
          <w:sz w:val="24"/>
          <w:szCs w:val="24"/>
        </w:rPr>
        <w:t>(наименование организаций или ф.и.о. индивидуального</w:t>
      </w:r>
    </w:p>
    <w:p w14:paraId="2B5B7E71" w14:textId="77777777" w:rsidR="00F87265" w:rsidRPr="00DF5565" w:rsidRDefault="00F87265" w:rsidP="00F87265">
      <w:pPr>
        <w:pStyle w:val="ConsPlusNonformat"/>
        <w:jc w:val="center"/>
        <w:rPr>
          <w:rFonts w:ascii="Times New Roman" w:hAnsi="Times New Roman" w:cs="Times New Roman"/>
          <w:sz w:val="24"/>
          <w:szCs w:val="24"/>
        </w:rPr>
      </w:pPr>
      <w:r w:rsidRPr="00DF5565">
        <w:rPr>
          <w:rFonts w:ascii="Times New Roman" w:hAnsi="Times New Roman" w:cs="Times New Roman"/>
          <w:sz w:val="24"/>
          <w:szCs w:val="24"/>
        </w:rPr>
        <w:t>предпринимателя)</w:t>
      </w:r>
    </w:p>
    <w:p w14:paraId="700E8FB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в связи с ________________________________________________________</w:t>
      </w:r>
    </w:p>
    <w:p w14:paraId="79AC3113" w14:textId="77777777" w:rsidR="00F87265" w:rsidRPr="00DF5565" w:rsidRDefault="00F87265" w:rsidP="00F87265">
      <w:pPr>
        <w:pStyle w:val="ConsPlusNonformat"/>
        <w:jc w:val="center"/>
        <w:rPr>
          <w:rFonts w:ascii="Times New Roman" w:hAnsi="Times New Roman" w:cs="Times New Roman"/>
          <w:sz w:val="24"/>
          <w:szCs w:val="24"/>
        </w:rPr>
      </w:pPr>
      <w:r w:rsidRPr="00DF5565">
        <w:rPr>
          <w:rFonts w:ascii="Times New Roman" w:hAnsi="Times New Roman" w:cs="Times New Roman"/>
          <w:sz w:val="24"/>
          <w:szCs w:val="24"/>
        </w:rPr>
        <w:t>(причина отказа)</w:t>
      </w:r>
    </w:p>
    <w:p w14:paraId="5DE39EC3"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2. ___________________________________________________________</w:t>
      </w:r>
    </w:p>
    <w:p w14:paraId="004E783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(наименование организаций или ф.и.о. индивидуальных</w:t>
      </w:r>
    </w:p>
    <w:p w14:paraId="5D673DA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предпринимателей)</w:t>
      </w:r>
    </w:p>
    <w:p w14:paraId="5CB5482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в связи с _______________________________________________________.</w:t>
      </w:r>
    </w:p>
    <w:p w14:paraId="319DB42B" w14:textId="77777777" w:rsidR="00F87265" w:rsidRPr="00DF5565" w:rsidRDefault="00F87265" w:rsidP="00F87265">
      <w:pPr>
        <w:pStyle w:val="ConsPlusNonformat"/>
        <w:jc w:val="center"/>
        <w:rPr>
          <w:rFonts w:ascii="Times New Roman" w:hAnsi="Times New Roman" w:cs="Times New Roman"/>
          <w:sz w:val="24"/>
          <w:szCs w:val="24"/>
        </w:rPr>
      </w:pPr>
      <w:r w:rsidRPr="00DF5565">
        <w:rPr>
          <w:rFonts w:ascii="Times New Roman" w:hAnsi="Times New Roman" w:cs="Times New Roman"/>
          <w:sz w:val="24"/>
          <w:szCs w:val="24"/>
        </w:rPr>
        <w:t>(причина отказа)</w:t>
      </w:r>
    </w:p>
    <w:p w14:paraId="0A15B1B6" w14:textId="77777777" w:rsidR="00F87265" w:rsidRPr="008B4B10" w:rsidRDefault="00F87265" w:rsidP="00F87265">
      <w:pPr>
        <w:pStyle w:val="ConsPlusNonformat"/>
        <w:jc w:val="center"/>
        <w:rPr>
          <w:rFonts w:ascii="Times New Roman" w:hAnsi="Times New Roman" w:cs="Times New Roman"/>
          <w:sz w:val="28"/>
          <w:szCs w:val="28"/>
        </w:rPr>
      </w:pPr>
    </w:p>
    <w:p w14:paraId="7D4F4FA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Настоящий протокол составлен в двух экземплярах на ___ листах.</w:t>
      </w:r>
    </w:p>
    <w:p w14:paraId="66AFD73D" w14:textId="77777777" w:rsidR="00F87265" w:rsidRPr="008B4B10" w:rsidRDefault="00F87265" w:rsidP="00F87265">
      <w:pPr>
        <w:pStyle w:val="ConsPlusNonformat"/>
        <w:jc w:val="center"/>
        <w:rPr>
          <w:rFonts w:ascii="Times New Roman" w:hAnsi="Times New Roman" w:cs="Times New Roman"/>
          <w:sz w:val="28"/>
          <w:szCs w:val="28"/>
        </w:rPr>
      </w:pPr>
    </w:p>
    <w:p w14:paraId="02E13F1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Председатель комиссии: ___________________________________________</w:t>
      </w:r>
      <w:r>
        <w:rPr>
          <w:rFonts w:ascii="Times New Roman" w:hAnsi="Times New Roman" w:cs="Times New Roman"/>
          <w:sz w:val="28"/>
          <w:szCs w:val="28"/>
        </w:rPr>
        <w:t>_____________</w:t>
      </w:r>
    </w:p>
    <w:p w14:paraId="163D24FA" w14:textId="77777777" w:rsidR="00F87265" w:rsidRPr="005D2DD6" w:rsidRDefault="00F87265" w:rsidP="00F87265">
      <w:pPr>
        <w:pStyle w:val="ConsPlusNonformat"/>
        <w:jc w:val="center"/>
        <w:rPr>
          <w:rFonts w:ascii="Times New Roman" w:hAnsi="Times New Roman" w:cs="Times New Roman"/>
          <w:sz w:val="24"/>
          <w:szCs w:val="24"/>
        </w:rPr>
      </w:pPr>
      <w:r w:rsidRPr="005D2DD6">
        <w:rPr>
          <w:rFonts w:ascii="Times New Roman" w:hAnsi="Times New Roman" w:cs="Times New Roman"/>
          <w:sz w:val="24"/>
          <w:szCs w:val="24"/>
        </w:rPr>
        <w:t>(ф.и.о., подпись)</w:t>
      </w:r>
    </w:p>
    <w:p w14:paraId="42C04E55" w14:textId="77777777" w:rsidR="00F87265" w:rsidRPr="008B4B10" w:rsidRDefault="00F87265" w:rsidP="00F87265">
      <w:pPr>
        <w:pStyle w:val="ConsPlusNonformat"/>
        <w:jc w:val="center"/>
        <w:rPr>
          <w:rFonts w:ascii="Times New Roman" w:hAnsi="Times New Roman" w:cs="Times New Roman"/>
          <w:sz w:val="28"/>
          <w:szCs w:val="28"/>
        </w:rPr>
      </w:pPr>
    </w:p>
    <w:p w14:paraId="6689F69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Члены комиссии: __________________________________________________</w:t>
      </w:r>
    </w:p>
    <w:p w14:paraId="55C68F7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w:t>
      </w:r>
    </w:p>
    <w:p w14:paraId="3D79DAE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w:t>
      </w:r>
    </w:p>
    <w:p w14:paraId="06CFF5F6" w14:textId="77777777" w:rsidR="00F87265" w:rsidRDefault="00F87265" w:rsidP="00F87265">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w:t>
      </w:r>
    </w:p>
    <w:p w14:paraId="731BA59F" w14:textId="77777777" w:rsidR="00F87265" w:rsidRDefault="00F87265" w:rsidP="00F87265">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w:t>
      </w:r>
    </w:p>
    <w:p w14:paraId="06ADBB01" w14:textId="77777777" w:rsidR="00F87265" w:rsidRPr="005D2DD6" w:rsidRDefault="00F87265" w:rsidP="00F87265">
      <w:pPr>
        <w:pStyle w:val="ConsPlusNonformat"/>
        <w:jc w:val="center"/>
        <w:rPr>
          <w:rFonts w:ascii="Times New Roman" w:hAnsi="Times New Roman" w:cs="Times New Roman"/>
          <w:sz w:val="24"/>
          <w:szCs w:val="24"/>
        </w:rPr>
      </w:pPr>
      <w:r w:rsidRPr="005D2DD6">
        <w:rPr>
          <w:rFonts w:ascii="Times New Roman" w:hAnsi="Times New Roman" w:cs="Times New Roman"/>
          <w:sz w:val="24"/>
          <w:szCs w:val="24"/>
        </w:rPr>
        <w:t>(ф.и.о., подписи)</w:t>
      </w:r>
    </w:p>
    <w:p w14:paraId="51EBBAC0" w14:textId="77777777" w:rsidR="00F87265" w:rsidRPr="008B4B10" w:rsidRDefault="00F87265" w:rsidP="00F87265">
      <w:pPr>
        <w:pStyle w:val="ConsPlusNonformat"/>
        <w:jc w:val="center"/>
        <w:rPr>
          <w:rFonts w:ascii="Times New Roman" w:hAnsi="Times New Roman" w:cs="Times New Roman"/>
          <w:sz w:val="28"/>
          <w:szCs w:val="28"/>
        </w:rPr>
      </w:pPr>
    </w:p>
    <w:p w14:paraId="5B684A17"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 ______________ 2019</w:t>
      </w:r>
      <w:r w:rsidRPr="008B4B10">
        <w:rPr>
          <w:rFonts w:ascii="Times New Roman" w:hAnsi="Times New Roman" w:cs="Times New Roman"/>
          <w:sz w:val="28"/>
          <w:szCs w:val="28"/>
        </w:rPr>
        <w:t xml:space="preserve"> г.</w:t>
      </w:r>
    </w:p>
    <w:p w14:paraId="4AEF353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М.П.</w:t>
      </w:r>
    </w:p>
    <w:p w14:paraId="55DA39AE" w14:textId="77777777" w:rsidR="00F87265" w:rsidRPr="008B4B10" w:rsidRDefault="00F87265" w:rsidP="00F87265">
      <w:pPr>
        <w:pStyle w:val="ConsPlusNonformat"/>
        <w:jc w:val="center"/>
        <w:rPr>
          <w:rFonts w:ascii="Times New Roman" w:hAnsi="Times New Roman" w:cs="Times New Roman"/>
          <w:sz w:val="28"/>
          <w:szCs w:val="28"/>
        </w:rPr>
      </w:pPr>
    </w:p>
    <w:p w14:paraId="2FE39DDB" w14:textId="77777777" w:rsidR="00F87265" w:rsidRPr="008B4B10" w:rsidRDefault="00F87265" w:rsidP="00F87265">
      <w:pPr>
        <w:pStyle w:val="ConsPlusNormal"/>
        <w:jc w:val="both"/>
        <w:rPr>
          <w:rFonts w:ascii="Times New Roman" w:hAnsi="Times New Roman" w:cs="Times New Roman"/>
          <w:sz w:val="28"/>
          <w:szCs w:val="28"/>
        </w:rPr>
      </w:pPr>
    </w:p>
    <w:p w14:paraId="4A2BA5A3" w14:textId="77777777" w:rsidR="00F87265" w:rsidRPr="008B4B10" w:rsidRDefault="00F87265" w:rsidP="00F87265">
      <w:pPr>
        <w:pStyle w:val="ConsPlusNormal"/>
        <w:jc w:val="both"/>
        <w:rPr>
          <w:rFonts w:ascii="Times New Roman" w:hAnsi="Times New Roman" w:cs="Times New Roman"/>
          <w:sz w:val="28"/>
          <w:szCs w:val="28"/>
        </w:rPr>
      </w:pPr>
    </w:p>
    <w:p w14:paraId="077E3835" w14:textId="77777777" w:rsidR="00F87265" w:rsidRPr="008B4B10" w:rsidRDefault="00F87265" w:rsidP="00F87265">
      <w:pPr>
        <w:pStyle w:val="ConsPlusNormal"/>
        <w:jc w:val="both"/>
        <w:rPr>
          <w:rFonts w:ascii="Times New Roman" w:hAnsi="Times New Roman" w:cs="Times New Roman"/>
          <w:sz w:val="28"/>
          <w:szCs w:val="28"/>
        </w:rPr>
      </w:pPr>
    </w:p>
    <w:p w14:paraId="103F0281" w14:textId="77777777" w:rsidR="00F87265" w:rsidRDefault="00F87265" w:rsidP="00F87265">
      <w:pPr>
        <w:pStyle w:val="ConsPlusNormal"/>
        <w:jc w:val="right"/>
        <w:outlineLvl w:val="1"/>
        <w:rPr>
          <w:rFonts w:ascii="Times New Roman" w:hAnsi="Times New Roman" w:cs="Times New Roman"/>
          <w:sz w:val="28"/>
          <w:szCs w:val="28"/>
        </w:rPr>
      </w:pPr>
    </w:p>
    <w:p w14:paraId="5C4FB9A5" w14:textId="77777777" w:rsidR="00F87265" w:rsidRDefault="00F87265" w:rsidP="00F87265">
      <w:pPr>
        <w:pStyle w:val="ConsPlusNormal"/>
        <w:jc w:val="right"/>
        <w:outlineLvl w:val="1"/>
        <w:rPr>
          <w:rFonts w:ascii="Times New Roman" w:hAnsi="Times New Roman" w:cs="Times New Roman"/>
          <w:sz w:val="28"/>
          <w:szCs w:val="28"/>
        </w:rPr>
      </w:pPr>
    </w:p>
    <w:p w14:paraId="7991E447" w14:textId="77777777" w:rsidR="00F87265" w:rsidRDefault="00F87265" w:rsidP="00F87265">
      <w:pPr>
        <w:pStyle w:val="ConsPlusNormal"/>
        <w:jc w:val="right"/>
        <w:outlineLvl w:val="1"/>
        <w:rPr>
          <w:rFonts w:ascii="Times New Roman" w:hAnsi="Times New Roman" w:cs="Times New Roman"/>
          <w:sz w:val="28"/>
          <w:szCs w:val="28"/>
        </w:rPr>
      </w:pPr>
    </w:p>
    <w:p w14:paraId="6CEF62DD" w14:textId="77777777" w:rsidR="00F87265" w:rsidRDefault="00F87265" w:rsidP="00F87265">
      <w:pPr>
        <w:pStyle w:val="ConsPlusNormal"/>
        <w:jc w:val="right"/>
        <w:outlineLvl w:val="1"/>
        <w:rPr>
          <w:rFonts w:ascii="Times New Roman" w:hAnsi="Times New Roman" w:cs="Times New Roman"/>
          <w:sz w:val="28"/>
          <w:szCs w:val="28"/>
        </w:rPr>
      </w:pPr>
    </w:p>
    <w:p w14:paraId="36B0A7DB" w14:textId="77777777" w:rsidR="00F87265" w:rsidRDefault="00F87265" w:rsidP="00F87265">
      <w:pPr>
        <w:pStyle w:val="ConsPlusNormal"/>
        <w:jc w:val="right"/>
        <w:outlineLvl w:val="1"/>
        <w:rPr>
          <w:rFonts w:ascii="Times New Roman" w:hAnsi="Times New Roman" w:cs="Times New Roman"/>
          <w:sz w:val="28"/>
          <w:szCs w:val="28"/>
        </w:rPr>
      </w:pPr>
    </w:p>
    <w:p w14:paraId="322441DE" w14:textId="77777777" w:rsidR="00F87265" w:rsidRDefault="00F87265" w:rsidP="00F87265">
      <w:pPr>
        <w:pStyle w:val="ConsPlusNormal"/>
        <w:jc w:val="right"/>
        <w:outlineLvl w:val="1"/>
        <w:rPr>
          <w:rFonts w:ascii="Times New Roman" w:hAnsi="Times New Roman" w:cs="Times New Roman"/>
          <w:sz w:val="28"/>
          <w:szCs w:val="28"/>
        </w:rPr>
      </w:pPr>
    </w:p>
    <w:p w14:paraId="33FFBC2A" w14:textId="77777777" w:rsidR="00F87265" w:rsidRDefault="00F87265" w:rsidP="00F87265">
      <w:pPr>
        <w:pStyle w:val="ConsPlusNormal"/>
        <w:jc w:val="right"/>
        <w:outlineLvl w:val="1"/>
        <w:rPr>
          <w:rFonts w:ascii="Times New Roman" w:hAnsi="Times New Roman" w:cs="Times New Roman"/>
          <w:sz w:val="28"/>
          <w:szCs w:val="28"/>
        </w:rPr>
      </w:pPr>
    </w:p>
    <w:p w14:paraId="74E25AEA" w14:textId="77777777" w:rsidR="00F87265" w:rsidRDefault="00F87265" w:rsidP="00F87265">
      <w:pPr>
        <w:pStyle w:val="ConsPlusNormal"/>
        <w:jc w:val="right"/>
        <w:outlineLvl w:val="1"/>
        <w:rPr>
          <w:rFonts w:ascii="Times New Roman" w:hAnsi="Times New Roman" w:cs="Times New Roman"/>
          <w:sz w:val="28"/>
          <w:szCs w:val="28"/>
        </w:rPr>
      </w:pPr>
    </w:p>
    <w:p w14:paraId="2AC6C409" w14:textId="77777777" w:rsidR="00F87265" w:rsidRDefault="00F87265" w:rsidP="00F87265">
      <w:pPr>
        <w:pStyle w:val="ConsPlusNormal"/>
        <w:outlineLvl w:val="1"/>
        <w:rPr>
          <w:rFonts w:ascii="Times New Roman" w:hAnsi="Times New Roman" w:cs="Times New Roman"/>
          <w:sz w:val="28"/>
          <w:szCs w:val="28"/>
        </w:rPr>
      </w:pPr>
    </w:p>
    <w:p w14:paraId="265B5F05" w14:textId="77777777" w:rsidR="00F87265" w:rsidRDefault="00F87265" w:rsidP="00F87265">
      <w:pPr>
        <w:pStyle w:val="ConsPlusNormal"/>
        <w:outlineLvl w:val="1"/>
        <w:rPr>
          <w:rFonts w:ascii="Times New Roman" w:hAnsi="Times New Roman" w:cs="Times New Roman"/>
          <w:sz w:val="28"/>
          <w:szCs w:val="28"/>
        </w:rPr>
      </w:pPr>
    </w:p>
    <w:p w14:paraId="1A58FCD0" w14:textId="77777777" w:rsidR="00F87265" w:rsidRDefault="00F87265" w:rsidP="00F87265">
      <w:pPr>
        <w:pStyle w:val="ConsPlusNormal"/>
        <w:jc w:val="right"/>
        <w:outlineLvl w:val="1"/>
        <w:rPr>
          <w:rFonts w:ascii="Times New Roman" w:hAnsi="Times New Roman" w:cs="Times New Roman"/>
          <w:sz w:val="28"/>
          <w:szCs w:val="28"/>
        </w:rPr>
      </w:pPr>
    </w:p>
    <w:p w14:paraId="62E781AA" w14:textId="77777777" w:rsidR="00F87265" w:rsidRDefault="00F87265" w:rsidP="00F87265">
      <w:pPr>
        <w:pStyle w:val="ConsPlusNormal"/>
        <w:jc w:val="right"/>
        <w:outlineLvl w:val="1"/>
        <w:rPr>
          <w:rFonts w:ascii="Times New Roman" w:hAnsi="Times New Roman" w:cs="Times New Roman"/>
          <w:sz w:val="28"/>
          <w:szCs w:val="28"/>
        </w:rPr>
      </w:pPr>
    </w:p>
    <w:p w14:paraId="6666493F" w14:textId="77777777" w:rsidR="00F87265" w:rsidRPr="008B4B10" w:rsidRDefault="00F87265" w:rsidP="00F87265">
      <w:pPr>
        <w:pStyle w:val="ConsPlusNormal"/>
        <w:jc w:val="right"/>
        <w:outlineLvl w:val="1"/>
        <w:rPr>
          <w:rFonts w:ascii="Times New Roman" w:hAnsi="Times New Roman" w:cs="Times New Roman"/>
          <w:sz w:val="28"/>
          <w:szCs w:val="28"/>
        </w:rPr>
      </w:pPr>
      <w:r w:rsidRPr="008B4B10">
        <w:rPr>
          <w:rFonts w:ascii="Times New Roman" w:hAnsi="Times New Roman" w:cs="Times New Roman"/>
          <w:sz w:val="28"/>
          <w:szCs w:val="28"/>
        </w:rPr>
        <w:t>Приложение № 8</w:t>
      </w:r>
    </w:p>
    <w:p w14:paraId="7D14E4B4"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к Правилам проведения органом местного</w:t>
      </w:r>
    </w:p>
    <w:p w14:paraId="2596C008"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самоуправления открытого конкурса по</w:t>
      </w:r>
    </w:p>
    <w:p w14:paraId="2351C973"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отбору управляющей организации для</w:t>
      </w:r>
    </w:p>
    <w:p w14:paraId="13AA12C0" w14:textId="77777777" w:rsidR="00F87265" w:rsidRPr="008B4B10" w:rsidRDefault="00F87265" w:rsidP="00F87265">
      <w:pPr>
        <w:pStyle w:val="ConsPlusNormal"/>
        <w:jc w:val="right"/>
        <w:rPr>
          <w:rFonts w:ascii="Times New Roman" w:hAnsi="Times New Roman" w:cs="Times New Roman"/>
          <w:sz w:val="28"/>
          <w:szCs w:val="28"/>
        </w:rPr>
      </w:pPr>
      <w:r w:rsidRPr="008B4B10">
        <w:rPr>
          <w:rFonts w:ascii="Times New Roman" w:hAnsi="Times New Roman" w:cs="Times New Roman"/>
          <w:sz w:val="28"/>
          <w:szCs w:val="28"/>
        </w:rPr>
        <w:t>управления многоквартирным домом</w:t>
      </w:r>
    </w:p>
    <w:p w14:paraId="7E9E1EA5" w14:textId="77777777" w:rsidR="00F87265" w:rsidRPr="008B4B10" w:rsidRDefault="00F87265" w:rsidP="00F87265">
      <w:pPr>
        <w:pStyle w:val="ConsPlusNormal"/>
        <w:rPr>
          <w:rFonts w:ascii="Times New Roman" w:hAnsi="Times New Roman" w:cs="Times New Roman"/>
          <w:sz w:val="28"/>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87265" w:rsidRPr="008B4B10" w14:paraId="59B145F2" w14:textId="77777777" w:rsidTr="00D53B0D">
        <w:trPr>
          <w:jc w:val="center"/>
        </w:trPr>
        <w:tc>
          <w:tcPr>
            <w:tcW w:w="10147" w:type="dxa"/>
            <w:tcBorders>
              <w:left w:val="single" w:sz="24" w:space="0" w:color="CED3F1"/>
              <w:right w:val="single" w:sz="24" w:space="0" w:color="F4F3F8"/>
            </w:tcBorders>
            <w:shd w:val="clear" w:color="auto" w:fill="F4F3F8"/>
          </w:tcPr>
          <w:p w14:paraId="130AAA69"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Список изменяющих документов</w:t>
            </w:r>
          </w:p>
          <w:p w14:paraId="1B384B66" w14:textId="77777777" w:rsidR="00F87265" w:rsidRPr="008B4B10" w:rsidRDefault="00F87265" w:rsidP="00D53B0D">
            <w:pPr>
              <w:pStyle w:val="ConsPlusNormal"/>
              <w:jc w:val="center"/>
              <w:rPr>
                <w:rFonts w:ascii="Times New Roman" w:hAnsi="Times New Roman" w:cs="Times New Roman"/>
                <w:color w:val="392C69"/>
                <w:sz w:val="28"/>
                <w:szCs w:val="28"/>
              </w:rPr>
            </w:pPr>
            <w:r w:rsidRPr="008B4B10">
              <w:rPr>
                <w:rFonts w:ascii="Times New Roman" w:hAnsi="Times New Roman" w:cs="Times New Roman"/>
                <w:sz w:val="28"/>
                <w:szCs w:val="28"/>
              </w:rPr>
              <w:t xml:space="preserve">(в ред. </w:t>
            </w:r>
            <w:hyperlink r:id="rId42" w:tooltip="Постановление Правительства РФ от 14.12.2018 N 1541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8B4B10">
                <w:rPr>
                  <w:rFonts w:ascii="Times New Roman" w:hAnsi="Times New Roman" w:cs="Times New Roman"/>
                  <w:sz w:val="28"/>
                  <w:szCs w:val="28"/>
                </w:rPr>
                <w:t>Постановления</w:t>
              </w:r>
            </w:hyperlink>
            <w:r w:rsidRPr="008B4B10">
              <w:rPr>
                <w:rFonts w:ascii="Times New Roman" w:hAnsi="Times New Roman" w:cs="Times New Roman"/>
                <w:sz w:val="28"/>
                <w:szCs w:val="28"/>
              </w:rPr>
              <w:t xml:space="preserve"> Правительства РФ от 14.12.2018 N 1541)</w:t>
            </w:r>
          </w:p>
        </w:tc>
      </w:tr>
    </w:tbl>
    <w:p w14:paraId="00D5301B" w14:textId="77777777" w:rsidR="00F87265" w:rsidRPr="008B4B10" w:rsidRDefault="00F87265" w:rsidP="00F87265">
      <w:pPr>
        <w:pStyle w:val="ConsPlusNormal"/>
        <w:jc w:val="both"/>
        <w:rPr>
          <w:rFonts w:ascii="Times New Roman" w:hAnsi="Times New Roman" w:cs="Times New Roman"/>
          <w:sz w:val="28"/>
          <w:szCs w:val="28"/>
        </w:rPr>
      </w:pPr>
    </w:p>
    <w:p w14:paraId="0DA3317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УТВЕРЖДАЮ</w:t>
      </w:r>
    </w:p>
    <w:p w14:paraId="48AD317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____________________________________________________________________________</w:t>
      </w:r>
    </w:p>
    <w:p w14:paraId="374E9C8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(должность, ф.и.о. руководителя органа</w:t>
      </w:r>
    </w:p>
    <w:p w14:paraId="5DD7820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________________</w:t>
      </w:r>
    </w:p>
    <w:p w14:paraId="2FA3BC47"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местного самоуправления, являющегося</w:t>
      </w:r>
    </w:p>
    <w:p w14:paraId="377ACE0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_________________</w:t>
      </w:r>
    </w:p>
    <w:p w14:paraId="7D3FB5E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организатором конкурса, почтовый индекс и</w:t>
      </w:r>
    </w:p>
    <w:p w14:paraId="1031DE9F"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_________________</w:t>
      </w:r>
    </w:p>
    <w:p w14:paraId="643637BA"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14:paraId="0F04BCB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адрес, телефон, факс, адрес электронной почты</w:t>
      </w:r>
    </w:p>
    <w:p w14:paraId="43C90376" w14:textId="77777777" w:rsidR="00F87265" w:rsidRPr="008B4B10" w:rsidRDefault="00F87265" w:rsidP="00F87265">
      <w:pPr>
        <w:pStyle w:val="ConsPlusNonformat"/>
        <w:jc w:val="center"/>
        <w:rPr>
          <w:rFonts w:ascii="Times New Roman" w:hAnsi="Times New Roman" w:cs="Times New Roman"/>
          <w:sz w:val="28"/>
          <w:szCs w:val="28"/>
        </w:rPr>
      </w:pPr>
    </w:p>
    <w:p w14:paraId="1196A22F"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 _________________________ 20__ г.</w:t>
      </w:r>
    </w:p>
    <w:p w14:paraId="5AD89028"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(дата утверждения)</w:t>
      </w:r>
    </w:p>
    <w:p w14:paraId="411F3961" w14:textId="77777777" w:rsidR="00F87265" w:rsidRPr="008B4B10" w:rsidRDefault="00F87265" w:rsidP="00F87265">
      <w:pPr>
        <w:pStyle w:val="ConsPlusNonformat"/>
        <w:jc w:val="center"/>
        <w:rPr>
          <w:rFonts w:ascii="Times New Roman" w:hAnsi="Times New Roman" w:cs="Times New Roman"/>
          <w:sz w:val="28"/>
          <w:szCs w:val="28"/>
        </w:rPr>
      </w:pPr>
    </w:p>
    <w:p w14:paraId="65E918D3" w14:textId="77777777" w:rsidR="00F87265" w:rsidRPr="008B4B10" w:rsidRDefault="00F87265" w:rsidP="00F87265">
      <w:pPr>
        <w:pStyle w:val="ConsPlusNonformat"/>
        <w:jc w:val="center"/>
        <w:rPr>
          <w:rFonts w:ascii="Times New Roman" w:hAnsi="Times New Roman" w:cs="Times New Roman"/>
          <w:sz w:val="28"/>
          <w:szCs w:val="28"/>
        </w:rPr>
      </w:pPr>
      <w:bookmarkStart w:id="15" w:name="Par879"/>
      <w:bookmarkEnd w:id="15"/>
      <w:r w:rsidRPr="008B4B10">
        <w:rPr>
          <w:rFonts w:ascii="Times New Roman" w:hAnsi="Times New Roman" w:cs="Times New Roman"/>
          <w:sz w:val="28"/>
          <w:szCs w:val="28"/>
        </w:rPr>
        <w:t>ПРОТОКОЛ № _______</w:t>
      </w:r>
    </w:p>
    <w:p w14:paraId="3A6A47A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конкурса по отбору управляющей организации</w:t>
      </w:r>
    </w:p>
    <w:p w14:paraId="1A4B5B7C"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для управления многоквартирным</w:t>
      </w:r>
      <w:r>
        <w:rPr>
          <w:rFonts w:ascii="Times New Roman" w:hAnsi="Times New Roman" w:cs="Times New Roman"/>
          <w:sz w:val="28"/>
          <w:szCs w:val="28"/>
        </w:rPr>
        <w:t>и домами</w:t>
      </w:r>
    </w:p>
    <w:p w14:paraId="58017604" w14:textId="77777777" w:rsidR="00F87265" w:rsidRPr="008B4B10" w:rsidRDefault="00F87265" w:rsidP="00F87265">
      <w:pPr>
        <w:pStyle w:val="ConsPlusNonformat"/>
        <w:jc w:val="center"/>
        <w:rPr>
          <w:rFonts w:ascii="Times New Roman" w:hAnsi="Times New Roman" w:cs="Times New Roman"/>
          <w:sz w:val="28"/>
          <w:szCs w:val="28"/>
        </w:rPr>
      </w:pPr>
    </w:p>
    <w:p w14:paraId="4B196CB7"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1. Место проведения конкурса ______________________________________________</w:t>
      </w:r>
      <w:r>
        <w:rPr>
          <w:rFonts w:ascii="Times New Roman" w:hAnsi="Times New Roman" w:cs="Times New Roman"/>
          <w:sz w:val="28"/>
          <w:szCs w:val="28"/>
        </w:rPr>
        <w:t>______________</w:t>
      </w:r>
    </w:p>
    <w:p w14:paraId="296C8C9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2. Дата проведения конкурса _______________________________________________</w:t>
      </w:r>
      <w:r>
        <w:rPr>
          <w:rFonts w:ascii="Times New Roman" w:hAnsi="Times New Roman" w:cs="Times New Roman"/>
          <w:sz w:val="28"/>
          <w:szCs w:val="28"/>
        </w:rPr>
        <w:t>_____________</w:t>
      </w:r>
    </w:p>
    <w:p w14:paraId="445A23B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3. Время проведения конкурса ______________________________________________</w:t>
      </w:r>
      <w:r>
        <w:rPr>
          <w:rFonts w:ascii="Times New Roman" w:hAnsi="Times New Roman" w:cs="Times New Roman"/>
          <w:sz w:val="28"/>
          <w:szCs w:val="28"/>
        </w:rPr>
        <w:t>_____________</w:t>
      </w:r>
    </w:p>
    <w:p w14:paraId="511A1447"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4. Адрес многоквартирного дома (многоквартирных домов) ____________________</w:t>
      </w:r>
      <w:r>
        <w:rPr>
          <w:rFonts w:ascii="Times New Roman" w:hAnsi="Times New Roman" w:cs="Times New Roman"/>
          <w:sz w:val="28"/>
          <w:szCs w:val="28"/>
        </w:rPr>
        <w:t>________________________________________</w:t>
      </w:r>
    </w:p>
    <w:p w14:paraId="7088C2F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w:t>
      </w:r>
    </w:p>
    <w:p w14:paraId="49ACF332"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14:paraId="0AFAA11B"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14:paraId="4C03376A"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14:paraId="3271B699"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14:paraId="4F76E44C" w14:textId="77777777" w:rsidR="00F87265"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w:t>
      </w:r>
    </w:p>
    <w:p w14:paraId="1F2113D9"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5. Члены конкурсной комиссии</w:t>
      </w:r>
    </w:p>
    <w:p w14:paraId="5303364F" w14:textId="77777777" w:rsidR="00F87265" w:rsidRPr="008B4B10" w:rsidRDefault="00F87265" w:rsidP="00F87265">
      <w:pPr>
        <w:pStyle w:val="ConsPlusNormal"/>
        <w:ind w:firstLine="540"/>
        <w:jc w:val="center"/>
        <w:rPr>
          <w:rFonts w:ascii="Times New Roman" w:hAnsi="Times New Roman" w:cs="Times New Roman"/>
          <w:sz w:val="28"/>
          <w:szCs w:val="28"/>
        </w:rPr>
      </w:pPr>
    </w:p>
    <w:tbl>
      <w:tblPr>
        <w:tblW w:w="9190" w:type="dxa"/>
        <w:tblInd w:w="-58" w:type="dxa"/>
        <w:tblLayout w:type="fixed"/>
        <w:tblCellMar>
          <w:top w:w="102" w:type="dxa"/>
          <w:left w:w="62" w:type="dxa"/>
          <w:bottom w:w="102" w:type="dxa"/>
          <w:right w:w="62" w:type="dxa"/>
        </w:tblCellMar>
        <w:tblLook w:val="0000" w:firstRow="0" w:lastRow="0" w:firstColumn="0" w:lastColumn="0" w:noHBand="0" w:noVBand="0"/>
      </w:tblPr>
      <w:tblGrid>
        <w:gridCol w:w="3918"/>
        <w:gridCol w:w="340"/>
        <w:gridCol w:w="4932"/>
      </w:tblGrid>
      <w:tr w:rsidR="00F87265" w:rsidRPr="008B4B10" w14:paraId="13BBED8E" w14:textId="77777777" w:rsidTr="00D53B0D">
        <w:tc>
          <w:tcPr>
            <w:tcW w:w="3918" w:type="dxa"/>
            <w:tcBorders>
              <w:top w:val="single" w:sz="4" w:space="0" w:color="auto"/>
              <w:bottom w:val="single" w:sz="4" w:space="0" w:color="auto"/>
            </w:tcBorders>
          </w:tcPr>
          <w:p w14:paraId="3D4763AB" w14:textId="77777777" w:rsidR="00F87265" w:rsidRPr="008B4B10" w:rsidRDefault="00F87265" w:rsidP="00D53B0D">
            <w:pPr>
              <w:pStyle w:val="ConsPlusNormal"/>
              <w:jc w:val="center"/>
              <w:rPr>
                <w:rFonts w:ascii="Times New Roman" w:hAnsi="Times New Roman" w:cs="Times New Roman"/>
                <w:sz w:val="28"/>
                <w:szCs w:val="28"/>
              </w:rPr>
            </w:pPr>
          </w:p>
        </w:tc>
        <w:tc>
          <w:tcPr>
            <w:tcW w:w="340" w:type="dxa"/>
          </w:tcPr>
          <w:p w14:paraId="76C77155" w14:textId="77777777" w:rsidR="00F87265" w:rsidRPr="008B4B10" w:rsidRDefault="00F87265" w:rsidP="00D53B0D">
            <w:pPr>
              <w:pStyle w:val="ConsPlusNormal"/>
              <w:jc w:val="center"/>
              <w:rPr>
                <w:rFonts w:ascii="Times New Roman" w:hAnsi="Times New Roman" w:cs="Times New Roman"/>
                <w:sz w:val="28"/>
                <w:szCs w:val="28"/>
              </w:rPr>
            </w:pPr>
          </w:p>
        </w:tc>
        <w:tc>
          <w:tcPr>
            <w:tcW w:w="4932" w:type="dxa"/>
            <w:tcBorders>
              <w:top w:val="single" w:sz="4" w:space="0" w:color="auto"/>
              <w:bottom w:val="single" w:sz="4" w:space="0" w:color="auto"/>
            </w:tcBorders>
          </w:tcPr>
          <w:p w14:paraId="5C53BE64" w14:textId="77777777" w:rsidR="00F87265" w:rsidRPr="008B4B10" w:rsidRDefault="00F87265" w:rsidP="00D53B0D">
            <w:pPr>
              <w:pStyle w:val="ConsPlusNormal"/>
              <w:jc w:val="center"/>
              <w:rPr>
                <w:rFonts w:ascii="Times New Roman" w:hAnsi="Times New Roman" w:cs="Times New Roman"/>
                <w:sz w:val="28"/>
                <w:szCs w:val="28"/>
              </w:rPr>
            </w:pPr>
          </w:p>
        </w:tc>
      </w:tr>
      <w:tr w:rsidR="00F87265" w:rsidRPr="008B4B10" w14:paraId="76EB8868" w14:textId="77777777" w:rsidTr="00D53B0D">
        <w:tc>
          <w:tcPr>
            <w:tcW w:w="3918" w:type="dxa"/>
            <w:tcBorders>
              <w:top w:val="single" w:sz="4" w:space="0" w:color="auto"/>
              <w:bottom w:val="single" w:sz="4" w:space="0" w:color="auto"/>
            </w:tcBorders>
          </w:tcPr>
          <w:p w14:paraId="2B95114A" w14:textId="77777777" w:rsidR="00F87265" w:rsidRPr="008B4B10" w:rsidRDefault="00F87265" w:rsidP="00D53B0D">
            <w:pPr>
              <w:pStyle w:val="ConsPlusNormal"/>
              <w:jc w:val="center"/>
              <w:rPr>
                <w:rFonts w:ascii="Times New Roman" w:hAnsi="Times New Roman" w:cs="Times New Roman"/>
                <w:sz w:val="28"/>
                <w:szCs w:val="28"/>
              </w:rPr>
            </w:pPr>
          </w:p>
        </w:tc>
        <w:tc>
          <w:tcPr>
            <w:tcW w:w="340" w:type="dxa"/>
          </w:tcPr>
          <w:p w14:paraId="10C52046" w14:textId="77777777" w:rsidR="00F87265" w:rsidRPr="008B4B10" w:rsidRDefault="00F87265" w:rsidP="00D53B0D">
            <w:pPr>
              <w:pStyle w:val="ConsPlusNormal"/>
              <w:jc w:val="center"/>
              <w:rPr>
                <w:rFonts w:ascii="Times New Roman" w:hAnsi="Times New Roman" w:cs="Times New Roman"/>
                <w:sz w:val="28"/>
                <w:szCs w:val="28"/>
              </w:rPr>
            </w:pPr>
          </w:p>
        </w:tc>
        <w:tc>
          <w:tcPr>
            <w:tcW w:w="4932" w:type="dxa"/>
            <w:tcBorders>
              <w:top w:val="single" w:sz="4" w:space="0" w:color="auto"/>
              <w:bottom w:val="single" w:sz="4" w:space="0" w:color="auto"/>
            </w:tcBorders>
          </w:tcPr>
          <w:p w14:paraId="7573CF7B" w14:textId="77777777" w:rsidR="00F87265" w:rsidRPr="008B4B10" w:rsidRDefault="00F87265" w:rsidP="00D53B0D">
            <w:pPr>
              <w:pStyle w:val="ConsPlusNormal"/>
              <w:jc w:val="center"/>
              <w:rPr>
                <w:rFonts w:ascii="Times New Roman" w:hAnsi="Times New Roman" w:cs="Times New Roman"/>
                <w:sz w:val="28"/>
                <w:szCs w:val="28"/>
              </w:rPr>
            </w:pPr>
          </w:p>
        </w:tc>
      </w:tr>
      <w:tr w:rsidR="00F87265" w:rsidRPr="008B4B10" w14:paraId="6F5200F4" w14:textId="77777777" w:rsidTr="00D53B0D">
        <w:tc>
          <w:tcPr>
            <w:tcW w:w="3918" w:type="dxa"/>
            <w:tcBorders>
              <w:top w:val="single" w:sz="4" w:space="0" w:color="auto"/>
            </w:tcBorders>
          </w:tcPr>
          <w:p w14:paraId="44DCFF2F" w14:textId="77777777" w:rsidR="00F87265" w:rsidRDefault="00F87265" w:rsidP="00D53B0D">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w:t>
            </w:r>
          </w:p>
          <w:p w14:paraId="6D367C39"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(подпись)</w:t>
            </w:r>
          </w:p>
        </w:tc>
        <w:tc>
          <w:tcPr>
            <w:tcW w:w="340" w:type="dxa"/>
          </w:tcPr>
          <w:p w14:paraId="5E4881DA" w14:textId="77777777" w:rsidR="00F87265" w:rsidRPr="008B4B10" w:rsidRDefault="00F87265" w:rsidP="00D53B0D">
            <w:pPr>
              <w:pStyle w:val="ConsPlusNormal"/>
              <w:jc w:val="center"/>
              <w:rPr>
                <w:rFonts w:ascii="Times New Roman" w:hAnsi="Times New Roman" w:cs="Times New Roman"/>
                <w:sz w:val="28"/>
                <w:szCs w:val="28"/>
              </w:rPr>
            </w:pPr>
          </w:p>
        </w:tc>
        <w:tc>
          <w:tcPr>
            <w:tcW w:w="4932" w:type="dxa"/>
            <w:tcBorders>
              <w:top w:val="single" w:sz="4" w:space="0" w:color="auto"/>
            </w:tcBorders>
          </w:tcPr>
          <w:p w14:paraId="1EAA7ECF" w14:textId="77777777" w:rsidR="00F87265" w:rsidRDefault="00F87265" w:rsidP="00D53B0D">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w:t>
            </w:r>
          </w:p>
          <w:p w14:paraId="0DCF9349"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(ф.и.о.)</w:t>
            </w:r>
          </w:p>
        </w:tc>
      </w:tr>
    </w:tbl>
    <w:p w14:paraId="37FB7BA4" w14:textId="77777777" w:rsidR="00F87265" w:rsidRPr="008B4B10" w:rsidRDefault="00F87265" w:rsidP="00F87265">
      <w:pPr>
        <w:pStyle w:val="ConsPlusNormal"/>
        <w:jc w:val="center"/>
        <w:rPr>
          <w:rFonts w:ascii="Times New Roman" w:hAnsi="Times New Roman" w:cs="Times New Roman"/>
          <w:sz w:val="28"/>
          <w:szCs w:val="28"/>
        </w:rPr>
      </w:pPr>
    </w:p>
    <w:p w14:paraId="45C304B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6. Лица, признанные участниками конкурса:</w:t>
      </w:r>
    </w:p>
    <w:p w14:paraId="6599AF68" w14:textId="77777777" w:rsidR="00F87265" w:rsidRPr="008B4B10" w:rsidRDefault="00F87265" w:rsidP="00F87265">
      <w:pPr>
        <w:pStyle w:val="ConsPlusNonformat"/>
        <w:rPr>
          <w:rFonts w:ascii="Times New Roman" w:hAnsi="Times New Roman" w:cs="Times New Roman"/>
          <w:sz w:val="28"/>
          <w:szCs w:val="28"/>
        </w:rPr>
      </w:pPr>
      <w:r w:rsidRPr="008B4B10">
        <w:rPr>
          <w:rFonts w:ascii="Times New Roman" w:hAnsi="Times New Roman" w:cs="Times New Roman"/>
          <w:sz w:val="28"/>
          <w:szCs w:val="28"/>
        </w:rPr>
        <w:t>1)____________________________________________________________</w:t>
      </w:r>
    </w:p>
    <w:p w14:paraId="53EB266F"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2)</w:t>
      </w:r>
      <w:r w:rsidRPr="008B4B10">
        <w:rPr>
          <w:rFonts w:ascii="Times New Roman" w:hAnsi="Times New Roman" w:cs="Times New Roman"/>
          <w:sz w:val="28"/>
          <w:szCs w:val="28"/>
        </w:rPr>
        <w:t>________________________________________</w:t>
      </w:r>
      <w:r>
        <w:rPr>
          <w:rFonts w:ascii="Times New Roman" w:hAnsi="Times New Roman" w:cs="Times New Roman"/>
          <w:sz w:val="28"/>
          <w:szCs w:val="28"/>
        </w:rPr>
        <w:t>____________________</w:t>
      </w:r>
    </w:p>
    <w:p w14:paraId="7F2E619D" w14:textId="77777777" w:rsidR="00F87265" w:rsidRPr="008B4B10" w:rsidRDefault="00F87265" w:rsidP="00F87265">
      <w:pPr>
        <w:pStyle w:val="ConsPlusNonformat"/>
        <w:rPr>
          <w:rFonts w:ascii="Times New Roman" w:hAnsi="Times New Roman" w:cs="Times New Roman"/>
          <w:sz w:val="28"/>
          <w:szCs w:val="28"/>
        </w:rPr>
      </w:pPr>
      <w:r>
        <w:rPr>
          <w:rFonts w:ascii="Times New Roman" w:hAnsi="Times New Roman" w:cs="Times New Roman"/>
          <w:sz w:val="28"/>
          <w:szCs w:val="28"/>
        </w:rPr>
        <w:t>3)</w:t>
      </w:r>
      <w:r w:rsidRPr="008B4B10">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w:t>
      </w:r>
      <w:r w:rsidRPr="008B4B10">
        <w:rPr>
          <w:rFonts w:ascii="Times New Roman" w:hAnsi="Times New Roman" w:cs="Times New Roman"/>
          <w:sz w:val="28"/>
          <w:szCs w:val="28"/>
        </w:rPr>
        <w:t>.</w:t>
      </w:r>
    </w:p>
    <w:p w14:paraId="3163B674" w14:textId="77777777" w:rsidR="00F87265" w:rsidRPr="005D2DD6" w:rsidRDefault="00F87265" w:rsidP="00F87265">
      <w:pPr>
        <w:pStyle w:val="ConsPlusNonformat"/>
        <w:jc w:val="center"/>
        <w:rPr>
          <w:rFonts w:ascii="Times New Roman" w:hAnsi="Times New Roman" w:cs="Times New Roman"/>
          <w:sz w:val="24"/>
          <w:szCs w:val="24"/>
        </w:rPr>
      </w:pPr>
      <w:r w:rsidRPr="005D2DD6">
        <w:rPr>
          <w:rFonts w:ascii="Times New Roman" w:hAnsi="Times New Roman" w:cs="Times New Roman"/>
          <w:sz w:val="24"/>
          <w:szCs w:val="24"/>
        </w:rPr>
        <w:t>(наименование организаций или ф.и.о. индивидуальных предпринимателей)</w:t>
      </w:r>
    </w:p>
    <w:p w14:paraId="595B41B4"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7. Перечень участников конкурса, присутствовавших при проведении конкурса.</w:t>
      </w:r>
    </w:p>
    <w:p w14:paraId="1CF46DC2" w14:textId="77777777" w:rsidR="00F87265" w:rsidRPr="008B4B10" w:rsidRDefault="00F87265" w:rsidP="00F87265">
      <w:pPr>
        <w:pStyle w:val="ConsPlusNormal"/>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247"/>
        <w:gridCol w:w="1417"/>
        <w:gridCol w:w="3912"/>
        <w:gridCol w:w="2494"/>
      </w:tblGrid>
      <w:tr w:rsidR="00F87265" w:rsidRPr="008B4B10" w14:paraId="1BFE8FB7" w14:textId="77777777" w:rsidTr="00D53B0D">
        <w:tc>
          <w:tcPr>
            <w:tcW w:w="1247" w:type="dxa"/>
            <w:tcBorders>
              <w:top w:val="single" w:sz="4" w:space="0" w:color="auto"/>
              <w:left w:val="single" w:sz="4" w:space="0" w:color="auto"/>
              <w:bottom w:val="single" w:sz="4" w:space="0" w:color="auto"/>
              <w:right w:val="single" w:sz="4" w:space="0" w:color="auto"/>
            </w:tcBorders>
          </w:tcPr>
          <w:p w14:paraId="68237D5F"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Номер по порядку</w:t>
            </w:r>
          </w:p>
        </w:tc>
        <w:tc>
          <w:tcPr>
            <w:tcW w:w="1417" w:type="dxa"/>
            <w:tcBorders>
              <w:top w:val="single" w:sz="4" w:space="0" w:color="auto"/>
              <w:left w:val="single" w:sz="4" w:space="0" w:color="auto"/>
              <w:bottom w:val="single" w:sz="4" w:space="0" w:color="auto"/>
              <w:right w:val="single" w:sz="4" w:space="0" w:color="auto"/>
            </w:tcBorders>
          </w:tcPr>
          <w:p w14:paraId="348D93CF"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Наименование организации</w:t>
            </w:r>
          </w:p>
        </w:tc>
        <w:tc>
          <w:tcPr>
            <w:tcW w:w="3912" w:type="dxa"/>
            <w:tcBorders>
              <w:top w:val="single" w:sz="4" w:space="0" w:color="auto"/>
              <w:left w:val="single" w:sz="4" w:space="0" w:color="auto"/>
              <w:bottom w:val="single" w:sz="4" w:space="0" w:color="auto"/>
              <w:right w:val="single" w:sz="4" w:space="0" w:color="auto"/>
            </w:tcBorders>
          </w:tcPr>
          <w:p w14:paraId="366C2E10"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Размер платы за содержание и ремонт жилого помещения (рублей за кв. метр)</w:t>
            </w:r>
          </w:p>
        </w:tc>
        <w:tc>
          <w:tcPr>
            <w:tcW w:w="2494" w:type="dxa"/>
            <w:tcBorders>
              <w:top w:val="single" w:sz="4" w:space="0" w:color="auto"/>
              <w:left w:val="single" w:sz="4" w:space="0" w:color="auto"/>
              <w:bottom w:val="single" w:sz="4" w:space="0" w:color="auto"/>
              <w:right w:val="single" w:sz="4" w:space="0" w:color="auto"/>
            </w:tcBorders>
          </w:tcPr>
          <w:p w14:paraId="6F2FE8B0"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Дата и время подачи заявки на участие в конкурсе</w:t>
            </w:r>
          </w:p>
        </w:tc>
      </w:tr>
      <w:tr w:rsidR="00F87265" w:rsidRPr="008B4B10" w14:paraId="0C77B235" w14:textId="77777777" w:rsidTr="00D53B0D">
        <w:tc>
          <w:tcPr>
            <w:tcW w:w="1247" w:type="dxa"/>
            <w:tcBorders>
              <w:top w:val="single" w:sz="4" w:space="0" w:color="auto"/>
              <w:left w:val="single" w:sz="4" w:space="0" w:color="auto"/>
              <w:bottom w:val="single" w:sz="4" w:space="0" w:color="auto"/>
              <w:right w:val="single" w:sz="4" w:space="0" w:color="auto"/>
            </w:tcBorders>
          </w:tcPr>
          <w:p w14:paraId="0FDC28FD"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1.</w:t>
            </w:r>
          </w:p>
        </w:tc>
        <w:tc>
          <w:tcPr>
            <w:tcW w:w="1417" w:type="dxa"/>
            <w:tcBorders>
              <w:top w:val="single" w:sz="4" w:space="0" w:color="auto"/>
              <w:left w:val="single" w:sz="4" w:space="0" w:color="auto"/>
              <w:bottom w:val="single" w:sz="4" w:space="0" w:color="auto"/>
              <w:right w:val="single" w:sz="4" w:space="0" w:color="auto"/>
            </w:tcBorders>
          </w:tcPr>
          <w:p w14:paraId="0C1D2CA8" w14:textId="77777777" w:rsidR="00F87265" w:rsidRPr="008B4B10" w:rsidRDefault="00F87265" w:rsidP="00D53B0D">
            <w:pPr>
              <w:pStyle w:val="ConsPlusNormal"/>
              <w:jc w:val="center"/>
              <w:rPr>
                <w:rFonts w:ascii="Times New Roman" w:hAnsi="Times New Roman" w:cs="Times New Roman"/>
                <w:sz w:val="28"/>
                <w:szCs w:val="28"/>
              </w:rPr>
            </w:pPr>
          </w:p>
        </w:tc>
        <w:tc>
          <w:tcPr>
            <w:tcW w:w="3912" w:type="dxa"/>
            <w:tcBorders>
              <w:top w:val="single" w:sz="4" w:space="0" w:color="auto"/>
              <w:left w:val="single" w:sz="4" w:space="0" w:color="auto"/>
              <w:bottom w:val="single" w:sz="4" w:space="0" w:color="auto"/>
              <w:right w:val="single" w:sz="4" w:space="0" w:color="auto"/>
            </w:tcBorders>
          </w:tcPr>
          <w:p w14:paraId="5646EC17" w14:textId="77777777" w:rsidR="00F87265" w:rsidRPr="008B4B10" w:rsidRDefault="00F87265" w:rsidP="00D53B0D">
            <w:pPr>
              <w:pStyle w:val="ConsPlusNormal"/>
              <w:jc w:val="center"/>
              <w:rPr>
                <w:rFonts w:ascii="Times New Roman" w:hAnsi="Times New Roman" w:cs="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14:paraId="79DC1DFF" w14:textId="77777777" w:rsidR="00F87265" w:rsidRPr="008B4B10" w:rsidRDefault="00F87265" w:rsidP="00D53B0D">
            <w:pPr>
              <w:pStyle w:val="ConsPlusNormal"/>
              <w:jc w:val="center"/>
              <w:rPr>
                <w:rFonts w:ascii="Times New Roman" w:hAnsi="Times New Roman" w:cs="Times New Roman"/>
                <w:sz w:val="28"/>
                <w:szCs w:val="28"/>
              </w:rPr>
            </w:pPr>
          </w:p>
        </w:tc>
      </w:tr>
      <w:tr w:rsidR="00F87265" w:rsidRPr="008B4B10" w14:paraId="622C9950" w14:textId="77777777" w:rsidTr="00D53B0D">
        <w:tc>
          <w:tcPr>
            <w:tcW w:w="1247" w:type="dxa"/>
            <w:tcBorders>
              <w:top w:val="single" w:sz="4" w:space="0" w:color="auto"/>
              <w:left w:val="single" w:sz="4" w:space="0" w:color="auto"/>
              <w:bottom w:val="single" w:sz="4" w:space="0" w:color="auto"/>
              <w:right w:val="single" w:sz="4" w:space="0" w:color="auto"/>
            </w:tcBorders>
          </w:tcPr>
          <w:p w14:paraId="66FC4463"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2.</w:t>
            </w:r>
          </w:p>
        </w:tc>
        <w:tc>
          <w:tcPr>
            <w:tcW w:w="1417" w:type="dxa"/>
            <w:tcBorders>
              <w:top w:val="single" w:sz="4" w:space="0" w:color="auto"/>
              <w:left w:val="single" w:sz="4" w:space="0" w:color="auto"/>
              <w:bottom w:val="single" w:sz="4" w:space="0" w:color="auto"/>
              <w:right w:val="single" w:sz="4" w:space="0" w:color="auto"/>
            </w:tcBorders>
          </w:tcPr>
          <w:p w14:paraId="76D87F73" w14:textId="77777777" w:rsidR="00F87265" w:rsidRPr="008B4B10" w:rsidRDefault="00F87265" w:rsidP="00D53B0D">
            <w:pPr>
              <w:pStyle w:val="ConsPlusNormal"/>
              <w:jc w:val="center"/>
              <w:rPr>
                <w:rFonts w:ascii="Times New Roman" w:hAnsi="Times New Roman" w:cs="Times New Roman"/>
                <w:sz w:val="28"/>
                <w:szCs w:val="28"/>
              </w:rPr>
            </w:pPr>
          </w:p>
        </w:tc>
        <w:tc>
          <w:tcPr>
            <w:tcW w:w="3912" w:type="dxa"/>
            <w:tcBorders>
              <w:top w:val="single" w:sz="4" w:space="0" w:color="auto"/>
              <w:left w:val="single" w:sz="4" w:space="0" w:color="auto"/>
              <w:bottom w:val="single" w:sz="4" w:space="0" w:color="auto"/>
              <w:right w:val="single" w:sz="4" w:space="0" w:color="auto"/>
            </w:tcBorders>
          </w:tcPr>
          <w:p w14:paraId="6A9E57C9" w14:textId="77777777" w:rsidR="00F87265" w:rsidRPr="008B4B10" w:rsidRDefault="00F87265" w:rsidP="00D53B0D">
            <w:pPr>
              <w:pStyle w:val="ConsPlusNormal"/>
              <w:jc w:val="center"/>
              <w:rPr>
                <w:rFonts w:ascii="Times New Roman" w:hAnsi="Times New Roman" w:cs="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14:paraId="579AA158" w14:textId="77777777" w:rsidR="00F87265" w:rsidRPr="008B4B10" w:rsidRDefault="00F87265" w:rsidP="00D53B0D">
            <w:pPr>
              <w:pStyle w:val="ConsPlusNormal"/>
              <w:jc w:val="center"/>
              <w:rPr>
                <w:rFonts w:ascii="Times New Roman" w:hAnsi="Times New Roman" w:cs="Times New Roman"/>
                <w:sz w:val="28"/>
                <w:szCs w:val="28"/>
              </w:rPr>
            </w:pPr>
          </w:p>
        </w:tc>
      </w:tr>
      <w:tr w:rsidR="00F87265" w:rsidRPr="008B4B10" w14:paraId="7DF15487" w14:textId="77777777" w:rsidTr="00D53B0D">
        <w:tc>
          <w:tcPr>
            <w:tcW w:w="1247" w:type="dxa"/>
            <w:tcBorders>
              <w:top w:val="single" w:sz="4" w:space="0" w:color="auto"/>
              <w:left w:val="single" w:sz="4" w:space="0" w:color="auto"/>
              <w:bottom w:val="single" w:sz="4" w:space="0" w:color="auto"/>
              <w:right w:val="single" w:sz="4" w:space="0" w:color="auto"/>
            </w:tcBorders>
          </w:tcPr>
          <w:p w14:paraId="640284ED"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3.</w:t>
            </w:r>
          </w:p>
        </w:tc>
        <w:tc>
          <w:tcPr>
            <w:tcW w:w="1417" w:type="dxa"/>
            <w:tcBorders>
              <w:top w:val="single" w:sz="4" w:space="0" w:color="auto"/>
              <w:left w:val="single" w:sz="4" w:space="0" w:color="auto"/>
              <w:bottom w:val="single" w:sz="4" w:space="0" w:color="auto"/>
              <w:right w:val="single" w:sz="4" w:space="0" w:color="auto"/>
            </w:tcBorders>
          </w:tcPr>
          <w:p w14:paraId="4FB26365" w14:textId="77777777" w:rsidR="00F87265" w:rsidRPr="008B4B10" w:rsidRDefault="00F87265" w:rsidP="00D53B0D">
            <w:pPr>
              <w:pStyle w:val="ConsPlusNormal"/>
              <w:jc w:val="center"/>
              <w:rPr>
                <w:rFonts w:ascii="Times New Roman" w:hAnsi="Times New Roman" w:cs="Times New Roman"/>
                <w:sz w:val="28"/>
                <w:szCs w:val="28"/>
              </w:rPr>
            </w:pPr>
          </w:p>
        </w:tc>
        <w:tc>
          <w:tcPr>
            <w:tcW w:w="3912" w:type="dxa"/>
            <w:tcBorders>
              <w:top w:val="single" w:sz="4" w:space="0" w:color="auto"/>
              <w:left w:val="single" w:sz="4" w:space="0" w:color="auto"/>
              <w:bottom w:val="single" w:sz="4" w:space="0" w:color="auto"/>
              <w:right w:val="single" w:sz="4" w:space="0" w:color="auto"/>
            </w:tcBorders>
          </w:tcPr>
          <w:p w14:paraId="099BF7BB" w14:textId="77777777" w:rsidR="00F87265" w:rsidRPr="008B4B10" w:rsidRDefault="00F87265" w:rsidP="00D53B0D">
            <w:pPr>
              <w:pStyle w:val="ConsPlusNormal"/>
              <w:jc w:val="center"/>
              <w:rPr>
                <w:rFonts w:ascii="Times New Roman" w:hAnsi="Times New Roman" w:cs="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14:paraId="3F7B72D6" w14:textId="77777777" w:rsidR="00F87265" w:rsidRPr="008B4B10" w:rsidRDefault="00F87265" w:rsidP="00D53B0D">
            <w:pPr>
              <w:pStyle w:val="ConsPlusNormal"/>
              <w:jc w:val="center"/>
              <w:rPr>
                <w:rFonts w:ascii="Times New Roman" w:hAnsi="Times New Roman" w:cs="Times New Roman"/>
                <w:sz w:val="28"/>
                <w:szCs w:val="28"/>
              </w:rPr>
            </w:pPr>
          </w:p>
        </w:tc>
      </w:tr>
    </w:tbl>
    <w:p w14:paraId="2E44C89D" w14:textId="77777777" w:rsidR="00F87265" w:rsidRPr="008B4B10" w:rsidRDefault="00F87265" w:rsidP="00F87265">
      <w:pPr>
        <w:pStyle w:val="ConsPlusNormal"/>
        <w:jc w:val="center"/>
        <w:rPr>
          <w:rFonts w:ascii="Times New Roman" w:hAnsi="Times New Roman" w:cs="Times New Roman"/>
          <w:sz w:val="28"/>
          <w:szCs w:val="28"/>
        </w:rPr>
      </w:pPr>
    </w:p>
    <w:p w14:paraId="1FD0F56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8.  Размер  платы за содержание и ремонт жилого помещения в многоквартирном</w:t>
      </w:r>
      <w:r>
        <w:rPr>
          <w:rFonts w:ascii="Times New Roman" w:hAnsi="Times New Roman" w:cs="Times New Roman"/>
          <w:sz w:val="28"/>
          <w:szCs w:val="28"/>
        </w:rPr>
        <w:t xml:space="preserve"> </w:t>
      </w:r>
      <w:r w:rsidRPr="008B4B10">
        <w:rPr>
          <w:rFonts w:ascii="Times New Roman" w:hAnsi="Times New Roman" w:cs="Times New Roman"/>
          <w:sz w:val="28"/>
          <w:szCs w:val="28"/>
        </w:rPr>
        <w:t>доме: _____________________________________</w:t>
      </w:r>
      <w:r>
        <w:rPr>
          <w:rFonts w:ascii="Times New Roman" w:hAnsi="Times New Roman" w:cs="Times New Roman"/>
          <w:sz w:val="28"/>
          <w:szCs w:val="28"/>
        </w:rPr>
        <w:t>_________________________</w:t>
      </w:r>
    </w:p>
    <w:p w14:paraId="2E62ECAC" w14:textId="77777777" w:rsidR="00F87265" w:rsidRPr="00B9499E"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 xml:space="preserve">_______________________________________________________ рублей </w:t>
      </w:r>
      <w:r w:rsidRPr="00A77628">
        <w:rPr>
          <w:rFonts w:ascii="Times New Roman" w:hAnsi="Times New Roman" w:cs="Times New Roman"/>
          <w:sz w:val="24"/>
          <w:szCs w:val="24"/>
        </w:rPr>
        <w:t>за кв. метр.</w:t>
      </w:r>
      <w:r>
        <w:rPr>
          <w:rFonts w:ascii="Times New Roman" w:hAnsi="Times New Roman" w:cs="Times New Roman"/>
          <w:sz w:val="28"/>
          <w:szCs w:val="28"/>
        </w:rPr>
        <w:t xml:space="preserve"> </w:t>
      </w:r>
      <w:r w:rsidRPr="00B9499E">
        <w:rPr>
          <w:rFonts w:ascii="Times New Roman" w:hAnsi="Times New Roman" w:cs="Times New Roman"/>
          <w:sz w:val="24"/>
          <w:szCs w:val="24"/>
        </w:rPr>
        <w:t>(цифрами и прописью)</w:t>
      </w:r>
    </w:p>
    <w:p w14:paraId="241E592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9. Участник конкурса, признанный победителем конкурса, ____________________</w:t>
      </w:r>
      <w:r>
        <w:rPr>
          <w:rFonts w:ascii="Times New Roman" w:hAnsi="Times New Roman" w:cs="Times New Roman"/>
          <w:sz w:val="28"/>
          <w:szCs w:val="28"/>
        </w:rPr>
        <w:t>______________________________________</w:t>
      </w:r>
    </w:p>
    <w:p w14:paraId="3B4FF342"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w:t>
      </w:r>
      <w:r w:rsidRPr="008B4B10">
        <w:rPr>
          <w:rFonts w:ascii="Times New Roman" w:hAnsi="Times New Roman" w:cs="Times New Roman"/>
          <w:sz w:val="28"/>
          <w:szCs w:val="28"/>
        </w:rPr>
        <w:t>.</w:t>
      </w:r>
    </w:p>
    <w:p w14:paraId="0533F1A3" w14:textId="77777777" w:rsidR="00F87265" w:rsidRPr="00B9499E" w:rsidRDefault="00F87265" w:rsidP="00F87265">
      <w:pPr>
        <w:pStyle w:val="ConsPlusNonformat"/>
        <w:jc w:val="center"/>
        <w:rPr>
          <w:rFonts w:ascii="Times New Roman" w:hAnsi="Times New Roman" w:cs="Times New Roman"/>
          <w:sz w:val="24"/>
          <w:szCs w:val="24"/>
        </w:rPr>
      </w:pPr>
      <w:r w:rsidRPr="00B9499E">
        <w:rPr>
          <w:rFonts w:ascii="Times New Roman" w:hAnsi="Times New Roman" w:cs="Times New Roman"/>
          <w:sz w:val="24"/>
          <w:szCs w:val="24"/>
        </w:rPr>
        <w:t>(наименование организации или ф.и.о. индивидуального предпринимателя)</w:t>
      </w:r>
    </w:p>
    <w:p w14:paraId="34C9B8B5"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10. Участник конкурса, сделавший предыдущее п</w:t>
      </w:r>
      <w:r>
        <w:rPr>
          <w:rFonts w:ascii="Times New Roman" w:hAnsi="Times New Roman" w:cs="Times New Roman"/>
          <w:sz w:val="28"/>
          <w:szCs w:val="28"/>
        </w:rPr>
        <w:t>редложение по размер у</w:t>
      </w:r>
      <w:r w:rsidRPr="008B4B10">
        <w:rPr>
          <w:rFonts w:ascii="Times New Roman" w:hAnsi="Times New Roman" w:cs="Times New Roman"/>
          <w:sz w:val="28"/>
          <w:szCs w:val="28"/>
        </w:rPr>
        <w:t>платы за</w:t>
      </w:r>
      <w:r>
        <w:rPr>
          <w:rFonts w:ascii="Times New Roman" w:hAnsi="Times New Roman" w:cs="Times New Roman"/>
          <w:sz w:val="28"/>
          <w:szCs w:val="28"/>
        </w:rPr>
        <w:t xml:space="preserve"> </w:t>
      </w:r>
      <w:r w:rsidRPr="008B4B10">
        <w:rPr>
          <w:rFonts w:ascii="Times New Roman" w:hAnsi="Times New Roman" w:cs="Times New Roman"/>
          <w:sz w:val="28"/>
          <w:szCs w:val="28"/>
        </w:rPr>
        <w:t>содержание и ремонт жилого помещения: _____________________________________</w:t>
      </w:r>
      <w:r>
        <w:rPr>
          <w:rFonts w:ascii="Times New Roman" w:hAnsi="Times New Roman" w:cs="Times New Roman"/>
          <w:sz w:val="28"/>
          <w:szCs w:val="28"/>
        </w:rPr>
        <w:t>______________________</w:t>
      </w:r>
    </w:p>
    <w:p w14:paraId="39BFBDF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w:t>
      </w:r>
      <w:r w:rsidRPr="008B4B10">
        <w:rPr>
          <w:rFonts w:ascii="Times New Roman" w:hAnsi="Times New Roman" w:cs="Times New Roman"/>
          <w:sz w:val="28"/>
          <w:szCs w:val="28"/>
        </w:rPr>
        <w:t>.</w:t>
      </w:r>
    </w:p>
    <w:p w14:paraId="0BE767C7" w14:textId="77777777" w:rsidR="00F87265" w:rsidRPr="00B9499E" w:rsidRDefault="00F87265" w:rsidP="00F87265">
      <w:pPr>
        <w:pStyle w:val="ConsPlusNonformat"/>
        <w:jc w:val="center"/>
        <w:rPr>
          <w:rFonts w:ascii="Times New Roman" w:hAnsi="Times New Roman" w:cs="Times New Roman"/>
          <w:sz w:val="24"/>
          <w:szCs w:val="24"/>
        </w:rPr>
      </w:pPr>
      <w:r w:rsidRPr="00B9499E">
        <w:rPr>
          <w:rFonts w:ascii="Times New Roman" w:hAnsi="Times New Roman" w:cs="Times New Roman"/>
          <w:sz w:val="24"/>
          <w:szCs w:val="24"/>
        </w:rPr>
        <w:t>(наименование организации или ф.и.о. индивидуального предпринимателя)</w:t>
      </w:r>
    </w:p>
    <w:p w14:paraId="4784F5D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11.  Участник  конкурса,  предложивший  одинаковый  с  победителем конкурса</w:t>
      </w:r>
      <w:r>
        <w:rPr>
          <w:rFonts w:ascii="Times New Roman" w:hAnsi="Times New Roman" w:cs="Times New Roman"/>
          <w:sz w:val="28"/>
          <w:szCs w:val="28"/>
        </w:rPr>
        <w:t xml:space="preserve"> </w:t>
      </w:r>
      <w:r w:rsidRPr="008B4B10">
        <w:rPr>
          <w:rFonts w:ascii="Times New Roman" w:hAnsi="Times New Roman" w:cs="Times New Roman"/>
          <w:sz w:val="28"/>
          <w:szCs w:val="28"/>
        </w:rPr>
        <w:t>размер  платы  за содержание и ремонт жилого помещения и подавший заявку на</w:t>
      </w:r>
      <w:r>
        <w:rPr>
          <w:rFonts w:ascii="Times New Roman" w:hAnsi="Times New Roman" w:cs="Times New Roman"/>
          <w:sz w:val="28"/>
          <w:szCs w:val="28"/>
        </w:rPr>
        <w:t xml:space="preserve"> </w:t>
      </w:r>
      <w:r w:rsidRPr="008B4B10">
        <w:rPr>
          <w:rFonts w:ascii="Times New Roman" w:hAnsi="Times New Roman" w:cs="Times New Roman"/>
          <w:sz w:val="28"/>
          <w:szCs w:val="28"/>
        </w:rPr>
        <w:t>участие в конкурсе следующим после победителя конкурса:</w:t>
      </w:r>
    </w:p>
    <w:p w14:paraId="52D8FE7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___________________________________________________________________________</w:t>
      </w:r>
      <w:r>
        <w:rPr>
          <w:rFonts w:ascii="Times New Roman" w:hAnsi="Times New Roman" w:cs="Times New Roman"/>
          <w:sz w:val="28"/>
          <w:szCs w:val="28"/>
        </w:rPr>
        <w:t>_______________________________________________</w:t>
      </w:r>
    </w:p>
    <w:p w14:paraId="69A6291D"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w:t>
      </w:r>
      <w:r w:rsidRPr="008B4B10">
        <w:rPr>
          <w:rFonts w:ascii="Times New Roman" w:hAnsi="Times New Roman" w:cs="Times New Roman"/>
          <w:sz w:val="28"/>
          <w:szCs w:val="28"/>
        </w:rPr>
        <w:t>.</w:t>
      </w:r>
    </w:p>
    <w:p w14:paraId="2684253D" w14:textId="77777777" w:rsidR="00F87265" w:rsidRPr="005F7449" w:rsidRDefault="00F87265" w:rsidP="00F87265">
      <w:pPr>
        <w:pStyle w:val="ConsPlusNonformat"/>
        <w:jc w:val="center"/>
        <w:rPr>
          <w:rFonts w:ascii="Times New Roman" w:hAnsi="Times New Roman" w:cs="Times New Roman"/>
          <w:sz w:val="24"/>
          <w:szCs w:val="24"/>
        </w:rPr>
      </w:pPr>
      <w:r w:rsidRPr="005F7449">
        <w:rPr>
          <w:rFonts w:ascii="Times New Roman" w:hAnsi="Times New Roman" w:cs="Times New Roman"/>
          <w:sz w:val="24"/>
          <w:szCs w:val="24"/>
        </w:rPr>
        <w:t>(наименование организации или ф.и.о. индивидуального предпринимателя)</w:t>
      </w:r>
    </w:p>
    <w:p w14:paraId="3695579F"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Настоящий протокол составлен в 3 экземплярах на ____ листах.</w:t>
      </w:r>
    </w:p>
    <w:p w14:paraId="1A4F4D06" w14:textId="77777777" w:rsidR="00F87265" w:rsidRPr="008B4B10" w:rsidRDefault="00F87265" w:rsidP="00F87265">
      <w:pPr>
        <w:pStyle w:val="ConsPlusNormal"/>
        <w:ind w:firstLine="540"/>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798"/>
        <w:gridCol w:w="340"/>
        <w:gridCol w:w="4932"/>
      </w:tblGrid>
      <w:tr w:rsidR="00F87265" w:rsidRPr="008B4B10" w14:paraId="58962D32" w14:textId="77777777" w:rsidTr="00D53B0D">
        <w:tc>
          <w:tcPr>
            <w:tcW w:w="3798" w:type="dxa"/>
            <w:tcBorders>
              <w:bottom w:val="single" w:sz="4" w:space="0" w:color="auto"/>
            </w:tcBorders>
          </w:tcPr>
          <w:p w14:paraId="6F4AA5FC"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Председатель комиссии:</w:t>
            </w:r>
          </w:p>
        </w:tc>
        <w:tc>
          <w:tcPr>
            <w:tcW w:w="340" w:type="dxa"/>
          </w:tcPr>
          <w:p w14:paraId="1DCEA757" w14:textId="77777777" w:rsidR="00F87265" w:rsidRPr="008B4B10" w:rsidRDefault="00F87265" w:rsidP="00D53B0D">
            <w:pPr>
              <w:pStyle w:val="ConsPlusNormal"/>
              <w:jc w:val="center"/>
              <w:rPr>
                <w:rFonts w:ascii="Times New Roman" w:hAnsi="Times New Roman" w:cs="Times New Roman"/>
                <w:sz w:val="28"/>
                <w:szCs w:val="28"/>
              </w:rPr>
            </w:pPr>
          </w:p>
        </w:tc>
        <w:tc>
          <w:tcPr>
            <w:tcW w:w="4932" w:type="dxa"/>
            <w:tcBorders>
              <w:bottom w:val="single" w:sz="4" w:space="0" w:color="auto"/>
            </w:tcBorders>
          </w:tcPr>
          <w:p w14:paraId="1BF67293" w14:textId="77777777" w:rsidR="00F87265" w:rsidRPr="008B4B10" w:rsidRDefault="00F87265" w:rsidP="00D53B0D">
            <w:pPr>
              <w:pStyle w:val="ConsPlusNormal"/>
              <w:jc w:val="center"/>
              <w:rPr>
                <w:rFonts w:ascii="Times New Roman" w:hAnsi="Times New Roman" w:cs="Times New Roman"/>
                <w:sz w:val="28"/>
                <w:szCs w:val="28"/>
              </w:rPr>
            </w:pPr>
          </w:p>
        </w:tc>
      </w:tr>
      <w:tr w:rsidR="00F87265" w:rsidRPr="008B4B10" w14:paraId="601C536C" w14:textId="77777777" w:rsidTr="00D53B0D">
        <w:tc>
          <w:tcPr>
            <w:tcW w:w="3798" w:type="dxa"/>
            <w:tcBorders>
              <w:top w:val="single" w:sz="4" w:space="0" w:color="auto"/>
            </w:tcBorders>
          </w:tcPr>
          <w:p w14:paraId="1450AF0F" w14:textId="77777777" w:rsidR="00F87265" w:rsidRPr="008B4B10" w:rsidRDefault="00F87265" w:rsidP="00D53B0D">
            <w:pPr>
              <w:pStyle w:val="ConsPlusNormal"/>
              <w:jc w:val="center"/>
              <w:rPr>
                <w:rFonts w:ascii="Times New Roman" w:hAnsi="Times New Roman" w:cs="Times New Roman"/>
                <w:sz w:val="28"/>
                <w:szCs w:val="28"/>
              </w:rPr>
            </w:pPr>
          </w:p>
        </w:tc>
        <w:tc>
          <w:tcPr>
            <w:tcW w:w="340" w:type="dxa"/>
          </w:tcPr>
          <w:p w14:paraId="76588865" w14:textId="77777777" w:rsidR="00F87265" w:rsidRPr="008B4B10" w:rsidRDefault="00F87265" w:rsidP="00D53B0D">
            <w:pPr>
              <w:pStyle w:val="ConsPlusNormal"/>
              <w:jc w:val="center"/>
              <w:rPr>
                <w:rFonts w:ascii="Times New Roman" w:hAnsi="Times New Roman" w:cs="Times New Roman"/>
                <w:sz w:val="28"/>
                <w:szCs w:val="28"/>
              </w:rPr>
            </w:pPr>
          </w:p>
        </w:tc>
        <w:tc>
          <w:tcPr>
            <w:tcW w:w="4932" w:type="dxa"/>
            <w:tcBorders>
              <w:top w:val="single" w:sz="4" w:space="0" w:color="auto"/>
            </w:tcBorders>
          </w:tcPr>
          <w:p w14:paraId="3D758281"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 xml:space="preserve">(подпись) </w:t>
            </w:r>
            <w:r>
              <w:rPr>
                <w:rFonts w:ascii="Times New Roman" w:hAnsi="Times New Roman" w:cs="Times New Roman"/>
                <w:sz w:val="28"/>
                <w:szCs w:val="28"/>
              </w:rPr>
              <w:t xml:space="preserve">                </w:t>
            </w:r>
            <w:r w:rsidRPr="008B4B10">
              <w:rPr>
                <w:rFonts w:ascii="Times New Roman" w:hAnsi="Times New Roman" w:cs="Times New Roman"/>
                <w:sz w:val="28"/>
                <w:szCs w:val="28"/>
              </w:rPr>
              <w:t>(ф.и.о.)</w:t>
            </w:r>
          </w:p>
        </w:tc>
      </w:tr>
    </w:tbl>
    <w:p w14:paraId="39B937CB" w14:textId="77777777" w:rsidR="00F87265" w:rsidRPr="008B4B10" w:rsidRDefault="00F87265" w:rsidP="00F87265">
      <w:pPr>
        <w:pStyle w:val="ConsPlusNormal"/>
        <w:ind w:firstLine="540"/>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798"/>
        <w:gridCol w:w="340"/>
        <w:gridCol w:w="4932"/>
      </w:tblGrid>
      <w:tr w:rsidR="00F87265" w:rsidRPr="008B4B10" w14:paraId="6E2D35E7" w14:textId="77777777" w:rsidTr="00D53B0D">
        <w:tc>
          <w:tcPr>
            <w:tcW w:w="3798" w:type="dxa"/>
            <w:tcBorders>
              <w:bottom w:val="single" w:sz="4" w:space="0" w:color="auto"/>
            </w:tcBorders>
          </w:tcPr>
          <w:p w14:paraId="119E2D42" w14:textId="77777777" w:rsidR="00F87265"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Члены комиссии:</w:t>
            </w:r>
          </w:p>
          <w:p w14:paraId="7C3AED87" w14:textId="77777777" w:rsidR="00F87265" w:rsidRPr="008B4B10" w:rsidRDefault="00F87265" w:rsidP="00D53B0D">
            <w:pPr>
              <w:pStyle w:val="ConsPlusNormal"/>
              <w:jc w:val="center"/>
              <w:rPr>
                <w:rFonts w:ascii="Times New Roman" w:hAnsi="Times New Roman" w:cs="Times New Roman"/>
                <w:sz w:val="28"/>
                <w:szCs w:val="28"/>
              </w:rPr>
            </w:pPr>
          </w:p>
        </w:tc>
        <w:tc>
          <w:tcPr>
            <w:tcW w:w="340" w:type="dxa"/>
          </w:tcPr>
          <w:p w14:paraId="7BB748DA" w14:textId="77777777" w:rsidR="00F87265" w:rsidRPr="008B4B10" w:rsidRDefault="00F87265" w:rsidP="00D53B0D">
            <w:pPr>
              <w:pStyle w:val="ConsPlusNormal"/>
              <w:jc w:val="center"/>
              <w:rPr>
                <w:rFonts w:ascii="Times New Roman" w:hAnsi="Times New Roman" w:cs="Times New Roman"/>
                <w:sz w:val="28"/>
                <w:szCs w:val="28"/>
              </w:rPr>
            </w:pPr>
          </w:p>
        </w:tc>
        <w:tc>
          <w:tcPr>
            <w:tcW w:w="4932" w:type="dxa"/>
            <w:tcBorders>
              <w:bottom w:val="single" w:sz="4" w:space="0" w:color="auto"/>
            </w:tcBorders>
          </w:tcPr>
          <w:p w14:paraId="4172DA4B" w14:textId="77777777" w:rsidR="00F87265" w:rsidRPr="008B4B10" w:rsidRDefault="00F87265" w:rsidP="00D53B0D">
            <w:pPr>
              <w:pStyle w:val="ConsPlusNormal"/>
              <w:jc w:val="center"/>
              <w:rPr>
                <w:rFonts w:ascii="Times New Roman" w:hAnsi="Times New Roman" w:cs="Times New Roman"/>
                <w:sz w:val="28"/>
                <w:szCs w:val="28"/>
              </w:rPr>
            </w:pPr>
          </w:p>
        </w:tc>
      </w:tr>
      <w:tr w:rsidR="00F87265" w:rsidRPr="008B4B10" w14:paraId="452A4921" w14:textId="77777777" w:rsidTr="00D53B0D">
        <w:tc>
          <w:tcPr>
            <w:tcW w:w="3798" w:type="dxa"/>
            <w:tcBorders>
              <w:top w:val="single" w:sz="4" w:space="0" w:color="auto"/>
              <w:bottom w:val="single" w:sz="4" w:space="0" w:color="auto"/>
            </w:tcBorders>
          </w:tcPr>
          <w:p w14:paraId="5779C3C5" w14:textId="77777777" w:rsidR="00F87265" w:rsidRPr="008B4B10" w:rsidRDefault="00F87265" w:rsidP="00D53B0D">
            <w:pPr>
              <w:pStyle w:val="ConsPlusNormal"/>
              <w:jc w:val="center"/>
              <w:rPr>
                <w:rFonts w:ascii="Times New Roman" w:hAnsi="Times New Roman" w:cs="Times New Roman"/>
                <w:sz w:val="28"/>
                <w:szCs w:val="28"/>
              </w:rPr>
            </w:pPr>
          </w:p>
        </w:tc>
        <w:tc>
          <w:tcPr>
            <w:tcW w:w="340" w:type="dxa"/>
          </w:tcPr>
          <w:p w14:paraId="75584949" w14:textId="77777777" w:rsidR="00F87265" w:rsidRPr="008B4B10" w:rsidRDefault="00F87265" w:rsidP="00D53B0D">
            <w:pPr>
              <w:pStyle w:val="ConsPlusNormal"/>
              <w:jc w:val="center"/>
              <w:rPr>
                <w:rFonts w:ascii="Times New Roman" w:hAnsi="Times New Roman" w:cs="Times New Roman"/>
                <w:sz w:val="28"/>
                <w:szCs w:val="28"/>
              </w:rPr>
            </w:pPr>
          </w:p>
        </w:tc>
        <w:tc>
          <w:tcPr>
            <w:tcW w:w="4932" w:type="dxa"/>
            <w:tcBorders>
              <w:top w:val="single" w:sz="4" w:space="0" w:color="auto"/>
              <w:bottom w:val="single" w:sz="4" w:space="0" w:color="auto"/>
            </w:tcBorders>
          </w:tcPr>
          <w:p w14:paraId="570064DD" w14:textId="77777777" w:rsidR="00F87265" w:rsidRPr="008B4B10" w:rsidRDefault="00F87265" w:rsidP="00D53B0D">
            <w:pPr>
              <w:pStyle w:val="ConsPlusNormal"/>
              <w:jc w:val="center"/>
              <w:rPr>
                <w:rFonts w:ascii="Times New Roman" w:hAnsi="Times New Roman" w:cs="Times New Roman"/>
                <w:sz w:val="28"/>
                <w:szCs w:val="28"/>
              </w:rPr>
            </w:pPr>
          </w:p>
        </w:tc>
      </w:tr>
      <w:tr w:rsidR="00F87265" w:rsidRPr="008B4B10" w14:paraId="275BC511" w14:textId="77777777" w:rsidTr="00D53B0D">
        <w:tc>
          <w:tcPr>
            <w:tcW w:w="3798" w:type="dxa"/>
            <w:tcBorders>
              <w:top w:val="single" w:sz="4" w:space="0" w:color="auto"/>
              <w:bottom w:val="single" w:sz="4" w:space="0" w:color="auto"/>
            </w:tcBorders>
          </w:tcPr>
          <w:p w14:paraId="02443E79" w14:textId="77777777" w:rsidR="00F87265" w:rsidRPr="008B4B10" w:rsidRDefault="00F87265" w:rsidP="00D53B0D">
            <w:pPr>
              <w:pStyle w:val="ConsPlusNormal"/>
              <w:jc w:val="center"/>
              <w:rPr>
                <w:rFonts w:ascii="Times New Roman" w:hAnsi="Times New Roman" w:cs="Times New Roman"/>
                <w:sz w:val="28"/>
                <w:szCs w:val="28"/>
              </w:rPr>
            </w:pPr>
          </w:p>
        </w:tc>
        <w:tc>
          <w:tcPr>
            <w:tcW w:w="340" w:type="dxa"/>
          </w:tcPr>
          <w:p w14:paraId="0F1D6660" w14:textId="77777777" w:rsidR="00F87265" w:rsidRPr="008B4B10" w:rsidRDefault="00F87265" w:rsidP="00D53B0D">
            <w:pPr>
              <w:pStyle w:val="ConsPlusNormal"/>
              <w:jc w:val="center"/>
              <w:rPr>
                <w:rFonts w:ascii="Times New Roman" w:hAnsi="Times New Roman" w:cs="Times New Roman"/>
                <w:sz w:val="28"/>
                <w:szCs w:val="28"/>
              </w:rPr>
            </w:pPr>
          </w:p>
        </w:tc>
        <w:tc>
          <w:tcPr>
            <w:tcW w:w="4932" w:type="dxa"/>
            <w:tcBorders>
              <w:top w:val="single" w:sz="4" w:space="0" w:color="auto"/>
              <w:bottom w:val="single" w:sz="4" w:space="0" w:color="auto"/>
            </w:tcBorders>
          </w:tcPr>
          <w:p w14:paraId="75ED301D" w14:textId="77777777" w:rsidR="00F87265" w:rsidRPr="008B4B10" w:rsidRDefault="00F87265" w:rsidP="00D53B0D">
            <w:pPr>
              <w:pStyle w:val="ConsPlusNormal"/>
              <w:jc w:val="center"/>
              <w:rPr>
                <w:rFonts w:ascii="Times New Roman" w:hAnsi="Times New Roman" w:cs="Times New Roman"/>
                <w:sz w:val="28"/>
                <w:szCs w:val="28"/>
              </w:rPr>
            </w:pPr>
          </w:p>
        </w:tc>
      </w:tr>
      <w:tr w:rsidR="00F87265" w:rsidRPr="008B4B10" w14:paraId="7EE7F0F2" w14:textId="77777777" w:rsidTr="00D53B0D">
        <w:tc>
          <w:tcPr>
            <w:tcW w:w="3798" w:type="dxa"/>
            <w:tcBorders>
              <w:top w:val="single" w:sz="4" w:space="0" w:color="auto"/>
            </w:tcBorders>
          </w:tcPr>
          <w:p w14:paraId="06A3F2D3" w14:textId="77777777" w:rsidR="00F87265" w:rsidRDefault="00F87265" w:rsidP="00D53B0D">
            <w:pPr>
              <w:pStyle w:val="ConsPlusNormal"/>
              <w:tabs>
                <w:tab w:val="left" w:pos="1215"/>
                <w:tab w:val="center" w:pos="1837"/>
              </w:tabs>
              <w:rPr>
                <w:rFonts w:ascii="Times New Roman" w:hAnsi="Times New Roman" w:cs="Times New Roman"/>
                <w:sz w:val="28"/>
                <w:szCs w:val="28"/>
              </w:rPr>
            </w:pPr>
            <w:r>
              <w:rPr>
                <w:rFonts w:ascii="Times New Roman" w:hAnsi="Times New Roman" w:cs="Times New Roman"/>
                <w:sz w:val="28"/>
                <w:szCs w:val="28"/>
              </w:rPr>
              <w:t>___________________________________________________</w:t>
            </w:r>
            <w:r>
              <w:rPr>
                <w:rFonts w:ascii="Times New Roman" w:hAnsi="Times New Roman" w:cs="Times New Roman"/>
                <w:sz w:val="28"/>
                <w:szCs w:val="28"/>
              </w:rPr>
              <w:tab/>
            </w:r>
          </w:p>
          <w:p w14:paraId="5AA72D5E" w14:textId="77777777" w:rsidR="00F87265" w:rsidRPr="008B4B10" w:rsidRDefault="00F87265" w:rsidP="00D53B0D">
            <w:pPr>
              <w:pStyle w:val="ConsPlusNormal"/>
              <w:tabs>
                <w:tab w:val="left" w:pos="1215"/>
                <w:tab w:val="center" w:pos="1837"/>
              </w:tabs>
              <w:rPr>
                <w:rFonts w:ascii="Times New Roman" w:hAnsi="Times New Roman" w:cs="Times New Roman"/>
                <w:sz w:val="28"/>
                <w:szCs w:val="28"/>
              </w:rPr>
            </w:pPr>
            <w:r>
              <w:rPr>
                <w:rFonts w:ascii="Times New Roman" w:hAnsi="Times New Roman" w:cs="Times New Roman"/>
                <w:sz w:val="28"/>
                <w:szCs w:val="28"/>
              </w:rPr>
              <w:tab/>
            </w:r>
            <w:r w:rsidRPr="008B4B10">
              <w:rPr>
                <w:rFonts w:ascii="Times New Roman" w:hAnsi="Times New Roman" w:cs="Times New Roman"/>
                <w:sz w:val="28"/>
                <w:szCs w:val="28"/>
              </w:rPr>
              <w:t>(подпись)</w:t>
            </w:r>
          </w:p>
        </w:tc>
        <w:tc>
          <w:tcPr>
            <w:tcW w:w="340" w:type="dxa"/>
          </w:tcPr>
          <w:p w14:paraId="5A844923" w14:textId="77777777" w:rsidR="00F87265" w:rsidRPr="008B4B10" w:rsidRDefault="00F87265" w:rsidP="00D53B0D">
            <w:pPr>
              <w:pStyle w:val="ConsPlusNormal"/>
              <w:jc w:val="center"/>
              <w:rPr>
                <w:rFonts w:ascii="Times New Roman" w:hAnsi="Times New Roman" w:cs="Times New Roman"/>
                <w:sz w:val="28"/>
                <w:szCs w:val="28"/>
              </w:rPr>
            </w:pPr>
          </w:p>
        </w:tc>
        <w:tc>
          <w:tcPr>
            <w:tcW w:w="4932" w:type="dxa"/>
            <w:tcBorders>
              <w:top w:val="single" w:sz="4" w:space="0" w:color="auto"/>
            </w:tcBorders>
          </w:tcPr>
          <w:p w14:paraId="1FF6A353" w14:textId="77777777" w:rsidR="00F87265" w:rsidRDefault="00F87265" w:rsidP="00D53B0D">
            <w:pPr>
              <w:pStyle w:val="ConsPlusNormal"/>
              <w:tabs>
                <w:tab w:val="left" w:pos="1935"/>
                <w:tab w:val="center" w:pos="2404"/>
              </w:tabs>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r>
              <w:rPr>
                <w:rFonts w:ascii="Times New Roman" w:hAnsi="Times New Roman" w:cs="Times New Roman"/>
                <w:sz w:val="28"/>
                <w:szCs w:val="28"/>
              </w:rPr>
              <w:tab/>
            </w:r>
          </w:p>
          <w:p w14:paraId="53E4784C" w14:textId="77777777" w:rsidR="00F87265" w:rsidRPr="008B4B10" w:rsidRDefault="00F87265" w:rsidP="00D53B0D">
            <w:pPr>
              <w:pStyle w:val="ConsPlusNormal"/>
              <w:tabs>
                <w:tab w:val="left" w:pos="1935"/>
                <w:tab w:val="center" w:pos="2404"/>
              </w:tabs>
              <w:rPr>
                <w:rFonts w:ascii="Times New Roman" w:hAnsi="Times New Roman" w:cs="Times New Roman"/>
                <w:sz w:val="28"/>
                <w:szCs w:val="28"/>
              </w:rPr>
            </w:pPr>
            <w:r>
              <w:rPr>
                <w:rFonts w:ascii="Times New Roman" w:hAnsi="Times New Roman" w:cs="Times New Roman"/>
                <w:sz w:val="28"/>
                <w:szCs w:val="28"/>
              </w:rPr>
              <w:tab/>
            </w:r>
            <w:r w:rsidRPr="008B4B10">
              <w:rPr>
                <w:rFonts w:ascii="Times New Roman" w:hAnsi="Times New Roman" w:cs="Times New Roman"/>
                <w:sz w:val="28"/>
                <w:szCs w:val="28"/>
              </w:rPr>
              <w:t>(ф.и.о.)</w:t>
            </w:r>
          </w:p>
        </w:tc>
      </w:tr>
    </w:tbl>
    <w:p w14:paraId="23135EFD" w14:textId="77777777" w:rsidR="00F87265" w:rsidRPr="008B4B10" w:rsidRDefault="00F87265" w:rsidP="00F87265">
      <w:pPr>
        <w:pStyle w:val="ConsPlusNormal"/>
        <w:jc w:val="center"/>
        <w:rPr>
          <w:rFonts w:ascii="Times New Roman" w:hAnsi="Times New Roman" w:cs="Times New Roman"/>
          <w:sz w:val="28"/>
          <w:szCs w:val="28"/>
        </w:rPr>
      </w:pPr>
    </w:p>
    <w:p w14:paraId="392FD91E"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 _________________ 20__ г.</w:t>
      </w:r>
    </w:p>
    <w:p w14:paraId="7BA91921"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М.П.</w:t>
      </w:r>
    </w:p>
    <w:p w14:paraId="213600E6" w14:textId="77777777" w:rsidR="00F87265" w:rsidRPr="008B4B10" w:rsidRDefault="00F87265" w:rsidP="00F87265">
      <w:pPr>
        <w:pStyle w:val="ConsPlusNonformat"/>
        <w:jc w:val="center"/>
        <w:rPr>
          <w:rFonts w:ascii="Times New Roman" w:hAnsi="Times New Roman" w:cs="Times New Roman"/>
          <w:sz w:val="28"/>
          <w:szCs w:val="28"/>
        </w:rPr>
      </w:pPr>
    </w:p>
    <w:p w14:paraId="2FCD3F6A"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Победитель конкурса:</w:t>
      </w:r>
    </w:p>
    <w:p w14:paraId="70068066"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___________________________________________________________________________</w:t>
      </w:r>
      <w:r>
        <w:rPr>
          <w:rFonts w:ascii="Times New Roman" w:hAnsi="Times New Roman" w:cs="Times New Roman"/>
          <w:sz w:val="28"/>
          <w:szCs w:val="28"/>
        </w:rPr>
        <w:t>_____________________________________________</w:t>
      </w:r>
    </w:p>
    <w:p w14:paraId="4478C06A" w14:textId="77777777" w:rsidR="00F87265" w:rsidRPr="005F7449" w:rsidRDefault="00F87265" w:rsidP="00F87265">
      <w:pPr>
        <w:pStyle w:val="ConsPlusNonformat"/>
        <w:jc w:val="center"/>
        <w:rPr>
          <w:rFonts w:ascii="Times New Roman" w:hAnsi="Times New Roman" w:cs="Times New Roman"/>
          <w:sz w:val="24"/>
          <w:szCs w:val="24"/>
        </w:rPr>
      </w:pPr>
      <w:r w:rsidRPr="005F7449">
        <w:rPr>
          <w:rFonts w:ascii="Times New Roman" w:hAnsi="Times New Roman" w:cs="Times New Roman"/>
          <w:sz w:val="24"/>
          <w:szCs w:val="24"/>
        </w:rPr>
        <w:t>(должность, ф.и.о руководителя организации или ф.и.о. индивидуального</w:t>
      </w:r>
    </w:p>
    <w:p w14:paraId="677A89FB" w14:textId="77777777" w:rsidR="00F87265" w:rsidRDefault="00F87265" w:rsidP="00F87265">
      <w:pPr>
        <w:pStyle w:val="ConsPlusNonformat"/>
        <w:jc w:val="center"/>
        <w:rPr>
          <w:rFonts w:ascii="Times New Roman" w:hAnsi="Times New Roman" w:cs="Times New Roman"/>
          <w:sz w:val="24"/>
          <w:szCs w:val="24"/>
        </w:rPr>
      </w:pPr>
      <w:r w:rsidRPr="005F7449">
        <w:rPr>
          <w:rFonts w:ascii="Times New Roman" w:hAnsi="Times New Roman" w:cs="Times New Roman"/>
          <w:sz w:val="24"/>
          <w:szCs w:val="24"/>
        </w:rPr>
        <w:t>предпринимателя)</w:t>
      </w:r>
    </w:p>
    <w:p w14:paraId="630C5C77" w14:textId="77777777" w:rsidR="00F87265" w:rsidRDefault="00F87265" w:rsidP="00F87265">
      <w:pPr>
        <w:pStyle w:val="ConsPlusNonformat"/>
        <w:jc w:val="center"/>
        <w:rPr>
          <w:rFonts w:ascii="Times New Roman" w:hAnsi="Times New Roman" w:cs="Times New Roman"/>
          <w:sz w:val="24"/>
          <w:szCs w:val="24"/>
        </w:rPr>
      </w:pPr>
    </w:p>
    <w:p w14:paraId="6C442BDA" w14:textId="77777777" w:rsidR="00F87265" w:rsidRPr="005F7449" w:rsidRDefault="00F87265" w:rsidP="00F87265">
      <w:pPr>
        <w:pStyle w:val="ConsPlusNonformat"/>
        <w:jc w:val="center"/>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798"/>
        <w:gridCol w:w="340"/>
        <w:gridCol w:w="4932"/>
      </w:tblGrid>
      <w:tr w:rsidR="00F87265" w:rsidRPr="008B4B10" w14:paraId="2F5BECD5" w14:textId="77777777" w:rsidTr="00D53B0D">
        <w:tc>
          <w:tcPr>
            <w:tcW w:w="3798" w:type="dxa"/>
            <w:tcBorders>
              <w:top w:val="single" w:sz="4" w:space="0" w:color="auto"/>
            </w:tcBorders>
          </w:tcPr>
          <w:p w14:paraId="0E53363F"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(подпись)</w:t>
            </w:r>
          </w:p>
        </w:tc>
        <w:tc>
          <w:tcPr>
            <w:tcW w:w="340" w:type="dxa"/>
          </w:tcPr>
          <w:p w14:paraId="2954BFAB" w14:textId="77777777" w:rsidR="00F87265" w:rsidRPr="008B4B10" w:rsidRDefault="00F87265" w:rsidP="00D53B0D">
            <w:pPr>
              <w:pStyle w:val="ConsPlusNormal"/>
              <w:jc w:val="center"/>
              <w:rPr>
                <w:rFonts w:ascii="Times New Roman" w:hAnsi="Times New Roman" w:cs="Times New Roman"/>
                <w:sz w:val="28"/>
                <w:szCs w:val="28"/>
              </w:rPr>
            </w:pPr>
          </w:p>
        </w:tc>
        <w:tc>
          <w:tcPr>
            <w:tcW w:w="4932" w:type="dxa"/>
            <w:tcBorders>
              <w:top w:val="single" w:sz="4" w:space="0" w:color="auto"/>
            </w:tcBorders>
          </w:tcPr>
          <w:p w14:paraId="3349C01D" w14:textId="77777777" w:rsidR="00F87265" w:rsidRPr="008B4B10" w:rsidRDefault="00F87265" w:rsidP="00D53B0D">
            <w:pPr>
              <w:pStyle w:val="ConsPlusNormal"/>
              <w:jc w:val="center"/>
              <w:rPr>
                <w:rFonts w:ascii="Times New Roman" w:hAnsi="Times New Roman" w:cs="Times New Roman"/>
                <w:sz w:val="28"/>
                <w:szCs w:val="28"/>
              </w:rPr>
            </w:pPr>
            <w:r w:rsidRPr="008B4B10">
              <w:rPr>
                <w:rFonts w:ascii="Times New Roman" w:hAnsi="Times New Roman" w:cs="Times New Roman"/>
                <w:sz w:val="28"/>
                <w:szCs w:val="28"/>
              </w:rPr>
              <w:t>(ф.и.о.)</w:t>
            </w:r>
          </w:p>
        </w:tc>
      </w:tr>
    </w:tbl>
    <w:p w14:paraId="7499681D" w14:textId="77777777" w:rsidR="00F87265" w:rsidRPr="008B4B10" w:rsidRDefault="00F87265" w:rsidP="00F87265">
      <w:pPr>
        <w:pStyle w:val="ConsPlusNormal"/>
        <w:jc w:val="center"/>
        <w:rPr>
          <w:rFonts w:ascii="Times New Roman" w:hAnsi="Times New Roman" w:cs="Times New Roman"/>
          <w:sz w:val="28"/>
          <w:szCs w:val="28"/>
        </w:rPr>
      </w:pPr>
    </w:p>
    <w:p w14:paraId="3C3C1E57" w14:textId="77777777" w:rsidR="00F87265" w:rsidRPr="008B4B10" w:rsidRDefault="00F87265" w:rsidP="00F87265">
      <w:pPr>
        <w:pStyle w:val="ConsPlusNonformat"/>
        <w:jc w:val="center"/>
        <w:rPr>
          <w:rFonts w:ascii="Times New Roman" w:hAnsi="Times New Roman" w:cs="Times New Roman"/>
          <w:sz w:val="28"/>
          <w:szCs w:val="28"/>
        </w:rPr>
      </w:pPr>
      <w:r>
        <w:rPr>
          <w:rFonts w:ascii="Times New Roman" w:hAnsi="Times New Roman" w:cs="Times New Roman"/>
          <w:sz w:val="28"/>
          <w:szCs w:val="28"/>
        </w:rPr>
        <w:t>"__" _________________ 2019</w:t>
      </w:r>
      <w:r w:rsidRPr="008B4B10">
        <w:rPr>
          <w:rFonts w:ascii="Times New Roman" w:hAnsi="Times New Roman" w:cs="Times New Roman"/>
          <w:sz w:val="28"/>
          <w:szCs w:val="28"/>
        </w:rPr>
        <w:t xml:space="preserve"> г.</w:t>
      </w:r>
    </w:p>
    <w:p w14:paraId="6964C88B" w14:textId="77777777" w:rsidR="00F87265" w:rsidRPr="008B4B10" w:rsidRDefault="00F87265" w:rsidP="00F87265">
      <w:pPr>
        <w:pStyle w:val="ConsPlusNonformat"/>
        <w:jc w:val="center"/>
        <w:rPr>
          <w:rFonts w:ascii="Times New Roman" w:hAnsi="Times New Roman" w:cs="Times New Roman"/>
          <w:sz w:val="28"/>
          <w:szCs w:val="28"/>
        </w:rPr>
      </w:pPr>
      <w:r w:rsidRPr="008B4B10">
        <w:rPr>
          <w:rFonts w:ascii="Times New Roman" w:hAnsi="Times New Roman" w:cs="Times New Roman"/>
          <w:sz w:val="28"/>
          <w:szCs w:val="28"/>
        </w:rPr>
        <w:t>М.П.</w:t>
      </w:r>
    </w:p>
    <w:p w14:paraId="5A6E6DA3" w14:textId="77777777" w:rsidR="00F87265" w:rsidRPr="008B4B10" w:rsidRDefault="00F87265" w:rsidP="00F87265">
      <w:pPr>
        <w:jc w:val="center"/>
        <w:rPr>
          <w:b/>
          <w:sz w:val="28"/>
          <w:szCs w:val="28"/>
        </w:rPr>
      </w:pPr>
    </w:p>
    <w:p w14:paraId="5970EAB1" w14:textId="77777777" w:rsidR="00F87265" w:rsidRPr="008B4B10" w:rsidRDefault="00F87265" w:rsidP="00F87265">
      <w:pPr>
        <w:jc w:val="center"/>
        <w:rPr>
          <w:b/>
          <w:sz w:val="28"/>
          <w:szCs w:val="28"/>
        </w:rPr>
      </w:pPr>
    </w:p>
    <w:p w14:paraId="5BE87864" w14:textId="77777777" w:rsidR="00F87265" w:rsidRPr="008B4B10" w:rsidRDefault="00F87265" w:rsidP="00F87265">
      <w:pPr>
        <w:jc w:val="center"/>
        <w:rPr>
          <w:b/>
          <w:sz w:val="28"/>
          <w:szCs w:val="28"/>
        </w:rPr>
      </w:pPr>
    </w:p>
    <w:p w14:paraId="005F8A58" w14:textId="77777777" w:rsidR="00F87265" w:rsidRPr="008B4B10" w:rsidRDefault="00F87265" w:rsidP="00F87265">
      <w:pPr>
        <w:rPr>
          <w:b/>
          <w:sz w:val="28"/>
          <w:szCs w:val="28"/>
        </w:rPr>
      </w:pPr>
    </w:p>
    <w:p w14:paraId="6C4B08AA" w14:textId="77777777" w:rsidR="00F87265" w:rsidRPr="008B4B10" w:rsidRDefault="00F87265" w:rsidP="00F87265">
      <w:pPr>
        <w:rPr>
          <w:b/>
          <w:sz w:val="28"/>
          <w:szCs w:val="28"/>
        </w:rPr>
      </w:pPr>
    </w:p>
    <w:p w14:paraId="15985287" w14:textId="77777777" w:rsidR="00F87265" w:rsidRPr="008B4B10" w:rsidRDefault="00F87265" w:rsidP="00F87265">
      <w:pPr>
        <w:rPr>
          <w:b/>
          <w:sz w:val="28"/>
          <w:szCs w:val="28"/>
        </w:rPr>
      </w:pPr>
    </w:p>
    <w:p w14:paraId="0FA2D525" w14:textId="77777777" w:rsidR="00F87265" w:rsidRPr="008B4B10" w:rsidRDefault="00F87265" w:rsidP="00F87265">
      <w:pPr>
        <w:rPr>
          <w:b/>
          <w:sz w:val="28"/>
          <w:szCs w:val="28"/>
        </w:rPr>
      </w:pPr>
    </w:p>
    <w:p w14:paraId="74D7A695" w14:textId="77777777" w:rsidR="00F87265" w:rsidRDefault="00F87265" w:rsidP="00F87265">
      <w:pPr>
        <w:rPr>
          <w:b/>
          <w:sz w:val="28"/>
          <w:szCs w:val="28"/>
        </w:rPr>
      </w:pPr>
    </w:p>
    <w:p w14:paraId="101EA089" w14:textId="77777777" w:rsidR="00F87265" w:rsidRDefault="00F87265" w:rsidP="00F87265">
      <w:pPr>
        <w:rPr>
          <w:b/>
          <w:sz w:val="28"/>
          <w:szCs w:val="28"/>
        </w:rPr>
      </w:pPr>
    </w:p>
    <w:p w14:paraId="02016BBC" w14:textId="77777777" w:rsidR="00F87265" w:rsidRDefault="00F87265" w:rsidP="00F87265">
      <w:pPr>
        <w:rPr>
          <w:b/>
          <w:sz w:val="28"/>
          <w:szCs w:val="28"/>
        </w:rPr>
      </w:pPr>
    </w:p>
    <w:p w14:paraId="0B8EB51C" w14:textId="77777777" w:rsidR="00F87265" w:rsidRDefault="00F87265" w:rsidP="00F87265">
      <w:pPr>
        <w:rPr>
          <w:b/>
          <w:sz w:val="28"/>
          <w:szCs w:val="28"/>
        </w:rPr>
      </w:pPr>
    </w:p>
    <w:p w14:paraId="7CC6B449" w14:textId="77777777" w:rsidR="00F87265" w:rsidRDefault="00F87265" w:rsidP="00F87265">
      <w:pPr>
        <w:rPr>
          <w:b/>
          <w:sz w:val="28"/>
          <w:szCs w:val="28"/>
        </w:rPr>
      </w:pPr>
    </w:p>
    <w:p w14:paraId="6DFF3F6E" w14:textId="77777777" w:rsidR="00F87265" w:rsidRPr="009B392D" w:rsidRDefault="00F87265" w:rsidP="00F87265">
      <w:pPr>
        <w:rPr>
          <w:b/>
          <w:sz w:val="28"/>
          <w:szCs w:val="28"/>
        </w:rPr>
      </w:pPr>
    </w:p>
    <w:p w14:paraId="743157AB" w14:textId="77777777" w:rsidR="00F87265" w:rsidRDefault="00F87265" w:rsidP="00F87265">
      <w:pPr>
        <w:jc w:val="right"/>
        <w:rPr>
          <w:sz w:val="28"/>
          <w:szCs w:val="28"/>
        </w:rPr>
      </w:pPr>
    </w:p>
    <w:p w14:paraId="23FD2CF0" w14:textId="77777777" w:rsidR="00F87265" w:rsidRDefault="00F87265" w:rsidP="00F87265">
      <w:pPr>
        <w:jc w:val="right"/>
        <w:rPr>
          <w:sz w:val="28"/>
          <w:szCs w:val="28"/>
        </w:rPr>
      </w:pPr>
    </w:p>
    <w:p w14:paraId="42B1C9BB" w14:textId="77777777" w:rsidR="00F87265" w:rsidRDefault="00F87265" w:rsidP="00F87265">
      <w:pPr>
        <w:jc w:val="right"/>
        <w:rPr>
          <w:sz w:val="28"/>
          <w:szCs w:val="28"/>
        </w:rPr>
      </w:pPr>
    </w:p>
    <w:p w14:paraId="3994DCE8" w14:textId="77777777" w:rsidR="00F87265" w:rsidRPr="008B4B10" w:rsidRDefault="00F87265" w:rsidP="00F87265">
      <w:pPr>
        <w:jc w:val="right"/>
        <w:rPr>
          <w:sz w:val="28"/>
          <w:szCs w:val="28"/>
        </w:rPr>
      </w:pPr>
      <w:r w:rsidRPr="008B4B10">
        <w:rPr>
          <w:sz w:val="28"/>
          <w:szCs w:val="28"/>
        </w:rPr>
        <w:t>Приложение №9</w:t>
      </w:r>
    </w:p>
    <w:p w14:paraId="1EEB7F2F" w14:textId="77777777" w:rsidR="00F87265" w:rsidRPr="008B4B10" w:rsidRDefault="00F87265" w:rsidP="00F87265">
      <w:pPr>
        <w:ind w:left="57" w:firstLine="709"/>
        <w:jc w:val="right"/>
        <w:rPr>
          <w:sz w:val="28"/>
          <w:szCs w:val="28"/>
        </w:rPr>
      </w:pPr>
      <w:r>
        <w:rPr>
          <w:sz w:val="28"/>
          <w:szCs w:val="28"/>
        </w:rPr>
        <w:t>к</w:t>
      </w:r>
      <w:r w:rsidRPr="008B4B10">
        <w:rPr>
          <w:sz w:val="28"/>
          <w:szCs w:val="28"/>
        </w:rPr>
        <w:t xml:space="preserve"> конкурсной документации</w:t>
      </w:r>
    </w:p>
    <w:p w14:paraId="4B7AEBD1" w14:textId="77777777" w:rsidR="00F87265" w:rsidRPr="008B4B10" w:rsidRDefault="00F87265" w:rsidP="00F87265">
      <w:pPr>
        <w:ind w:left="57" w:firstLine="709"/>
        <w:jc w:val="right"/>
        <w:rPr>
          <w:sz w:val="28"/>
          <w:szCs w:val="28"/>
        </w:rPr>
      </w:pPr>
    </w:p>
    <w:p w14:paraId="45B57E2D" w14:textId="77777777" w:rsidR="00F87265" w:rsidRPr="008B4B10" w:rsidRDefault="00F87265" w:rsidP="00F87265">
      <w:pPr>
        <w:ind w:left="57" w:firstLine="709"/>
        <w:jc w:val="right"/>
        <w:rPr>
          <w:sz w:val="28"/>
          <w:szCs w:val="28"/>
        </w:rPr>
      </w:pPr>
    </w:p>
    <w:p w14:paraId="5EB6689A" w14:textId="77777777" w:rsidR="00F87265" w:rsidRPr="008B4B10" w:rsidRDefault="00F87265" w:rsidP="00F87265">
      <w:pPr>
        <w:ind w:left="57" w:firstLine="709"/>
        <w:jc w:val="center"/>
        <w:rPr>
          <w:b/>
          <w:sz w:val="28"/>
          <w:szCs w:val="28"/>
        </w:rPr>
      </w:pPr>
      <w:r w:rsidRPr="008B4B10">
        <w:rPr>
          <w:b/>
          <w:sz w:val="28"/>
          <w:szCs w:val="28"/>
        </w:rPr>
        <w:t>Г Р А Ф И К</w:t>
      </w:r>
    </w:p>
    <w:p w14:paraId="16D7B723" w14:textId="77777777" w:rsidR="00F87265" w:rsidRPr="008B4B10" w:rsidRDefault="00F87265" w:rsidP="00F87265">
      <w:pPr>
        <w:ind w:left="57" w:firstLine="709"/>
        <w:jc w:val="center"/>
        <w:rPr>
          <w:b/>
          <w:sz w:val="28"/>
          <w:szCs w:val="28"/>
        </w:rPr>
      </w:pPr>
      <w:r>
        <w:rPr>
          <w:b/>
          <w:sz w:val="28"/>
          <w:szCs w:val="28"/>
        </w:rPr>
        <w:t>осмотра</w:t>
      </w:r>
      <w:r w:rsidRPr="008B4B10">
        <w:rPr>
          <w:b/>
          <w:sz w:val="28"/>
          <w:szCs w:val="28"/>
        </w:rPr>
        <w:t xml:space="preserve"> объектов конкурса</w:t>
      </w:r>
    </w:p>
    <w:tbl>
      <w:tblPr>
        <w:tblpPr w:leftFromText="180" w:rightFromText="180" w:vertAnchor="text" w:horzAnchor="page" w:tblpX="697" w:tblpY="116"/>
        <w:tblW w:w="11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1591"/>
        <w:gridCol w:w="1291"/>
        <w:gridCol w:w="4060"/>
        <w:gridCol w:w="2679"/>
      </w:tblGrid>
      <w:tr w:rsidR="00F87265" w:rsidRPr="008B4B10" w14:paraId="72C5EBEE" w14:textId="77777777" w:rsidTr="00D53B0D">
        <w:tc>
          <w:tcPr>
            <w:tcW w:w="1486" w:type="dxa"/>
          </w:tcPr>
          <w:p w14:paraId="6C996F5C" w14:textId="77777777" w:rsidR="00F87265" w:rsidRPr="008B4B10" w:rsidRDefault="00F87265" w:rsidP="00D53B0D">
            <w:pPr>
              <w:pStyle w:val="4"/>
              <w:ind w:left="57"/>
              <w:jc w:val="center"/>
            </w:pPr>
            <w:r w:rsidRPr="008B4B10">
              <w:t>№ п/п</w:t>
            </w:r>
          </w:p>
        </w:tc>
        <w:tc>
          <w:tcPr>
            <w:tcW w:w="1591" w:type="dxa"/>
          </w:tcPr>
          <w:p w14:paraId="55521EB9" w14:textId="77777777" w:rsidR="00F87265" w:rsidRPr="008B4B10" w:rsidRDefault="00F87265" w:rsidP="00D53B0D">
            <w:pPr>
              <w:pStyle w:val="4"/>
              <w:ind w:left="57"/>
              <w:jc w:val="center"/>
            </w:pPr>
            <w:r w:rsidRPr="008B4B10">
              <w:t>Дата</w:t>
            </w:r>
          </w:p>
        </w:tc>
        <w:tc>
          <w:tcPr>
            <w:tcW w:w="1291" w:type="dxa"/>
          </w:tcPr>
          <w:p w14:paraId="4A717440" w14:textId="77777777" w:rsidR="00F87265" w:rsidRPr="008B4B10" w:rsidRDefault="00F87265" w:rsidP="00D53B0D">
            <w:pPr>
              <w:ind w:left="57" w:right="-252"/>
              <w:rPr>
                <w:sz w:val="28"/>
                <w:szCs w:val="28"/>
              </w:rPr>
            </w:pPr>
            <w:r w:rsidRPr="008B4B10">
              <w:rPr>
                <w:sz w:val="28"/>
                <w:szCs w:val="28"/>
              </w:rPr>
              <w:t>№   лота</w:t>
            </w:r>
          </w:p>
        </w:tc>
        <w:tc>
          <w:tcPr>
            <w:tcW w:w="4060" w:type="dxa"/>
            <w:vAlign w:val="center"/>
          </w:tcPr>
          <w:p w14:paraId="7D859B4E" w14:textId="77777777" w:rsidR="00F87265" w:rsidRPr="008B4B10" w:rsidRDefault="00F87265" w:rsidP="00D53B0D">
            <w:pPr>
              <w:ind w:left="57"/>
              <w:jc w:val="center"/>
              <w:rPr>
                <w:sz w:val="28"/>
                <w:szCs w:val="28"/>
              </w:rPr>
            </w:pPr>
            <w:r w:rsidRPr="008B4B10">
              <w:rPr>
                <w:sz w:val="28"/>
                <w:szCs w:val="28"/>
              </w:rPr>
              <w:t>Место и время начала осмотра</w:t>
            </w:r>
          </w:p>
        </w:tc>
        <w:tc>
          <w:tcPr>
            <w:tcW w:w="2679" w:type="dxa"/>
          </w:tcPr>
          <w:p w14:paraId="09A3FA4C" w14:textId="77777777" w:rsidR="00F87265" w:rsidRPr="008B4B10" w:rsidRDefault="00F87265" w:rsidP="00D53B0D">
            <w:pPr>
              <w:ind w:left="57"/>
              <w:jc w:val="both"/>
              <w:rPr>
                <w:sz w:val="28"/>
                <w:szCs w:val="28"/>
              </w:rPr>
            </w:pPr>
            <w:r w:rsidRPr="008B4B10">
              <w:rPr>
                <w:sz w:val="28"/>
                <w:szCs w:val="28"/>
              </w:rPr>
              <w:t>Руководитель осмотра, контактный телефон</w:t>
            </w:r>
          </w:p>
        </w:tc>
      </w:tr>
      <w:tr w:rsidR="00F87265" w:rsidRPr="008B4B10" w14:paraId="699D0793" w14:textId="77777777" w:rsidTr="00D53B0D">
        <w:tc>
          <w:tcPr>
            <w:tcW w:w="1486" w:type="dxa"/>
          </w:tcPr>
          <w:p w14:paraId="2DF8FDC0" w14:textId="77777777" w:rsidR="00F87265" w:rsidRPr="008B4B10" w:rsidRDefault="00F87265" w:rsidP="00D53B0D">
            <w:pPr>
              <w:jc w:val="center"/>
              <w:rPr>
                <w:sz w:val="28"/>
                <w:szCs w:val="28"/>
              </w:rPr>
            </w:pPr>
            <w:r w:rsidRPr="008B4B10">
              <w:rPr>
                <w:sz w:val="28"/>
                <w:szCs w:val="28"/>
              </w:rPr>
              <w:t>1</w:t>
            </w:r>
          </w:p>
        </w:tc>
        <w:tc>
          <w:tcPr>
            <w:tcW w:w="1591" w:type="dxa"/>
            <w:vAlign w:val="center"/>
          </w:tcPr>
          <w:p w14:paraId="442B84FE" w14:textId="77777777" w:rsidR="00F87265" w:rsidRPr="006B6B94" w:rsidRDefault="00F87265" w:rsidP="00D53B0D">
            <w:pPr>
              <w:jc w:val="center"/>
              <w:rPr>
                <w:sz w:val="28"/>
                <w:szCs w:val="28"/>
              </w:rPr>
            </w:pPr>
            <w:r>
              <w:rPr>
                <w:sz w:val="28"/>
                <w:szCs w:val="28"/>
              </w:rPr>
              <w:t>29.07</w:t>
            </w:r>
            <w:r w:rsidRPr="006B6B94">
              <w:rPr>
                <w:sz w:val="28"/>
                <w:szCs w:val="28"/>
              </w:rPr>
              <w:t>.2019г</w:t>
            </w:r>
          </w:p>
        </w:tc>
        <w:tc>
          <w:tcPr>
            <w:tcW w:w="1291" w:type="dxa"/>
            <w:vAlign w:val="center"/>
          </w:tcPr>
          <w:p w14:paraId="5499E0BC" w14:textId="77777777" w:rsidR="00F87265" w:rsidRPr="008B4B10" w:rsidRDefault="00F87265" w:rsidP="00D53B0D">
            <w:pPr>
              <w:ind w:left="57" w:firstLine="709"/>
              <w:jc w:val="center"/>
              <w:rPr>
                <w:sz w:val="28"/>
                <w:szCs w:val="28"/>
              </w:rPr>
            </w:pPr>
            <w:r w:rsidRPr="008B4B10">
              <w:rPr>
                <w:sz w:val="28"/>
                <w:szCs w:val="28"/>
              </w:rPr>
              <w:t>1</w:t>
            </w:r>
          </w:p>
        </w:tc>
        <w:tc>
          <w:tcPr>
            <w:tcW w:w="4060" w:type="dxa"/>
            <w:vAlign w:val="center"/>
          </w:tcPr>
          <w:p w14:paraId="2E4F6BAF" w14:textId="77777777" w:rsidR="00F87265" w:rsidRDefault="00F87265" w:rsidP="00D53B0D">
            <w:pPr>
              <w:rPr>
                <w:sz w:val="28"/>
                <w:szCs w:val="28"/>
              </w:rPr>
            </w:pPr>
            <w:r>
              <w:rPr>
                <w:sz w:val="28"/>
                <w:szCs w:val="28"/>
              </w:rPr>
              <w:t>ул.Заводская д.№1</w:t>
            </w:r>
            <w:r w:rsidRPr="008B4B10">
              <w:rPr>
                <w:sz w:val="28"/>
                <w:szCs w:val="28"/>
              </w:rPr>
              <w:t xml:space="preserve"> </w:t>
            </w:r>
          </w:p>
          <w:p w14:paraId="37E2D4D1" w14:textId="77777777" w:rsidR="00F87265" w:rsidRPr="008B4B10" w:rsidRDefault="00F87265" w:rsidP="00D53B0D">
            <w:pPr>
              <w:rPr>
                <w:sz w:val="28"/>
                <w:szCs w:val="28"/>
              </w:rPr>
            </w:pPr>
            <w:r>
              <w:rPr>
                <w:sz w:val="28"/>
                <w:szCs w:val="28"/>
              </w:rPr>
              <w:t>10ч 00 мин (местного времени)</w:t>
            </w:r>
          </w:p>
        </w:tc>
        <w:tc>
          <w:tcPr>
            <w:tcW w:w="2679" w:type="dxa"/>
            <w:vAlign w:val="center"/>
          </w:tcPr>
          <w:p w14:paraId="140B3144" w14:textId="77777777" w:rsidR="00F87265" w:rsidRPr="008B4B10" w:rsidRDefault="00F87265" w:rsidP="00D53B0D">
            <w:pPr>
              <w:jc w:val="center"/>
              <w:rPr>
                <w:sz w:val="28"/>
                <w:szCs w:val="28"/>
              </w:rPr>
            </w:pPr>
            <w:r w:rsidRPr="008B4B10">
              <w:rPr>
                <w:sz w:val="28"/>
                <w:szCs w:val="28"/>
              </w:rPr>
              <w:t>Романова И.С.</w:t>
            </w:r>
          </w:p>
          <w:p w14:paraId="0C6DC14B" w14:textId="77777777" w:rsidR="00F87265" w:rsidRPr="008B4B10" w:rsidRDefault="00F87265" w:rsidP="00D53B0D">
            <w:pPr>
              <w:jc w:val="center"/>
              <w:rPr>
                <w:sz w:val="28"/>
                <w:szCs w:val="28"/>
              </w:rPr>
            </w:pPr>
            <w:r w:rsidRPr="008B4B10">
              <w:rPr>
                <w:sz w:val="28"/>
                <w:szCs w:val="28"/>
              </w:rPr>
              <w:t>тел. 8(84595)2-26-97</w:t>
            </w:r>
          </w:p>
        </w:tc>
      </w:tr>
      <w:tr w:rsidR="00F87265" w:rsidRPr="008B4B10" w14:paraId="3BF3E25A" w14:textId="77777777" w:rsidTr="00D53B0D">
        <w:tc>
          <w:tcPr>
            <w:tcW w:w="1486" w:type="dxa"/>
          </w:tcPr>
          <w:p w14:paraId="48388E7C" w14:textId="77777777" w:rsidR="00F87265" w:rsidRPr="008B4B10" w:rsidRDefault="00F87265" w:rsidP="00D53B0D">
            <w:pPr>
              <w:jc w:val="center"/>
              <w:rPr>
                <w:sz w:val="28"/>
                <w:szCs w:val="28"/>
              </w:rPr>
            </w:pPr>
            <w:r>
              <w:rPr>
                <w:sz w:val="28"/>
                <w:szCs w:val="28"/>
              </w:rPr>
              <w:t>2</w:t>
            </w:r>
          </w:p>
        </w:tc>
        <w:tc>
          <w:tcPr>
            <w:tcW w:w="1591" w:type="dxa"/>
            <w:vAlign w:val="center"/>
          </w:tcPr>
          <w:p w14:paraId="3CBEFD18" w14:textId="77777777" w:rsidR="00F87265" w:rsidRPr="006B6B94" w:rsidRDefault="00F87265" w:rsidP="00D53B0D">
            <w:pPr>
              <w:jc w:val="center"/>
              <w:rPr>
                <w:sz w:val="28"/>
                <w:szCs w:val="28"/>
              </w:rPr>
            </w:pPr>
            <w:r>
              <w:rPr>
                <w:sz w:val="28"/>
                <w:szCs w:val="28"/>
              </w:rPr>
              <w:t>29.07</w:t>
            </w:r>
            <w:r w:rsidRPr="006B6B94">
              <w:rPr>
                <w:sz w:val="28"/>
                <w:szCs w:val="28"/>
              </w:rPr>
              <w:t>.2019г</w:t>
            </w:r>
          </w:p>
        </w:tc>
        <w:tc>
          <w:tcPr>
            <w:tcW w:w="1291" w:type="dxa"/>
            <w:vAlign w:val="center"/>
          </w:tcPr>
          <w:p w14:paraId="06005797" w14:textId="77777777" w:rsidR="00F87265" w:rsidRPr="008B4B10" w:rsidRDefault="00F87265" w:rsidP="00D53B0D">
            <w:pPr>
              <w:ind w:left="57" w:firstLine="709"/>
              <w:jc w:val="center"/>
              <w:rPr>
                <w:sz w:val="28"/>
                <w:szCs w:val="28"/>
              </w:rPr>
            </w:pPr>
            <w:r w:rsidRPr="008B4B10">
              <w:rPr>
                <w:sz w:val="28"/>
                <w:szCs w:val="28"/>
              </w:rPr>
              <w:t>1</w:t>
            </w:r>
          </w:p>
        </w:tc>
        <w:tc>
          <w:tcPr>
            <w:tcW w:w="4060" w:type="dxa"/>
            <w:vAlign w:val="center"/>
          </w:tcPr>
          <w:p w14:paraId="562CF579" w14:textId="77777777" w:rsidR="00F87265" w:rsidRDefault="00F87265" w:rsidP="00D53B0D">
            <w:pPr>
              <w:rPr>
                <w:sz w:val="28"/>
                <w:szCs w:val="28"/>
              </w:rPr>
            </w:pPr>
            <w:r>
              <w:rPr>
                <w:sz w:val="28"/>
                <w:szCs w:val="28"/>
              </w:rPr>
              <w:t>ул.Заводская д.№3</w:t>
            </w:r>
            <w:r w:rsidRPr="008B4B10">
              <w:rPr>
                <w:sz w:val="28"/>
                <w:szCs w:val="28"/>
              </w:rPr>
              <w:t xml:space="preserve"> </w:t>
            </w:r>
          </w:p>
          <w:p w14:paraId="15D216F3" w14:textId="77777777" w:rsidR="00F87265" w:rsidRPr="008B4B10" w:rsidRDefault="00F87265" w:rsidP="00D53B0D">
            <w:pPr>
              <w:ind w:left="57"/>
              <w:rPr>
                <w:sz w:val="28"/>
                <w:szCs w:val="28"/>
              </w:rPr>
            </w:pPr>
            <w:r>
              <w:rPr>
                <w:sz w:val="28"/>
                <w:szCs w:val="28"/>
              </w:rPr>
              <w:t>11ч 00 мин (местного времени)</w:t>
            </w:r>
          </w:p>
        </w:tc>
        <w:tc>
          <w:tcPr>
            <w:tcW w:w="2679" w:type="dxa"/>
            <w:vAlign w:val="center"/>
          </w:tcPr>
          <w:p w14:paraId="37C722A6" w14:textId="77777777" w:rsidR="00F87265" w:rsidRPr="008B4B10" w:rsidRDefault="00F87265" w:rsidP="00D53B0D">
            <w:pPr>
              <w:jc w:val="center"/>
              <w:rPr>
                <w:sz w:val="28"/>
                <w:szCs w:val="28"/>
              </w:rPr>
            </w:pPr>
            <w:r w:rsidRPr="008B4B10">
              <w:rPr>
                <w:sz w:val="28"/>
                <w:szCs w:val="28"/>
              </w:rPr>
              <w:t>Романова И.С.</w:t>
            </w:r>
          </w:p>
          <w:p w14:paraId="6D8900E2" w14:textId="77777777" w:rsidR="00F87265" w:rsidRPr="008B4B10" w:rsidRDefault="00F87265" w:rsidP="00D53B0D">
            <w:pPr>
              <w:jc w:val="center"/>
              <w:rPr>
                <w:sz w:val="28"/>
                <w:szCs w:val="28"/>
              </w:rPr>
            </w:pPr>
            <w:r w:rsidRPr="008B4B10">
              <w:rPr>
                <w:sz w:val="28"/>
                <w:szCs w:val="28"/>
              </w:rPr>
              <w:t>тел. 8(84595)2-26-97</w:t>
            </w:r>
          </w:p>
        </w:tc>
      </w:tr>
      <w:tr w:rsidR="00F87265" w:rsidRPr="008B4B10" w14:paraId="0FC1897D" w14:textId="77777777" w:rsidTr="00D53B0D">
        <w:tc>
          <w:tcPr>
            <w:tcW w:w="1486" w:type="dxa"/>
          </w:tcPr>
          <w:p w14:paraId="163F611A" w14:textId="77777777" w:rsidR="00F87265" w:rsidRPr="008B4B10" w:rsidRDefault="00F87265" w:rsidP="00D53B0D">
            <w:pPr>
              <w:jc w:val="center"/>
              <w:rPr>
                <w:sz w:val="28"/>
                <w:szCs w:val="28"/>
              </w:rPr>
            </w:pPr>
            <w:r>
              <w:rPr>
                <w:sz w:val="28"/>
                <w:szCs w:val="28"/>
              </w:rPr>
              <w:t>3</w:t>
            </w:r>
          </w:p>
        </w:tc>
        <w:tc>
          <w:tcPr>
            <w:tcW w:w="1591" w:type="dxa"/>
            <w:vAlign w:val="center"/>
          </w:tcPr>
          <w:p w14:paraId="187CE416" w14:textId="77777777" w:rsidR="00F87265" w:rsidRPr="006B6B94" w:rsidRDefault="00F87265" w:rsidP="00D53B0D">
            <w:pPr>
              <w:jc w:val="center"/>
              <w:rPr>
                <w:sz w:val="28"/>
                <w:szCs w:val="28"/>
              </w:rPr>
            </w:pPr>
            <w:r>
              <w:rPr>
                <w:sz w:val="28"/>
                <w:szCs w:val="28"/>
              </w:rPr>
              <w:t>30.07</w:t>
            </w:r>
            <w:r w:rsidRPr="006B6B94">
              <w:rPr>
                <w:sz w:val="28"/>
                <w:szCs w:val="28"/>
              </w:rPr>
              <w:t>.2019г</w:t>
            </w:r>
          </w:p>
        </w:tc>
        <w:tc>
          <w:tcPr>
            <w:tcW w:w="1291" w:type="dxa"/>
            <w:vAlign w:val="center"/>
          </w:tcPr>
          <w:p w14:paraId="0A46D7F8" w14:textId="77777777" w:rsidR="00F87265" w:rsidRPr="008B4B10" w:rsidRDefault="00F87265" w:rsidP="00D53B0D">
            <w:pPr>
              <w:ind w:left="57" w:firstLine="709"/>
              <w:jc w:val="center"/>
              <w:rPr>
                <w:sz w:val="28"/>
                <w:szCs w:val="28"/>
              </w:rPr>
            </w:pPr>
            <w:r w:rsidRPr="008B4B10">
              <w:rPr>
                <w:sz w:val="28"/>
                <w:szCs w:val="28"/>
              </w:rPr>
              <w:t>1</w:t>
            </w:r>
          </w:p>
        </w:tc>
        <w:tc>
          <w:tcPr>
            <w:tcW w:w="4060" w:type="dxa"/>
            <w:vAlign w:val="center"/>
          </w:tcPr>
          <w:p w14:paraId="5AD7EC81" w14:textId="77777777" w:rsidR="00F87265" w:rsidRDefault="00F87265" w:rsidP="00D53B0D">
            <w:pPr>
              <w:rPr>
                <w:sz w:val="28"/>
                <w:szCs w:val="28"/>
              </w:rPr>
            </w:pPr>
            <w:r>
              <w:rPr>
                <w:sz w:val="28"/>
                <w:szCs w:val="28"/>
              </w:rPr>
              <w:t>ул.Заводская д.№6</w:t>
            </w:r>
            <w:r w:rsidRPr="008B4B10">
              <w:rPr>
                <w:sz w:val="28"/>
                <w:szCs w:val="28"/>
              </w:rPr>
              <w:t xml:space="preserve"> </w:t>
            </w:r>
          </w:p>
          <w:p w14:paraId="2898FF89" w14:textId="77777777" w:rsidR="00F87265" w:rsidRPr="008B4B10" w:rsidRDefault="00F87265" w:rsidP="00D53B0D">
            <w:pPr>
              <w:rPr>
                <w:sz w:val="28"/>
                <w:szCs w:val="28"/>
              </w:rPr>
            </w:pPr>
            <w:r>
              <w:rPr>
                <w:sz w:val="28"/>
                <w:szCs w:val="28"/>
              </w:rPr>
              <w:t>10ч 00 мин (местного времени)</w:t>
            </w:r>
          </w:p>
        </w:tc>
        <w:tc>
          <w:tcPr>
            <w:tcW w:w="2679" w:type="dxa"/>
            <w:vAlign w:val="center"/>
          </w:tcPr>
          <w:p w14:paraId="108FE91D" w14:textId="77777777" w:rsidR="00F87265" w:rsidRPr="008B4B10" w:rsidRDefault="00F87265" w:rsidP="00D53B0D">
            <w:pPr>
              <w:jc w:val="center"/>
              <w:rPr>
                <w:sz w:val="28"/>
                <w:szCs w:val="28"/>
              </w:rPr>
            </w:pPr>
            <w:r w:rsidRPr="008B4B10">
              <w:rPr>
                <w:sz w:val="28"/>
                <w:szCs w:val="28"/>
              </w:rPr>
              <w:t>Романова И.С.</w:t>
            </w:r>
          </w:p>
          <w:p w14:paraId="7BEEB5CE" w14:textId="77777777" w:rsidR="00F87265" w:rsidRPr="008B4B10" w:rsidRDefault="00F87265" w:rsidP="00D53B0D">
            <w:pPr>
              <w:jc w:val="center"/>
              <w:rPr>
                <w:sz w:val="28"/>
                <w:szCs w:val="28"/>
              </w:rPr>
            </w:pPr>
            <w:r w:rsidRPr="008B4B10">
              <w:rPr>
                <w:sz w:val="28"/>
                <w:szCs w:val="28"/>
              </w:rPr>
              <w:t>тел. 8(84595)2-26-97</w:t>
            </w:r>
          </w:p>
        </w:tc>
      </w:tr>
      <w:tr w:rsidR="00F87265" w:rsidRPr="008B4B10" w14:paraId="0038037E" w14:textId="77777777" w:rsidTr="00D53B0D">
        <w:tc>
          <w:tcPr>
            <w:tcW w:w="1486" w:type="dxa"/>
          </w:tcPr>
          <w:p w14:paraId="0EC43863" w14:textId="77777777" w:rsidR="00F87265" w:rsidRPr="008B4B10" w:rsidRDefault="00F87265" w:rsidP="00D53B0D">
            <w:pPr>
              <w:jc w:val="center"/>
              <w:rPr>
                <w:sz w:val="28"/>
                <w:szCs w:val="28"/>
              </w:rPr>
            </w:pPr>
            <w:r>
              <w:rPr>
                <w:sz w:val="28"/>
                <w:szCs w:val="28"/>
              </w:rPr>
              <w:t>4</w:t>
            </w:r>
          </w:p>
        </w:tc>
        <w:tc>
          <w:tcPr>
            <w:tcW w:w="1591" w:type="dxa"/>
            <w:vAlign w:val="center"/>
          </w:tcPr>
          <w:p w14:paraId="18B3D561" w14:textId="77777777" w:rsidR="00F87265" w:rsidRPr="006B6B94" w:rsidRDefault="00F87265" w:rsidP="00D53B0D">
            <w:pPr>
              <w:jc w:val="center"/>
              <w:rPr>
                <w:sz w:val="28"/>
                <w:szCs w:val="28"/>
              </w:rPr>
            </w:pPr>
            <w:r>
              <w:rPr>
                <w:sz w:val="28"/>
                <w:szCs w:val="28"/>
              </w:rPr>
              <w:t>30.07</w:t>
            </w:r>
            <w:r w:rsidRPr="006B6B94">
              <w:rPr>
                <w:sz w:val="28"/>
                <w:szCs w:val="28"/>
              </w:rPr>
              <w:t>.2019г</w:t>
            </w:r>
          </w:p>
        </w:tc>
        <w:tc>
          <w:tcPr>
            <w:tcW w:w="1291" w:type="dxa"/>
            <w:vAlign w:val="center"/>
          </w:tcPr>
          <w:p w14:paraId="460DB28B" w14:textId="77777777" w:rsidR="00F87265" w:rsidRPr="008B4B10" w:rsidRDefault="00F87265" w:rsidP="00D53B0D">
            <w:pPr>
              <w:ind w:left="57" w:firstLine="709"/>
              <w:jc w:val="center"/>
              <w:rPr>
                <w:sz w:val="28"/>
                <w:szCs w:val="28"/>
              </w:rPr>
            </w:pPr>
            <w:r w:rsidRPr="008B4B10">
              <w:rPr>
                <w:sz w:val="28"/>
                <w:szCs w:val="28"/>
              </w:rPr>
              <w:t>1</w:t>
            </w:r>
          </w:p>
        </w:tc>
        <w:tc>
          <w:tcPr>
            <w:tcW w:w="4060" w:type="dxa"/>
            <w:vAlign w:val="center"/>
          </w:tcPr>
          <w:p w14:paraId="16876334" w14:textId="77777777" w:rsidR="00F87265" w:rsidRDefault="00F87265" w:rsidP="00D53B0D">
            <w:pPr>
              <w:rPr>
                <w:sz w:val="28"/>
                <w:szCs w:val="28"/>
              </w:rPr>
            </w:pPr>
            <w:r>
              <w:rPr>
                <w:sz w:val="28"/>
                <w:szCs w:val="28"/>
              </w:rPr>
              <w:t>ул.Заводская д.№7</w:t>
            </w:r>
          </w:p>
          <w:p w14:paraId="62F57A29" w14:textId="77777777" w:rsidR="00F87265" w:rsidRPr="008B4B10" w:rsidRDefault="00F87265" w:rsidP="00D53B0D">
            <w:pPr>
              <w:rPr>
                <w:sz w:val="28"/>
                <w:szCs w:val="28"/>
              </w:rPr>
            </w:pPr>
            <w:r>
              <w:rPr>
                <w:sz w:val="28"/>
                <w:szCs w:val="28"/>
              </w:rPr>
              <w:t>11ч 00 мин (местного времени)</w:t>
            </w:r>
          </w:p>
        </w:tc>
        <w:tc>
          <w:tcPr>
            <w:tcW w:w="2679" w:type="dxa"/>
            <w:vAlign w:val="center"/>
          </w:tcPr>
          <w:p w14:paraId="7E5C608A" w14:textId="77777777" w:rsidR="00F87265" w:rsidRPr="008B4B10" w:rsidRDefault="00F87265" w:rsidP="00D53B0D">
            <w:pPr>
              <w:jc w:val="center"/>
              <w:rPr>
                <w:sz w:val="28"/>
                <w:szCs w:val="28"/>
              </w:rPr>
            </w:pPr>
            <w:r w:rsidRPr="008B4B10">
              <w:rPr>
                <w:sz w:val="28"/>
                <w:szCs w:val="28"/>
              </w:rPr>
              <w:t>Романова И.С.</w:t>
            </w:r>
          </w:p>
          <w:p w14:paraId="38F092AF" w14:textId="77777777" w:rsidR="00F87265" w:rsidRPr="008B4B10" w:rsidRDefault="00F87265" w:rsidP="00D53B0D">
            <w:pPr>
              <w:jc w:val="center"/>
              <w:rPr>
                <w:sz w:val="28"/>
                <w:szCs w:val="28"/>
              </w:rPr>
            </w:pPr>
            <w:r w:rsidRPr="008B4B10">
              <w:rPr>
                <w:sz w:val="28"/>
                <w:szCs w:val="28"/>
              </w:rPr>
              <w:t>тел. 8(84595)2-26-97</w:t>
            </w:r>
          </w:p>
        </w:tc>
      </w:tr>
      <w:tr w:rsidR="00F87265" w:rsidRPr="008B4B10" w14:paraId="456AA545" w14:textId="77777777" w:rsidTr="00D53B0D">
        <w:tc>
          <w:tcPr>
            <w:tcW w:w="1486" w:type="dxa"/>
          </w:tcPr>
          <w:p w14:paraId="7FEAA9EC" w14:textId="77777777" w:rsidR="00F87265" w:rsidRPr="008B4B10" w:rsidRDefault="00F87265" w:rsidP="00D53B0D">
            <w:pPr>
              <w:jc w:val="center"/>
              <w:rPr>
                <w:sz w:val="28"/>
                <w:szCs w:val="28"/>
              </w:rPr>
            </w:pPr>
            <w:r>
              <w:rPr>
                <w:sz w:val="28"/>
                <w:szCs w:val="28"/>
              </w:rPr>
              <w:t>5</w:t>
            </w:r>
          </w:p>
        </w:tc>
        <w:tc>
          <w:tcPr>
            <w:tcW w:w="1591" w:type="dxa"/>
            <w:vAlign w:val="center"/>
          </w:tcPr>
          <w:p w14:paraId="6885C8EE" w14:textId="77777777" w:rsidR="00F87265" w:rsidRPr="006B6B94" w:rsidRDefault="00F87265" w:rsidP="00D53B0D">
            <w:pPr>
              <w:rPr>
                <w:sz w:val="28"/>
                <w:szCs w:val="28"/>
              </w:rPr>
            </w:pPr>
            <w:r>
              <w:rPr>
                <w:sz w:val="28"/>
                <w:szCs w:val="28"/>
              </w:rPr>
              <w:t>31.07</w:t>
            </w:r>
            <w:r w:rsidRPr="006B6B94">
              <w:rPr>
                <w:sz w:val="28"/>
                <w:szCs w:val="28"/>
              </w:rPr>
              <w:t>.2019г</w:t>
            </w:r>
          </w:p>
          <w:p w14:paraId="6F7A46F9" w14:textId="77777777" w:rsidR="00F87265" w:rsidRPr="006B6B94" w:rsidRDefault="00F87265" w:rsidP="00D53B0D">
            <w:pPr>
              <w:rPr>
                <w:sz w:val="28"/>
                <w:szCs w:val="28"/>
              </w:rPr>
            </w:pPr>
          </w:p>
        </w:tc>
        <w:tc>
          <w:tcPr>
            <w:tcW w:w="1291" w:type="dxa"/>
            <w:vAlign w:val="center"/>
          </w:tcPr>
          <w:p w14:paraId="4101A99B" w14:textId="77777777" w:rsidR="00F87265" w:rsidRPr="008B4B10" w:rsidRDefault="00F87265" w:rsidP="00D53B0D">
            <w:pPr>
              <w:jc w:val="center"/>
              <w:rPr>
                <w:sz w:val="28"/>
                <w:szCs w:val="28"/>
              </w:rPr>
            </w:pPr>
            <w:r w:rsidRPr="008B4B10">
              <w:rPr>
                <w:sz w:val="28"/>
                <w:szCs w:val="28"/>
              </w:rPr>
              <w:t xml:space="preserve">           1</w:t>
            </w:r>
          </w:p>
        </w:tc>
        <w:tc>
          <w:tcPr>
            <w:tcW w:w="4060" w:type="dxa"/>
            <w:vAlign w:val="center"/>
          </w:tcPr>
          <w:p w14:paraId="77D46F8E" w14:textId="77777777" w:rsidR="00F87265" w:rsidRDefault="00F87265" w:rsidP="00D53B0D">
            <w:pPr>
              <w:rPr>
                <w:sz w:val="28"/>
                <w:szCs w:val="28"/>
              </w:rPr>
            </w:pPr>
            <w:r>
              <w:rPr>
                <w:sz w:val="28"/>
                <w:szCs w:val="28"/>
              </w:rPr>
              <w:t>Затонский переулок д.№1</w:t>
            </w:r>
          </w:p>
          <w:p w14:paraId="2BC88908" w14:textId="77777777" w:rsidR="00F87265" w:rsidRPr="008B4B10" w:rsidRDefault="00F87265" w:rsidP="00D53B0D">
            <w:pPr>
              <w:rPr>
                <w:sz w:val="28"/>
                <w:szCs w:val="28"/>
              </w:rPr>
            </w:pPr>
            <w:r>
              <w:rPr>
                <w:sz w:val="28"/>
                <w:szCs w:val="28"/>
              </w:rPr>
              <w:t>10ч 00мин (местного времени)</w:t>
            </w:r>
          </w:p>
        </w:tc>
        <w:tc>
          <w:tcPr>
            <w:tcW w:w="2679" w:type="dxa"/>
            <w:vAlign w:val="center"/>
          </w:tcPr>
          <w:p w14:paraId="473DC7DB" w14:textId="77777777" w:rsidR="00F87265" w:rsidRPr="008B4B10" w:rsidRDefault="00F87265" w:rsidP="00D53B0D">
            <w:pPr>
              <w:jc w:val="center"/>
              <w:rPr>
                <w:sz w:val="28"/>
                <w:szCs w:val="28"/>
              </w:rPr>
            </w:pPr>
            <w:r w:rsidRPr="008B4B10">
              <w:rPr>
                <w:sz w:val="28"/>
                <w:szCs w:val="28"/>
              </w:rPr>
              <w:t>Романова И.С.</w:t>
            </w:r>
          </w:p>
          <w:p w14:paraId="2828EF22" w14:textId="77777777" w:rsidR="00F87265" w:rsidRPr="008B4B10" w:rsidRDefault="00F87265" w:rsidP="00D53B0D">
            <w:pPr>
              <w:rPr>
                <w:sz w:val="28"/>
                <w:szCs w:val="28"/>
              </w:rPr>
            </w:pPr>
            <w:r w:rsidRPr="008B4B10">
              <w:rPr>
                <w:sz w:val="28"/>
                <w:szCs w:val="28"/>
              </w:rPr>
              <w:t>тел. 8(84595)2-26-97</w:t>
            </w:r>
          </w:p>
        </w:tc>
      </w:tr>
      <w:tr w:rsidR="00F87265" w:rsidRPr="008B4B10" w14:paraId="1A0F4A99" w14:textId="77777777" w:rsidTr="00D53B0D">
        <w:tc>
          <w:tcPr>
            <w:tcW w:w="1486" w:type="dxa"/>
          </w:tcPr>
          <w:p w14:paraId="27533191" w14:textId="77777777" w:rsidR="00F87265" w:rsidRPr="008B4B10" w:rsidRDefault="00F87265" w:rsidP="00D53B0D">
            <w:pPr>
              <w:jc w:val="center"/>
              <w:rPr>
                <w:sz w:val="28"/>
                <w:szCs w:val="28"/>
              </w:rPr>
            </w:pPr>
            <w:r>
              <w:rPr>
                <w:sz w:val="28"/>
                <w:szCs w:val="28"/>
              </w:rPr>
              <w:t>6</w:t>
            </w:r>
          </w:p>
        </w:tc>
        <w:tc>
          <w:tcPr>
            <w:tcW w:w="1591" w:type="dxa"/>
            <w:vAlign w:val="center"/>
          </w:tcPr>
          <w:p w14:paraId="3DA157ED" w14:textId="77777777" w:rsidR="00F87265" w:rsidRPr="006B6B94" w:rsidRDefault="00F87265" w:rsidP="00D53B0D">
            <w:pPr>
              <w:jc w:val="center"/>
              <w:rPr>
                <w:sz w:val="28"/>
                <w:szCs w:val="28"/>
              </w:rPr>
            </w:pPr>
            <w:r>
              <w:rPr>
                <w:sz w:val="28"/>
                <w:szCs w:val="28"/>
              </w:rPr>
              <w:t>31.07</w:t>
            </w:r>
            <w:r w:rsidRPr="006B6B94">
              <w:rPr>
                <w:sz w:val="28"/>
                <w:szCs w:val="28"/>
              </w:rPr>
              <w:t>.2019г</w:t>
            </w:r>
          </w:p>
        </w:tc>
        <w:tc>
          <w:tcPr>
            <w:tcW w:w="1291" w:type="dxa"/>
            <w:vAlign w:val="center"/>
          </w:tcPr>
          <w:p w14:paraId="71B6E72D" w14:textId="77777777" w:rsidR="00F87265" w:rsidRPr="008B4B10" w:rsidRDefault="00F87265" w:rsidP="00D53B0D">
            <w:pPr>
              <w:jc w:val="center"/>
              <w:rPr>
                <w:sz w:val="28"/>
                <w:szCs w:val="28"/>
              </w:rPr>
            </w:pPr>
            <w:r w:rsidRPr="008B4B10">
              <w:rPr>
                <w:sz w:val="28"/>
                <w:szCs w:val="28"/>
              </w:rPr>
              <w:t xml:space="preserve">           1</w:t>
            </w:r>
          </w:p>
          <w:p w14:paraId="10CF9F83" w14:textId="77777777" w:rsidR="00F87265" w:rsidRPr="008B4B10" w:rsidRDefault="00F87265" w:rsidP="00D53B0D">
            <w:pPr>
              <w:jc w:val="center"/>
              <w:rPr>
                <w:sz w:val="28"/>
                <w:szCs w:val="28"/>
              </w:rPr>
            </w:pPr>
          </w:p>
        </w:tc>
        <w:tc>
          <w:tcPr>
            <w:tcW w:w="4060" w:type="dxa"/>
            <w:vAlign w:val="center"/>
          </w:tcPr>
          <w:p w14:paraId="0827294E" w14:textId="77777777" w:rsidR="00F87265" w:rsidRDefault="00F87265" w:rsidP="00D53B0D">
            <w:pPr>
              <w:ind w:left="57"/>
              <w:rPr>
                <w:sz w:val="28"/>
                <w:szCs w:val="28"/>
              </w:rPr>
            </w:pPr>
            <w:r>
              <w:rPr>
                <w:sz w:val="28"/>
                <w:szCs w:val="28"/>
              </w:rPr>
              <w:t>Затонский проезд д.№2</w:t>
            </w:r>
          </w:p>
          <w:p w14:paraId="6168381A" w14:textId="77777777" w:rsidR="00F87265" w:rsidRPr="008B4B10" w:rsidRDefault="00F87265" w:rsidP="00D53B0D">
            <w:pPr>
              <w:ind w:left="57"/>
              <w:rPr>
                <w:sz w:val="28"/>
                <w:szCs w:val="28"/>
              </w:rPr>
            </w:pPr>
            <w:r>
              <w:rPr>
                <w:sz w:val="28"/>
                <w:szCs w:val="28"/>
              </w:rPr>
              <w:t>10ч 30 мин (местного времени)</w:t>
            </w:r>
          </w:p>
        </w:tc>
        <w:tc>
          <w:tcPr>
            <w:tcW w:w="2679" w:type="dxa"/>
            <w:vAlign w:val="center"/>
          </w:tcPr>
          <w:p w14:paraId="763D2212" w14:textId="77777777" w:rsidR="00F87265" w:rsidRPr="008B4B10" w:rsidRDefault="00F87265" w:rsidP="00D53B0D">
            <w:pPr>
              <w:jc w:val="center"/>
              <w:rPr>
                <w:sz w:val="28"/>
                <w:szCs w:val="28"/>
              </w:rPr>
            </w:pPr>
            <w:r w:rsidRPr="008B4B10">
              <w:rPr>
                <w:sz w:val="28"/>
                <w:szCs w:val="28"/>
              </w:rPr>
              <w:t>Романова И.С.</w:t>
            </w:r>
          </w:p>
          <w:p w14:paraId="22510A92" w14:textId="77777777" w:rsidR="00F87265" w:rsidRPr="008B4B10" w:rsidRDefault="00F87265" w:rsidP="00D53B0D">
            <w:pPr>
              <w:jc w:val="center"/>
              <w:rPr>
                <w:sz w:val="28"/>
                <w:szCs w:val="28"/>
              </w:rPr>
            </w:pPr>
            <w:r w:rsidRPr="008B4B10">
              <w:rPr>
                <w:sz w:val="28"/>
                <w:szCs w:val="28"/>
              </w:rPr>
              <w:t>тел. 8(84595)2-26-97</w:t>
            </w:r>
          </w:p>
        </w:tc>
      </w:tr>
      <w:tr w:rsidR="00F87265" w:rsidRPr="008B4B10" w14:paraId="18BFFF43" w14:textId="77777777" w:rsidTr="00D53B0D">
        <w:tc>
          <w:tcPr>
            <w:tcW w:w="1486" w:type="dxa"/>
          </w:tcPr>
          <w:p w14:paraId="57AD94F7" w14:textId="77777777" w:rsidR="00F87265" w:rsidRPr="008B4B10" w:rsidRDefault="00F87265" w:rsidP="00D53B0D">
            <w:pPr>
              <w:jc w:val="center"/>
              <w:rPr>
                <w:sz w:val="28"/>
                <w:szCs w:val="28"/>
              </w:rPr>
            </w:pPr>
            <w:r>
              <w:rPr>
                <w:sz w:val="28"/>
                <w:szCs w:val="28"/>
              </w:rPr>
              <w:t>7</w:t>
            </w:r>
          </w:p>
        </w:tc>
        <w:tc>
          <w:tcPr>
            <w:tcW w:w="1591" w:type="dxa"/>
            <w:vAlign w:val="center"/>
          </w:tcPr>
          <w:p w14:paraId="3938A937" w14:textId="77777777" w:rsidR="00F87265" w:rsidRPr="006B6B94" w:rsidRDefault="00F87265" w:rsidP="00D53B0D">
            <w:pPr>
              <w:jc w:val="center"/>
              <w:rPr>
                <w:sz w:val="28"/>
                <w:szCs w:val="28"/>
              </w:rPr>
            </w:pPr>
            <w:r>
              <w:rPr>
                <w:sz w:val="28"/>
                <w:szCs w:val="28"/>
              </w:rPr>
              <w:t>31.07</w:t>
            </w:r>
            <w:r w:rsidRPr="006B6B94">
              <w:rPr>
                <w:sz w:val="28"/>
                <w:szCs w:val="28"/>
              </w:rPr>
              <w:t>.2019г</w:t>
            </w:r>
          </w:p>
        </w:tc>
        <w:tc>
          <w:tcPr>
            <w:tcW w:w="1291" w:type="dxa"/>
            <w:vAlign w:val="center"/>
          </w:tcPr>
          <w:p w14:paraId="4DC06285" w14:textId="77777777" w:rsidR="00F87265" w:rsidRPr="008B4B10" w:rsidRDefault="00F87265" w:rsidP="00D53B0D">
            <w:pPr>
              <w:jc w:val="center"/>
              <w:rPr>
                <w:sz w:val="28"/>
                <w:szCs w:val="28"/>
              </w:rPr>
            </w:pPr>
            <w:r w:rsidRPr="008B4B10">
              <w:rPr>
                <w:sz w:val="28"/>
                <w:szCs w:val="28"/>
              </w:rPr>
              <w:t xml:space="preserve">           1</w:t>
            </w:r>
          </w:p>
        </w:tc>
        <w:tc>
          <w:tcPr>
            <w:tcW w:w="4060" w:type="dxa"/>
            <w:vAlign w:val="center"/>
          </w:tcPr>
          <w:p w14:paraId="6890635A" w14:textId="77777777" w:rsidR="00F87265" w:rsidRDefault="00F87265" w:rsidP="00D53B0D">
            <w:pPr>
              <w:ind w:left="57"/>
              <w:rPr>
                <w:sz w:val="28"/>
                <w:szCs w:val="28"/>
              </w:rPr>
            </w:pPr>
            <w:r>
              <w:rPr>
                <w:sz w:val="28"/>
                <w:szCs w:val="28"/>
              </w:rPr>
              <w:t>Затонский проезд д.№3</w:t>
            </w:r>
          </w:p>
          <w:p w14:paraId="06406823" w14:textId="77777777" w:rsidR="00F87265" w:rsidRPr="008B4B10" w:rsidRDefault="00F87265" w:rsidP="00D53B0D">
            <w:pPr>
              <w:ind w:left="57"/>
              <w:rPr>
                <w:sz w:val="28"/>
                <w:szCs w:val="28"/>
              </w:rPr>
            </w:pPr>
            <w:r>
              <w:rPr>
                <w:sz w:val="28"/>
                <w:szCs w:val="28"/>
              </w:rPr>
              <w:t>11ч 00мин (местного времени)</w:t>
            </w:r>
          </w:p>
        </w:tc>
        <w:tc>
          <w:tcPr>
            <w:tcW w:w="2679" w:type="dxa"/>
            <w:vAlign w:val="center"/>
          </w:tcPr>
          <w:p w14:paraId="6FE7C487" w14:textId="77777777" w:rsidR="00F87265" w:rsidRPr="008B4B10" w:rsidRDefault="00F87265" w:rsidP="00D53B0D">
            <w:pPr>
              <w:jc w:val="center"/>
              <w:rPr>
                <w:sz w:val="28"/>
                <w:szCs w:val="28"/>
              </w:rPr>
            </w:pPr>
            <w:r w:rsidRPr="008B4B10">
              <w:rPr>
                <w:sz w:val="28"/>
                <w:szCs w:val="28"/>
              </w:rPr>
              <w:t>Романова И.С.</w:t>
            </w:r>
          </w:p>
          <w:p w14:paraId="296B69A1" w14:textId="77777777" w:rsidR="00F87265" w:rsidRPr="008B4B10" w:rsidRDefault="00F87265" w:rsidP="00D53B0D">
            <w:pPr>
              <w:jc w:val="center"/>
              <w:rPr>
                <w:sz w:val="28"/>
                <w:szCs w:val="28"/>
              </w:rPr>
            </w:pPr>
            <w:r w:rsidRPr="008B4B10">
              <w:rPr>
                <w:sz w:val="28"/>
                <w:szCs w:val="28"/>
              </w:rPr>
              <w:t>тел. 8(84595)2-26-97</w:t>
            </w:r>
          </w:p>
        </w:tc>
      </w:tr>
    </w:tbl>
    <w:p w14:paraId="18B0628B" w14:textId="77777777" w:rsidR="00F87265" w:rsidRPr="008B4B10" w:rsidRDefault="00F87265" w:rsidP="00F87265">
      <w:pPr>
        <w:ind w:left="57" w:firstLine="709"/>
        <w:jc w:val="center"/>
        <w:rPr>
          <w:b/>
          <w:sz w:val="28"/>
          <w:szCs w:val="28"/>
        </w:rPr>
      </w:pPr>
    </w:p>
    <w:p w14:paraId="41C120A0" w14:textId="77777777" w:rsidR="00F87265" w:rsidRPr="008B4B10" w:rsidRDefault="00F87265" w:rsidP="00F87265">
      <w:pPr>
        <w:ind w:left="57" w:firstLine="43"/>
        <w:jc w:val="center"/>
        <w:rPr>
          <w:b/>
          <w:sz w:val="28"/>
          <w:szCs w:val="28"/>
        </w:rPr>
      </w:pPr>
      <w:r w:rsidRPr="008B4B10">
        <w:rPr>
          <w:b/>
          <w:sz w:val="28"/>
          <w:szCs w:val="28"/>
        </w:rPr>
        <w:t>____________________________</w:t>
      </w:r>
    </w:p>
    <w:p w14:paraId="290D6175" w14:textId="77777777" w:rsidR="00F87265" w:rsidRPr="008B4B10" w:rsidRDefault="00F87265" w:rsidP="00F87265">
      <w:pPr>
        <w:ind w:left="57" w:firstLine="43"/>
        <w:jc w:val="center"/>
        <w:rPr>
          <w:b/>
          <w:sz w:val="28"/>
          <w:szCs w:val="28"/>
        </w:rPr>
      </w:pPr>
      <w:r w:rsidRPr="008B4B10">
        <w:rPr>
          <w:b/>
          <w:sz w:val="28"/>
          <w:szCs w:val="28"/>
        </w:rPr>
        <w:t>подпись</w:t>
      </w:r>
    </w:p>
    <w:p w14:paraId="01609C5A" w14:textId="77777777" w:rsidR="00F87265" w:rsidRPr="008B4B10" w:rsidRDefault="00F87265" w:rsidP="00F87265">
      <w:pPr>
        <w:ind w:left="57" w:firstLine="43"/>
        <w:jc w:val="center"/>
        <w:rPr>
          <w:b/>
          <w:sz w:val="28"/>
          <w:szCs w:val="28"/>
        </w:rPr>
      </w:pPr>
    </w:p>
    <w:p w14:paraId="725AC9D0" w14:textId="77777777" w:rsidR="00F87265" w:rsidRPr="008B4B10" w:rsidRDefault="00F87265" w:rsidP="00F87265">
      <w:pPr>
        <w:ind w:left="57" w:firstLine="43"/>
        <w:jc w:val="center"/>
        <w:rPr>
          <w:b/>
          <w:sz w:val="28"/>
          <w:szCs w:val="28"/>
        </w:rPr>
      </w:pPr>
      <w:r w:rsidRPr="008B4B10">
        <w:rPr>
          <w:b/>
          <w:sz w:val="28"/>
          <w:szCs w:val="28"/>
        </w:rPr>
        <w:t>М.П.</w:t>
      </w:r>
    </w:p>
    <w:p w14:paraId="1FFD1558" w14:textId="77777777" w:rsidR="00F87265" w:rsidRPr="008B4B10" w:rsidRDefault="00F87265" w:rsidP="00F87265">
      <w:pPr>
        <w:ind w:left="57" w:firstLine="43"/>
        <w:jc w:val="center"/>
        <w:rPr>
          <w:b/>
          <w:sz w:val="28"/>
          <w:szCs w:val="28"/>
        </w:rPr>
      </w:pPr>
    </w:p>
    <w:p w14:paraId="4B289BD2" w14:textId="77777777" w:rsidR="00F87265" w:rsidRPr="008B4B10" w:rsidRDefault="00F87265" w:rsidP="00F87265">
      <w:pPr>
        <w:spacing w:line="200" w:lineRule="atLeast"/>
        <w:ind w:left="57" w:firstLine="709"/>
        <w:jc w:val="right"/>
        <w:rPr>
          <w:bCs/>
          <w:sz w:val="28"/>
          <w:szCs w:val="28"/>
        </w:rPr>
      </w:pPr>
    </w:p>
    <w:p w14:paraId="6FEEB2BC" w14:textId="77777777" w:rsidR="00F87265" w:rsidRPr="008B4B10" w:rsidRDefault="00F87265" w:rsidP="00F87265">
      <w:pPr>
        <w:pStyle w:val="33"/>
        <w:spacing w:after="0"/>
        <w:rPr>
          <w:sz w:val="28"/>
          <w:szCs w:val="28"/>
        </w:rPr>
      </w:pPr>
    </w:p>
    <w:p w14:paraId="334BC245" w14:textId="77777777" w:rsidR="00F87265" w:rsidRDefault="00F87265" w:rsidP="00F87265">
      <w:pPr>
        <w:pStyle w:val="33"/>
        <w:spacing w:after="0"/>
        <w:jc w:val="right"/>
        <w:rPr>
          <w:sz w:val="28"/>
          <w:szCs w:val="28"/>
        </w:rPr>
      </w:pPr>
    </w:p>
    <w:p w14:paraId="7C68A129" w14:textId="77777777" w:rsidR="00F87265" w:rsidRDefault="00F87265" w:rsidP="00F87265">
      <w:pPr>
        <w:pStyle w:val="33"/>
        <w:spacing w:after="0"/>
        <w:jc w:val="right"/>
        <w:rPr>
          <w:sz w:val="28"/>
          <w:szCs w:val="28"/>
        </w:rPr>
      </w:pPr>
    </w:p>
    <w:p w14:paraId="54FBA8C4" w14:textId="77777777" w:rsidR="00F87265" w:rsidRDefault="00F87265" w:rsidP="00F87265">
      <w:pPr>
        <w:pStyle w:val="33"/>
        <w:spacing w:after="0"/>
        <w:jc w:val="right"/>
        <w:rPr>
          <w:sz w:val="28"/>
          <w:szCs w:val="28"/>
        </w:rPr>
      </w:pPr>
    </w:p>
    <w:p w14:paraId="55863F3E" w14:textId="77777777" w:rsidR="00F87265" w:rsidRDefault="00F87265" w:rsidP="00F87265">
      <w:pPr>
        <w:pStyle w:val="33"/>
        <w:spacing w:after="0"/>
        <w:jc w:val="right"/>
        <w:rPr>
          <w:sz w:val="28"/>
          <w:szCs w:val="28"/>
        </w:rPr>
      </w:pPr>
    </w:p>
    <w:p w14:paraId="1A3517C6" w14:textId="77777777" w:rsidR="00F87265" w:rsidRDefault="00F87265" w:rsidP="00F87265">
      <w:pPr>
        <w:pStyle w:val="33"/>
        <w:spacing w:after="0"/>
        <w:jc w:val="right"/>
        <w:rPr>
          <w:sz w:val="28"/>
          <w:szCs w:val="28"/>
        </w:rPr>
      </w:pPr>
    </w:p>
    <w:p w14:paraId="01DDD024" w14:textId="77777777" w:rsidR="00F87265" w:rsidRDefault="00F87265" w:rsidP="00F87265">
      <w:pPr>
        <w:pStyle w:val="33"/>
        <w:spacing w:after="0"/>
        <w:jc w:val="right"/>
        <w:rPr>
          <w:sz w:val="28"/>
          <w:szCs w:val="28"/>
        </w:rPr>
      </w:pPr>
    </w:p>
    <w:p w14:paraId="358693F3" w14:textId="77777777" w:rsidR="00F87265" w:rsidRDefault="00F87265" w:rsidP="00F87265">
      <w:pPr>
        <w:pStyle w:val="33"/>
        <w:spacing w:after="0"/>
        <w:jc w:val="right"/>
        <w:rPr>
          <w:sz w:val="28"/>
          <w:szCs w:val="28"/>
        </w:rPr>
      </w:pPr>
    </w:p>
    <w:p w14:paraId="06E6A4D4" w14:textId="77777777" w:rsidR="00F87265" w:rsidRDefault="00F87265" w:rsidP="00F87265">
      <w:pPr>
        <w:pStyle w:val="33"/>
        <w:spacing w:after="0"/>
        <w:jc w:val="right"/>
        <w:rPr>
          <w:sz w:val="28"/>
          <w:szCs w:val="28"/>
        </w:rPr>
      </w:pPr>
    </w:p>
    <w:p w14:paraId="594E116F" w14:textId="77777777" w:rsidR="00F87265" w:rsidRDefault="00F87265" w:rsidP="00F87265">
      <w:pPr>
        <w:pStyle w:val="33"/>
        <w:spacing w:after="0"/>
        <w:jc w:val="right"/>
        <w:rPr>
          <w:sz w:val="28"/>
          <w:szCs w:val="28"/>
        </w:rPr>
      </w:pPr>
    </w:p>
    <w:p w14:paraId="22FFC6E9" w14:textId="77777777" w:rsidR="00F87265" w:rsidRDefault="00F87265" w:rsidP="00F87265">
      <w:pPr>
        <w:pStyle w:val="33"/>
        <w:spacing w:after="0"/>
        <w:jc w:val="right"/>
        <w:rPr>
          <w:sz w:val="28"/>
          <w:szCs w:val="28"/>
        </w:rPr>
      </w:pPr>
    </w:p>
    <w:p w14:paraId="497EAE96" w14:textId="77777777" w:rsidR="00F87265" w:rsidRDefault="00F87265" w:rsidP="00F87265">
      <w:pPr>
        <w:pStyle w:val="33"/>
        <w:spacing w:after="0"/>
        <w:jc w:val="right"/>
        <w:rPr>
          <w:sz w:val="28"/>
          <w:szCs w:val="28"/>
        </w:rPr>
      </w:pPr>
    </w:p>
    <w:p w14:paraId="1BFC9772" w14:textId="77777777" w:rsidR="00F87265" w:rsidRDefault="00F87265" w:rsidP="00F87265">
      <w:pPr>
        <w:pStyle w:val="33"/>
        <w:spacing w:after="0"/>
        <w:jc w:val="right"/>
        <w:rPr>
          <w:sz w:val="28"/>
          <w:szCs w:val="28"/>
        </w:rPr>
      </w:pPr>
    </w:p>
    <w:p w14:paraId="444AB9EB" w14:textId="77777777" w:rsidR="00F87265" w:rsidRDefault="00F87265" w:rsidP="00F87265">
      <w:pPr>
        <w:pStyle w:val="33"/>
        <w:spacing w:after="0"/>
        <w:jc w:val="right"/>
        <w:rPr>
          <w:sz w:val="28"/>
          <w:szCs w:val="28"/>
        </w:rPr>
      </w:pPr>
    </w:p>
    <w:p w14:paraId="01CB4D7B" w14:textId="77777777" w:rsidR="00F87265" w:rsidRPr="008B4B10" w:rsidRDefault="00F87265" w:rsidP="00F87265">
      <w:pPr>
        <w:pStyle w:val="33"/>
        <w:spacing w:after="0"/>
        <w:jc w:val="right"/>
        <w:rPr>
          <w:sz w:val="28"/>
          <w:szCs w:val="28"/>
        </w:rPr>
      </w:pPr>
      <w:r w:rsidRPr="008B4B10">
        <w:rPr>
          <w:sz w:val="28"/>
          <w:szCs w:val="28"/>
        </w:rPr>
        <w:t>Приложение № 10</w:t>
      </w:r>
    </w:p>
    <w:p w14:paraId="6F682ABE" w14:textId="77777777" w:rsidR="00F87265" w:rsidRPr="008B4B10" w:rsidRDefault="00F87265" w:rsidP="00F87265">
      <w:pPr>
        <w:pStyle w:val="33"/>
        <w:spacing w:after="0"/>
        <w:jc w:val="right"/>
        <w:rPr>
          <w:sz w:val="28"/>
          <w:szCs w:val="28"/>
        </w:rPr>
      </w:pPr>
      <w:r w:rsidRPr="008B4B10">
        <w:rPr>
          <w:sz w:val="28"/>
          <w:szCs w:val="28"/>
        </w:rPr>
        <w:t>к конкурсной документации</w:t>
      </w:r>
    </w:p>
    <w:p w14:paraId="0A3CAAAC" w14:textId="77777777" w:rsidR="00F87265" w:rsidRPr="008B4B10" w:rsidRDefault="00F87265" w:rsidP="00F87265">
      <w:pPr>
        <w:jc w:val="center"/>
        <w:rPr>
          <w:sz w:val="28"/>
          <w:szCs w:val="28"/>
        </w:rPr>
      </w:pPr>
    </w:p>
    <w:p w14:paraId="546C4566" w14:textId="77777777" w:rsidR="00F87265" w:rsidRPr="008B4B10" w:rsidRDefault="00F87265" w:rsidP="00F87265">
      <w:pPr>
        <w:jc w:val="center"/>
        <w:rPr>
          <w:b/>
          <w:sz w:val="28"/>
          <w:szCs w:val="28"/>
        </w:rPr>
      </w:pPr>
      <w:r w:rsidRPr="008B4B10">
        <w:rPr>
          <w:b/>
          <w:sz w:val="28"/>
          <w:szCs w:val="28"/>
        </w:rPr>
        <w:t>Анкета претендента</w:t>
      </w:r>
    </w:p>
    <w:p w14:paraId="58AF4DBE" w14:textId="77777777" w:rsidR="00F87265" w:rsidRPr="008B4B10" w:rsidRDefault="00F87265" w:rsidP="00F87265">
      <w:pPr>
        <w:jc w:val="center"/>
        <w:rPr>
          <w:b/>
          <w:sz w:val="28"/>
          <w:szCs w:val="28"/>
        </w:rPr>
      </w:pPr>
      <w:r w:rsidRPr="008B4B10">
        <w:rPr>
          <w:b/>
          <w:sz w:val="28"/>
          <w:szCs w:val="28"/>
        </w:rPr>
        <w:t>(для юридического лица)</w:t>
      </w:r>
    </w:p>
    <w:p w14:paraId="58465D3F" w14:textId="77777777" w:rsidR="00F87265" w:rsidRPr="008B4B10" w:rsidRDefault="00F87265" w:rsidP="00F87265">
      <w:pPr>
        <w:jc w:val="center"/>
        <w:rPr>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
        <w:gridCol w:w="3729"/>
        <w:gridCol w:w="3998"/>
      </w:tblGrid>
      <w:tr w:rsidR="00F87265" w:rsidRPr="008B4B10" w14:paraId="78F324A9"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1E7410F5" w14:textId="77777777" w:rsidR="00F87265" w:rsidRPr="008B4B10" w:rsidRDefault="00F87265" w:rsidP="00D53B0D">
            <w:pPr>
              <w:jc w:val="center"/>
              <w:rPr>
                <w:b/>
                <w:sz w:val="28"/>
                <w:szCs w:val="28"/>
              </w:rPr>
            </w:pPr>
            <w:r w:rsidRPr="008B4B10">
              <w:rPr>
                <w:b/>
                <w:sz w:val="28"/>
                <w:szCs w:val="28"/>
              </w:rPr>
              <w:t>№</w:t>
            </w:r>
          </w:p>
          <w:p w14:paraId="65BB3D06" w14:textId="77777777" w:rsidR="00F87265" w:rsidRPr="008B4B10" w:rsidRDefault="00F87265" w:rsidP="00D53B0D">
            <w:pPr>
              <w:jc w:val="center"/>
              <w:rPr>
                <w:b/>
                <w:sz w:val="28"/>
                <w:szCs w:val="28"/>
              </w:rPr>
            </w:pPr>
            <w:r w:rsidRPr="008B4B10">
              <w:rPr>
                <w:b/>
                <w:sz w:val="28"/>
                <w:szCs w:val="28"/>
              </w:rPr>
              <w:t>п/п</w:t>
            </w:r>
          </w:p>
        </w:tc>
        <w:tc>
          <w:tcPr>
            <w:tcW w:w="3969" w:type="dxa"/>
            <w:tcBorders>
              <w:top w:val="single" w:sz="4" w:space="0" w:color="auto"/>
              <w:left w:val="single" w:sz="4" w:space="0" w:color="auto"/>
              <w:bottom w:val="single" w:sz="4" w:space="0" w:color="auto"/>
              <w:right w:val="single" w:sz="4" w:space="0" w:color="auto"/>
            </w:tcBorders>
            <w:vAlign w:val="center"/>
          </w:tcPr>
          <w:p w14:paraId="5B210DF5" w14:textId="77777777" w:rsidR="00F87265" w:rsidRPr="008B4B10" w:rsidRDefault="00F87265" w:rsidP="00D53B0D">
            <w:pPr>
              <w:jc w:val="center"/>
              <w:rPr>
                <w:b/>
                <w:sz w:val="28"/>
                <w:szCs w:val="28"/>
              </w:rPr>
            </w:pPr>
            <w:r w:rsidRPr="008B4B10">
              <w:rPr>
                <w:b/>
                <w:sz w:val="28"/>
                <w:szCs w:val="28"/>
              </w:rPr>
              <w:t>Наименование</w:t>
            </w:r>
          </w:p>
        </w:tc>
        <w:tc>
          <w:tcPr>
            <w:tcW w:w="4394" w:type="dxa"/>
            <w:tcBorders>
              <w:top w:val="single" w:sz="4" w:space="0" w:color="auto"/>
              <w:left w:val="single" w:sz="4" w:space="0" w:color="auto"/>
              <w:bottom w:val="single" w:sz="4" w:space="0" w:color="auto"/>
              <w:right w:val="single" w:sz="4" w:space="0" w:color="auto"/>
            </w:tcBorders>
            <w:vAlign w:val="center"/>
          </w:tcPr>
          <w:p w14:paraId="1E2156BC" w14:textId="77777777" w:rsidR="00F87265" w:rsidRPr="008B4B10" w:rsidRDefault="00F87265" w:rsidP="00D53B0D">
            <w:pPr>
              <w:jc w:val="center"/>
              <w:rPr>
                <w:b/>
                <w:sz w:val="28"/>
                <w:szCs w:val="28"/>
              </w:rPr>
            </w:pPr>
            <w:r w:rsidRPr="008B4B10">
              <w:rPr>
                <w:b/>
                <w:sz w:val="28"/>
                <w:szCs w:val="28"/>
              </w:rPr>
              <w:t>Сведения об участнике</w:t>
            </w:r>
          </w:p>
          <w:p w14:paraId="00091EE7" w14:textId="77777777" w:rsidR="00F87265" w:rsidRPr="008B4B10" w:rsidRDefault="00F87265" w:rsidP="00D53B0D">
            <w:pPr>
              <w:jc w:val="center"/>
              <w:rPr>
                <w:b/>
                <w:sz w:val="28"/>
                <w:szCs w:val="28"/>
              </w:rPr>
            </w:pPr>
            <w:r w:rsidRPr="008B4B10">
              <w:rPr>
                <w:b/>
                <w:sz w:val="28"/>
                <w:szCs w:val="28"/>
              </w:rPr>
              <w:t>(заполняется участником)</w:t>
            </w:r>
          </w:p>
        </w:tc>
      </w:tr>
      <w:tr w:rsidR="00F87265" w:rsidRPr="008B4B10" w14:paraId="1AD7F4F1"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22D24FB3" w14:textId="77777777" w:rsidR="00F87265" w:rsidRPr="008B4B10" w:rsidRDefault="00F87265" w:rsidP="00D53B0D">
            <w:pPr>
              <w:jc w:val="center"/>
              <w:rPr>
                <w:sz w:val="28"/>
                <w:szCs w:val="28"/>
              </w:rPr>
            </w:pPr>
            <w:r w:rsidRPr="008B4B10">
              <w:rPr>
                <w:sz w:val="28"/>
                <w:szCs w:val="28"/>
              </w:rPr>
              <w:t>1.</w:t>
            </w:r>
          </w:p>
        </w:tc>
        <w:tc>
          <w:tcPr>
            <w:tcW w:w="3969" w:type="dxa"/>
            <w:tcBorders>
              <w:top w:val="single" w:sz="4" w:space="0" w:color="auto"/>
              <w:left w:val="single" w:sz="4" w:space="0" w:color="auto"/>
              <w:bottom w:val="single" w:sz="4" w:space="0" w:color="auto"/>
              <w:right w:val="single" w:sz="4" w:space="0" w:color="auto"/>
            </w:tcBorders>
          </w:tcPr>
          <w:p w14:paraId="7948414B" w14:textId="77777777" w:rsidR="00F87265" w:rsidRPr="008B4B10" w:rsidRDefault="00F87265" w:rsidP="00D53B0D">
            <w:pPr>
              <w:rPr>
                <w:sz w:val="28"/>
                <w:szCs w:val="28"/>
              </w:rPr>
            </w:pPr>
            <w:r w:rsidRPr="008B4B10">
              <w:rPr>
                <w:sz w:val="28"/>
                <w:szCs w:val="28"/>
              </w:rPr>
              <w:t>Фирменное наименование</w:t>
            </w:r>
          </w:p>
        </w:tc>
        <w:tc>
          <w:tcPr>
            <w:tcW w:w="4394" w:type="dxa"/>
            <w:tcBorders>
              <w:top w:val="single" w:sz="4" w:space="0" w:color="auto"/>
              <w:left w:val="single" w:sz="4" w:space="0" w:color="auto"/>
              <w:bottom w:val="single" w:sz="4" w:space="0" w:color="auto"/>
              <w:right w:val="single" w:sz="4" w:space="0" w:color="auto"/>
            </w:tcBorders>
          </w:tcPr>
          <w:p w14:paraId="63FDCE15" w14:textId="77777777" w:rsidR="00F87265" w:rsidRPr="008B4B10" w:rsidRDefault="00F87265" w:rsidP="00D53B0D">
            <w:pPr>
              <w:pStyle w:val="3"/>
              <w:spacing w:before="0" w:after="0"/>
              <w:jc w:val="both"/>
              <w:rPr>
                <w:rFonts w:ascii="Times New Roman" w:hAnsi="Times New Roman" w:cs="Times New Roman"/>
                <w:sz w:val="28"/>
                <w:szCs w:val="28"/>
              </w:rPr>
            </w:pPr>
          </w:p>
        </w:tc>
      </w:tr>
      <w:tr w:rsidR="00F87265" w:rsidRPr="008B4B10" w14:paraId="6C4E34A4"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69DC77F2" w14:textId="77777777" w:rsidR="00F87265" w:rsidRPr="008B4B10" w:rsidRDefault="00F87265" w:rsidP="00D53B0D">
            <w:pPr>
              <w:jc w:val="center"/>
              <w:rPr>
                <w:sz w:val="28"/>
                <w:szCs w:val="28"/>
              </w:rPr>
            </w:pPr>
            <w:r w:rsidRPr="008B4B10">
              <w:rPr>
                <w:sz w:val="28"/>
                <w:szCs w:val="28"/>
              </w:rPr>
              <w:t>2.</w:t>
            </w:r>
          </w:p>
        </w:tc>
        <w:tc>
          <w:tcPr>
            <w:tcW w:w="3969" w:type="dxa"/>
            <w:tcBorders>
              <w:top w:val="single" w:sz="4" w:space="0" w:color="auto"/>
              <w:left w:val="single" w:sz="4" w:space="0" w:color="auto"/>
              <w:bottom w:val="single" w:sz="4" w:space="0" w:color="auto"/>
              <w:right w:val="single" w:sz="4" w:space="0" w:color="auto"/>
            </w:tcBorders>
          </w:tcPr>
          <w:p w14:paraId="49F27A2C" w14:textId="77777777" w:rsidR="00F87265" w:rsidRPr="008B4B10" w:rsidRDefault="00F87265" w:rsidP="00D53B0D">
            <w:pPr>
              <w:jc w:val="both"/>
              <w:rPr>
                <w:sz w:val="28"/>
                <w:szCs w:val="28"/>
              </w:rPr>
            </w:pPr>
            <w:r w:rsidRPr="008B4B10">
              <w:rPr>
                <w:sz w:val="28"/>
                <w:szCs w:val="28"/>
              </w:rPr>
              <w:t>Организационно-правовая форма</w:t>
            </w:r>
          </w:p>
        </w:tc>
        <w:tc>
          <w:tcPr>
            <w:tcW w:w="4394" w:type="dxa"/>
            <w:tcBorders>
              <w:top w:val="single" w:sz="4" w:space="0" w:color="auto"/>
              <w:left w:val="single" w:sz="4" w:space="0" w:color="auto"/>
              <w:bottom w:val="single" w:sz="4" w:space="0" w:color="auto"/>
              <w:right w:val="single" w:sz="4" w:space="0" w:color="auto"/>
            </w:tcBorders>
          </w:tcPr>
          <w:p w14:paraId="7645BC1A" w14:textId="77777777" w:rsidR="00F87265" w:rsidRPr="008B4B10" w:rsidRDefault="00F87265" w:rsidP="00D53B0D">
            <w:pPr>
              <w:jc w:val="both"/>
              <w:rPr>
                <w:sz w:val="28"/>
                <w:szCs w:val="28"/>
              </w:rPr>
            </w:pPr>
          </w:p>
        </w:tc>
      </w:tr>
      <w:tr w:rsidR="00F87265" w:rsidRPr="008B4B10" w14:paraId="14990214" w14:textId="77777777" w:rsidTr="00D53B0D">
        <w:trPr>
          <w:trHeight w:val="752"/>
          <w:jc w:val="center"/>
        </w:trPr>
        <w:tc>
          <w:tcPr>
            <w:tcW w:w="1101" w:type="dxa"/>
            <w:tcBorders>
              <w:top w:val="single" w:sz="4" w:space="0" w:color="auto"/>
              <w:left w:val="single" w:sz="4" w:space="0" w:color="auto"/>
              <w:bottom w:val="single" w:sz="4" w:space="0" w:color="auto"/>
              <w:right w:val="single" w:sz="4" w:space="0" w:color="auto"/>
            </w:tcBorders>
          </w:tcPr>
          <w:p w14:paraId="0F4679E2" w14:textId="77777777" w:rsidR="00F87265" w:rsidRPr="008B4B10" w:rsidRDefault="00F87265" w:rsidP="00D53B0D">
            <w:pPr>
              <w:jc w:val="center"/>
              <w:rPr>
                <w:sz w:val="28"/>
                <w:szCs w:val="28"/>
              </w:rPr>
            </w:pPr>
            <w:r w:rsidRPr="008B4B10">
              <w:rPr>
                <w:sz w:val="28"/>
                <w:szCs w:val="28"/>
              </w:rPr>
              <w:t>3.</w:t>
            </w:r>
          </w:p>
        </w:tc>
        <w:tc>
          <w:tcPr>
            <w:tcW w:w="3969" w:type="dxa"/>
            <w:tcBorders>
              <w:top w:val="single" w:sz="4" w:space="0" w:color="auto"/>
              <w:left w:val="single" w:sz="4" w:space="0" w:color="auto"/>
              <w:bottom w:val="single" w:sz="4" w:space="0" w:color="auto"/>
              <w:right w:val="single" w:sz="4" w:space="0" w:color="auto"/>
            </w:tcBorders>
          </w:tcPr>
          <w:p w14:paraId="1DBE81C9" w14:textId="77777777" w:rsidR="00F87265" w:rsidRPr="008B4B10" w:rsidRDefault="00F87265" w:rsidP="00D53B0D">
            <w:pPr>
              <w:jc w:val="both"/>
              <w:rPr>
                <w:sz w:val="28"/>
                <w:szCs w:val="28"/>
              </w:rPr>
            </w:pPr>
            <w:r w:rsidRPr="008B4B10">
              <w:rPr>
                <w:sz w:val="28"/>
                <w:szCs w:val="28"/>
              </w:rPr>
              <w:t>Свидетельство о гос. регистрации (дата и номер, кем выдано)</w:t>
            </w:r>
          </w:p>
        </w:tc>
        <w:tc>
          <w:tcPr>
            <w:tcW w:w="4394" w:type="dxa"/>
            <w:tcBorders>
              <w:top w:val="single" w:sz="4" w:space="0" w:color="auto"/>
              <w:left w:val="single" w:sz="4" w:space="0" w:color="auto"/>
              <w:bottom w:val="single" w:sz="4" w:space="0" w:color="auto"/>
              <w:right w:val="single" w:sz="4" w:space="0" w:color="auto"/>
            </w:tcBorders>
          </w:tcPr>
          <w:p w14:paraId="3085B5B7" w14:textId="77777777" w:rsidR="00F87265" w:rsidRPr="008B4B10" w:rsidRDefault="00F87265" w:rsidP="00D53B0D">
            <w:pPr>
              <w:jc w:val="both"/>
              <w:rPr>
                <w:sz w:val="28"/>
                <w:szCs w:val="28"/>
              </w:rPr>
            </w:pPr>
          </w:p>
        </w:tc>
      </w:tr>
      <w:tr w:rsidR="00F87265" w:rsidRPr="008B4B10" w14:paraId="767A62CF"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4CF16F83" w14:textId="77777777" w:rsidR="00F87265" w:rsidRPr="008B4B10" w:rsidRDefault="00F87265" w:rsidP="00D53B0D">
            <w:pPr>
              <w:jc w:val="center"/>
              <w:rPr>
                <w:sz w:val="28"/>
                <w:szCs w:val="28"/>
              </w:rPr>
            </w:pPr>
            <w:r w:rsidRPr="008B4B10">
              <w:rPr>
                <w:sz w:val="28"/>
                <w:szCs w:val="28"/>
              </w:rPr>
              <w:t>4.</w:t>
            </w:r>
          </w:p>
        </w:tc>
        <w:tc>
          <w:tcPr>
            <w:tcW w:w="3969" w:type="dxa"/>
            <w:tcBorders>
              <w:top w:val="single" w:sz="4" w:space="0" w:color="auto"/>
              <w:left w:val="single" w:sz="4" w:space="0" w:color="auto"/>
              <w:bottom w:val="single" w:sz="4" w:space="0" w:color="auto"/>
              <w:right w:val="single" w:sz="4" w:space="0" w:color="auto"/>
            </w:tcBorders>
          </w:tcPr>
          <w:p w14:paraId="654FE1E9" w14:textId="77777777" w:rsidR="00F87265" w:rsidRPr="008B4B10" w:rsidRDefault="00F87265" w:rsidP="00D53B0D">
            <w:pPr>
              <w:jc w:val="both"/>
              <w:rPr>
                <w:sz w:val="28"/>
                <w:szCs w:val="28"/>
              </w:rPr>
            </w:pPr>
            <w:r w:rsidRPr="008B4B10">
              <w:rPr>
                <w:sz w:val="28"/>
                <w:szCs w:val="28"/>
              </w:rPr>
              <w:t>Свидетельство о внесении записи в ЕГРЮЛ</w:t>
            </w:r>
          </w:p>
        </w:tc>
        <w:tc>
          <w:tcPr>
            <w:tcW w:w="4394" w:type="dxa"/>
            <w:tcBorders>
              <w:top w:val="single" w:sz="4" w:space="0" w:color="auto"/>
              <w:left w:val="single" w:sz="4" w:space="0" w:color="auto"/>
              <w:bottom w:val="single" w:sz="4" w:space="0" w:color="auto"/>
              <w:right w:val="single" w:sz="4" w:space="0" w:color="auto"/>
            </w:tcBorders>
          </w:tcPr>
          <w:p w14:paraId="449A8202" w14:textId="77777777" w:rsidR="00F87265" w:rsidRPr="008B4B10" w:rsidRDefault="00F87265" w:rsidP="00D53B0D">
            <w:pPr>
              <w:jc w:val="both"/>
              <w:rPr>
                <w:sz w:val="28"/>
                <w:szCs w:val="28"/>
              </w:rPr>
            </w:pPr>
          </w:p>
        </w:tc>
      </w:tr>
      <w:tr w:rsidR="00F87265" w:rsidRPr="008B4B10" w14:paraId="5090B926"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502DA878" w14:textId="77777777" w:rsidR="00F87265" w:rsidRPr="008B4B10" w:rsidRDefault="00F87265" w:rsidP="00D53B0D">
            <w:pPr>
              <w:jc w:val="center"/>
              <w:rPr>
                <w:sz w:val="28"/>
                <w:szCs w:val="28"/>
              </w:rPr>
            </w:pPr>
            <w:r w:rsidRPr="008B4B10">
              <w:rPr>
                <w:sz w:val="28"/>
                <w:szCs w:val="28"/>
              </w:rPr>
              <w:t>5.</w:t>
            </w:r>
          </w:p>
        </w:tc>
        <w:tc>
          <w:tcPr>
            <w:tcW w:w="3969" w:type="dxa"/>
            <w:tcBorders>
              <w:top w:val="single" w:sz="4" w:space="0" w:color="auto"/>
              <w:left w:val="single" w:sz="4" w:space="0" w:color="auto"/>
              <w:bottom w:val="single" w:sz="4" w:space="0" w:color="auto"/>
              <w:right w:val="single" w:sz="4" w:space="0" w:color="auto"/>
            </w:tcBorders>
          </w:tcPr>
          <w:p w14:paraId="02A4D472" w14:textId="77777777" w:rsidR="00F87265" w:rsidRPr="008B4B10" w:rsidRDefault="00F87265" w:rsidP="00D53B0D">
            <w:pPr>
              <w:jc w:val="both"/>
              <w:rPr>
                <w:sz w:val="28"/>
                <w:szCs w:val="28"/>
              </w:rPr>
            </w:pPr>
            <w:r w:rsidRPr="008B4B10">
              <w:rPr>
                <w:sz w:val="28"/>
                <w:szCs w:val="28"/>
              </w:rPr>
              <w:t>Юридический адрес</w:t>
            </w:r>
          </w:p>
        </w:tc>
        <w:tc>
          <w:tcPr>
            <w:tcW w:w="4394" w:type="dxa"/>
            <w:tcBorders>
              <w:top w:val="single" w:sz="4" w:space="0" w:color="auto"/>
              <w:left w:val="single" w:sz="4" w:space="0" w:color="auto"/>
              <w:bottom w:val="single" w:sz="4" w:space="0" w:color="auto"/>
              <w:right w:val="single" w:sz="4" w:space="0" w:color="auto"/>
            </w:tcBorders>
          </w:tcPr>
          <w:p w14:paraId="0876CC85" w14:textId="77777777" w:rsidR="00F87265" w:rsidRPr="008B4B10" w:rsidRDefault="00F87265" w:rsidP="00D53B0D">
            <w:pPr>
              <w:jc w:val="both"/>
              <w:rPr>
                <w:sz w:val="28"/>
                <w:szCs w:val="28"/>
              </w:rPr>
            </w:pPr>
          </w:p>
        </w:tc>
      </w:tr>
      <w:tr w:rsidR="00F87265" w:rsidRPr="008B4B10" w14:paraId="29880211"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5B1BC56E" w14:textId="77777777" w:rsidR="00F87265" w:rsidRPr="008B4B10" w:rsidRDefault="00F87265" w:rsidP="00D53B0D">
            <w:pPr>
              <w:jc w:val="center"/>
              <w:rPr>
                <w:sz w:val="28"/>
                <w:szCs w:val="28"/>
              </w:rPr>
            </w:pPr>
            <w:r w:rsidRPr="008B4B10">
              <w:rPr>
                <w:sz w:val="28"/>
                <w:szCs w:val="28"/>
              </w:rPr>
              <w:t>6.</w:t>
            </w:r>
          </w:p>
        </w:tc>
        <w:tc>
          <w:tcPr>
            <w:tcW w:w="3969" w:type="dxa"/>
            <w:tcBorders>
              <w:top w:val="single" w:sz="4" w:space="0" w:color="auto"/>
              <w:left w:val="single" w:sz="4" w:space="0" w:color="auto"/>
              <w:bottom w:val="single" w:sz="4" w:space="0" w:color="auto"/>
              <w:right w:val="single" w:sz="4" w:space="0" w:color="auto"/>
            </w:tcBorders>
          </w:tcPr>
          <w:p w14:paraId="5371E753" w14:textId="77777777" w:rsidR="00F87265" w:rsidRPr="008B4B10" w:rsidRDefault="00F87265" w:rsidP="00D53B0D">
            <w:pPr>
              <w:jc w:val="both"/>
              <w:rPr>
                <w:sz w:val="28"/>
                <w:szCs w:val="28"/>
              </w:rPr>
            </w:pPr>
            <w:r w:rsidRPr="008B4B10">
              <w:rPr>
                <w:sz w:val="28"/>
                <w:szCs w:val="28"/>
              </w:rPr>
              <w:t>Фактическое местонахождение</w:t>
            </w:r>
          </w:p>
        </w:tc>
        <w:tc>
          <w:tcPr>
            <w:tcW w:w="4394" w:type="dxa"/>
            <w:tcBorders>
              <w:top w:val="single" w:sz="4" w:space="0" w:color="auto"/>
              <w:left w:val="single" w:sz="4" w:space="0" w:color="auto"/>
              <w:bottom w:val="single" w:sz="4" w:space="0" w:color="auto"/>
              <w:right w:val="single" w:sz="4" w:space="0" w:color="auto"/>
            </w:tcBorders>
          </w:tcPr>
          <w:p w14:paraId="53C4373D" w14:textId="77777777" w:rsidR="00F87265" w:rsidRPr="008B4B10" w:rsidRDefault="00F87265" w:rsidP="00D53B0D">
            <w:pPr>
              <w:jc w:val="both"/>
              <w:rPr>
                <w:sz w:val="28"/>
                <w:szCs w:val="28"/>
              </w:rPr>
            </w:pPr>
          </w:p>
        </w:tc>
      </w:tr>
      <w:tr w:rsidR="00F87265" w:rsidRPr="008B4B10" w14:paraId="7F8B6358"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61C41706" w14:textId="77777777" w:rsidR="00F87265" w:rsidRPr="008B4B10" w:rsidRDefault="00F87265" w:rsidP="00D53B0D">
            <w:pPr>
              <w:jc w:val="center"/>
              <w:rPr>
                <w:sz w:val="28"/>
                <w:szCs w:val="28"/>
              </w:rPr>
            </w:pPr>
            <w:r w:rsidRPr="008B4B10">
              <w:rPr>
                <w:sz w:val="28"/>
                <w:szCs w:val="28"/>
              </w:rPr>
              <w:t>7.</w:t>
            </w:r>
          </w:p>
        </w:tc>
        <w:tc>
          <w:tcPr>
            <w:tcW w:w="3969" w:type="dxa"/>
            <w:tcBorders>
              <w:top w:val="single" w:sz="4" w:space="0" w:color="auto"/>
              <w:left w:val="single" w:sz="4" w:space="0" w:color="auto"/>
              <w:bottom w:val="single" w:sz="4" w:space="0" w:color="auto"/>
              <w:right w:val="single" w:sz="4" w:space="0" w:color="auto"/>
            </w:tcBorders>
          </w:tcPr>
          <w:p w14:paraId="3AB41AA5" w14:textId="77777777" w:rsidR="00F87265" w:rsidRPr="008B4B10" w:rsidRDefault="00F87265" w:rsidP="00D53B0D">
            <w:pPr>
              <w:rPr>
                <w:sz w:val="28"/>
                <w:szCs w:val="28"/>
              </w:rPr>
            </w:pPr>
            <w:r w:rsidRPr="008B4B10">
              <w:rPr>
                <w:sz w:val="28"/>
                <w:szCs w:val="28"/>
              </w:rPr>
              <w:t>Банковские реквизиты (наименование банка, БИК, ИНН, р/с и к/с)</w:t>
            </w:r>
          </w:p>
        </w:tc>
        <w:tc>
          <w:tcPr>
            <w:tcW w:w="4394" w:type="dxa"/>
            <w:tcBorders>
              <w:top w:val="single" w:sz="4" w:space="0" w:color="auto"/>
              <w:left w:val="single" w:sz="4" w:space="0" w:color="auto"/>
              <w:bottom w:val="single" w:sz="4" w:space="0" w:color="auto"/>
              <w:right w:val="single" w:sz="4" w:space="0" w:color="auto"/>
            </w:tcBorders>
          </w:tcPr>
          <w:p w14:paraId="2A6F0123" w14:textId="77777777" w:rsidR="00F87265" w:rsidRPr="008B4B10" w:rsidRDefault="00F87265" w:rsidP="00D53B0D">
            <w:pPr>
              <w:jc w:val="both"/>
              <w:rPr>
                <w:sz w:val="28"/>
                <w:szCs w:val="28"/>
              </w:rPr>
            </w:pPr>
          </w:p>
        </w:tc>
      </w:tr>
      <w:tr w:rsidR="00F87265" w:rsidRPr="008B4B10" w14:paraId="49D564DA"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216F19B0" w14:textId="77777777" w:rsidR="00F87265" w:rsidRPr="008B4B10" w:rsidRDefault="00F87265" w:rsidP="00D53B0D">
            <w:pPr>
              <w:jc w:val="center"/>
              <w:rPr>
                <w:sz w:val="28"/>
                <w:szCs w:val="28"/>
              </w:rPr>
            </w:pPr>
            <w:r w:rsidRPr="008B4B10">
              <w:rPr>
                <w:sz w:val="28"/>
                <w:szCs w:val="28"/>
              </w:rPr>
              <w:t>8.</w:t>
            </w:r>
          </w:p>
        </w:tc>
        <w:tc>
          <w:tcPr>
            <w:tcW w:w="3969" w:type="dxa"/>
            <w:tcBorders>
              <w:top w:val="single" w:sz="4" w:space="0" w:color="auto"/>
              <w:left w:val="single" w:sz="4" w:space="0" w:color="auto"/>
              <w:bottom w:val="single" w:sz="4" w:space="0" w:color="auto"/>
              <w:right w:val="single" w:sz="4" w:space="0" w:color="auto"/>
            </w:tcBorders>
          </w:tcPr>
          <w:p w14:paraId="3E392C03" w14:textId="77777777" w:rsidR="00F87265" w:rsidRPr="008B4B10" w:rsidRDefault="00F87265" w:rsidP="00D53B0D">
            <w:pPr>
              <w:jc w:val="both"/>
              <w:rPr>
                <w:sz w:val="28"/>
                <w:szCs w:val="28"/>
              </w:rPr>
            </w:pPr>
            <w:r w:rsidRPr="008B4B10">
              <w:rPr>
                <w:sz w:val="28"/>
                <w:szCs w:val="28"/>
              </w:rPr>
              <w:t>Контактные  телефоны</w:t>
            </w:r>
          </w:p>
        </w:tc>
        <w:tc>
          <w:tcPr>
            <w:tcW w:w="4394" w:type="dxa"/>
            <w:tcBorders>
              <w:top w:val="single" w:sz="4" w:space="0" w:color="auto"/>
              <w:left w:val="single" w:sz="4" w:space="0" w:color="auto"/>
              <w:bottom w:val="single" w:sz="4" w:space="0" w:color="auto"/>
              <w:right w:val="single" w:sz="4" w:space="0" w:color="auto"/>
            </w:tcBorders>
          </w:tcPr>
          <w:p w14:paraId="325A35F9" w14:textId="77777777" w:rsidR="00F87265" w:rsidRPr="008B4B10" w:rsidRDefault="00F87265" w:rsidP="00D53B0D">
            <w:pPr>
              <w:jc w:val="both"/>
              <w:rPr>
                <w:sz w:val="28"/>
                <w:szCs w:val="28"/>
              </w:rPr>
            </w:pPr>
          </w:p>
        </w:tc>
      </w:tr>
      <w:tr w:rsidR="00F87265" w:rsidRPr="008B4B10" w14:paraId="3B342203"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1A8ADF68" w14:textId="77777777" w:rsidR="00F87265" w:rsidRPr="008B4B10" w:rsidRDefault="00F87265" w:rsidP="00D53B0D">
            <w:pPr>
              <w:jc w:val="center"/>
              <w:rPr>
                <w:sz w:val="28"/>
                <w:szCs w:val="28"/>
              </w:rPr>
            </w:pPr>
            <w:r w:rsidRPr="008B4B10">
              <w:rPr>
                <w:sz w:val="28"/>
                <w:szCs w:val="28"/>
              </w:rPr>
              <w:t>9.</w:t>
            </w:r>
          </w:p>
        </w:tc>
        <w:tc>
          <w:tcPr>
            <w:tcW w:w="3969" w:type="dxa"/>
            <w:tcBorders>
              <w:top w:val="single" w:sz="4" w:space="0" w:color="auto"/>
              <w:left w:val="single" w:sz="4" w:space="0" w:color="auto"/>
              <w:bottom w:val="single" w:sz="4" w:space="0" w:color="auto"/>
              <w:right w:val="single" w:sz="4" w:space="0" w:color="auto"/>
            </w:tcBorders>
          </w:tcPr>
          <w:p w14:paraId="5CA954F2" w14:textId="77777777" w:rsidR="00F87265" w:rsidRPr="008B4B10" w:rsidRDefault="00F87265" w:rsidP="00D53B0D">
            <w:pPr>
              <w:jc w:val="both"/>
              <w:rPr>
                <w:sz w:val="28"/>
                <w:szCs w:val="28"/>
              </w:rPr>
            </w:pPr>
            <w:r w:rsidRPr="008B4B10">
              <w:rPr>
                <w:sz w:val="28"/>
                <w:szCs w:val="28"/>
              </w:rPr>
              <w:t>Факс</w:t>
            </w:r>
          </w:p>
        </w:tc>
        <w:tc>
          <w:tcPr>
            <w:tcW w:w="4394" w:type="dxa"/>
            <w:tcBorders>
              <w:top w:val="single" w:sz="4" w:space="0" w:color="auto"/>
              <w:left w:val="single" w:sz="4" w:space="0" w:color="auto"/>
              <w:bottom w:val="single" w:sz="4" w:space="0" w:color="auto"/>
              <w:right w:val="single" w:sz="4" w:space="0" w:color="auto"/>
            </w:tcBorders>
          </w:tcPr>
          <w:p w14:paraId="672CC2A5" w14:textId="77777777" w:rsidR="00F87265" w:rsidRPr="008B4B10" w:rsidRDefault="00F87265" w:rsidP="00D53B0D">
            <w:pPr>
              <w:jc w:val="both"/>
              <w:rPr>
                <w:sz w:val="28"/>
                <w:szCs w:val="28"/>
              </w:rPr>
            </w:pPr>
          </w:p>
        </w:tc>
      </w:tr>
      <w:tr w:rsidR="00F87265" w:rsidRPr="008B4B10" w14:paraId="42022C9C"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5A09A069" w14:textId="77777777" w:rsidR="00F87265" w:rsidRPr="008B4B10" w:rsidRDefault="00F87265" w:rsidP="00D53B0D">
            <w:pPr>
              <w:jc w:val="center"/>
              <w:rPr>
                <w:sz w:val="28"/>
                <w:szCs w:val="28"/>
              </w:rPr>
            </w:pPr>
            <w:r w:rsidRPr="008B4B10">
              <w:rPr>
                <w:sz w:val="28"/>
                <w:szCs w:val="28"/>
              </w:rPr>
              <w:t>10.</w:t>
            </w:r>
          </w:p>
        </w:tc>
        <w:tc>
          <w:tcPr>
            <w:tcW w:w="3969" w:type="dxa"/>
            <w:tcBorders>
              <w:top w:val="single" w:sz="4" w:space="0" w:color="auto"/>
              <w:left w:val="single" w:sz="4" w:space="0" w:color="auto"/>
              <w:bottom w:val="single" w:sz="4" w:space="0" w:color="auto"/>
              <w:right w:val="single" w:sz="4" w:space="0" w:color="auto"/>
            </w:tcBorders>
          </w:tcPr>
          <w:p w14:paraId="3E5BB562" w14:textId="77777777" w:rsidR="00F87265" w:rsidRPr="008B4B10" w:rsidRDefault="00F87265" w:rsidP="00D53B0D">
            <w:pPr>
              <w:jc w:val="both"/>
              <w:rPr>
                <w:sz w:val="28"/>
                <w:szCs w:val="28"/>
              </w:rPr>
            </w:pPr>
            <w:r w:rsidRPr="008B4B10">
              <w:rPr>
                <w:sz w:val="28"/>
                <w:szCs w:val="28"/>
              </w:rPr>
              <w:t>Адрес электронной почты</w:t>
            </w:r>
          </w:p>
        </w:tc>
        <w:tc>
          <w:tcPr>
            <w:tcW w:w="4394" w:type="dxa"/>
            <w:tcBorders>
              <w:top w:val="single" w:sz="4" w:space="0" w:color="auto"/>
              <w:left w:val="single" w:sz="4" w:space="0" w:color="auto"/>
              <w:bottom w:val="single" w:sz="4" w:space="0" w:color="auto"/>
              <w:right w:val="single" w:sz="4" w:space="0" w:color="auto"/>
            </w:tcBorders>
          </w:tcPr>
          <w:p w14:paraId="5F4A5740" w14:textId="77777777" w:rsidR="00F87265" w:rsidRPr="008B4B10" w:rsidRDefault="00F87265" w:rsidP="00D53B0D">
            <w:pPr>
              <w:jc w:val="both"/>
              <w:rPr>
                <w:sz w:val="28"/>
                <w:szCs w:val="28"/>
                <w:lang w:val="en-US"/>
              </w:rPr>
            </w:pPr>
          </w:p>
        </w:tc>
      </w:tr>
      <w:tr w:rsidR="00F87265" w:rsidRPr="008B4B10" w14:paraId="49EA8C9E"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687627E6" w14:textId="77777777" w:rsidR="00F87265" w:rsidRPr="008B4B10" w:rsidRDefault="00F87265" w:rsidP="00D53B0D">
            <w:pPr>
              <w:jc w:val="center"/>
              <w:rPr>
                <w:sz w:val="28"/>
                <w:szCs w:val="28"/>
              </w:rPr>
            </w:pPr>
            <w:r w:rsidRPr="008B4B10">
              <w:rPr>
                <w:sz w:val="28"/>
                <w:szCs w:val="28"/>
              </w:rPr>
              <w:t>11.</w:t>
            </w:r>
          </w:p>
        </w:tc>
        <w:tc>
          <w:tcPr>
            <w:tcW w:w="3969" w:type="dxa"/>
            <w:tcBorders>
              <w:top w:val="single" w:sz="4" w:space="0" w:color="auto"/>
              <w:left w:val="single" w:sz="4" w:space="0" w:color="auto"/>
              <w:bottom w:val="single" w:sz="4" w:space="0" w:color="auto"/>
              <w:right w:val="single" w:sz="4" w:space="0" w:color="auto"/>
            </w:tcBorders>
          </w:tcPr>
          <w:p w14:paraId="17E58A7C" w14:textId="77777777" w:rsidR="00F87265" w:rsidRPr="008B4B10" w:rsidRDefault="00F87265" w:rsidP="00D53B0D">
            <w:pPr>
              <w:jc w:val="both"/>
              <w:rPr>
                <w:sz w:val="28"/>
                <w:szCs w:val="28"/>
              </w:rPr>
            </w:pPr>
            <w:r w:rsidRPr="008B4B10">
              <w:rPr>
                <w:sz w:val="28"/>
                <w:szCs w:val="28"/>
              </w:rPr>
              <w:t>Дополнительные сведения</w:t>
            </w:r>
          </w:p>
        </w:tc>
        <w:tc>
          <w:tcPr>
            <w:tcW w:w="4394" w:type="dxa"/>
            <w:tcBorders>
              <w:top w:val="single" w:sz="4" w:space="0" w:color="auto"/>
              <w:left w:val="single" w:sz="4" w:space="0" w:color="auto"/>
              <w:bottom w:val="single" w:sz="4" w:space="0" w:color="auto"/>
              <w:right w:val="single" w:sz="4" w:space="0" w:color="auto"/>
            </w:tcBorders>
          </w:tcPr>
          <w:p w14:paraId="5BFE680C" w14:textId="77777777" w:rsidR="00F87265" w:rsidRPr="008B4B10" w:rsidRDefault="00F87265" w:rsidP="00D53B0D">
            <w:pPr>
              <w:jc w:val="center"/>
              <w:rPr>
                <w:sz w:val="28"/>
                <w:szCs w:val="28"/>
              </w:rPr>
            </w:pPr>
          </w:p>
        </w:tc>
      </w:tr>
    </w:tbl>
    <w:p w14:paraId="462177B1" w14:textId="77777777" w:rsidR="00F87265" w:rsidRPr="008B4B10" w:rsidRDefault="00F87265" w:rsidP="00F87265">
      <w:pPr>
        <w:jc w:val="center"/>
        <w:rPr>
          <w:sz w:val="28"/>
          <w:szCs w:val="28"/>
        </w:rPr>
      </w:pPr>
    </w:p>
    <w:p w14:paraId="0CF9A988" w14:textId="77777777" w:rsidR="00F87265" w:rsidRPr="008B4B10" w:rsidRDefault="00F87265" w:rsidP="00F87265">
      <w:pPr>
        <w:jc w:val="center"/>
        <w:rPr>
          <w:b/>
          <w:sz w:val="28"/>
          <w:szCs w:val="28"/>
        </w:rPr>
      </w:pPr>
      <w:r w:rsidRPr="008B4B10">
        <w:rPr>
          <w:b/>
          <w:sz w:val="28"/>
          <w:szCs w:val="28"/>
        </w:rPr>
        <w:t>(для физического лица без образования юридического лица)</w:t>
      </w:r>
    </w:p>
    <w:p w14:paraId="60E96CEB" w14:textId="77777777" w:rsidR="00F87265" w:rsidRPr="008B4B10" w:rsidRDefault="00F87265" w:rsidP="00F87265">
      <w:pPr>
        <w:jc w:val="center"/>
        <w:rPr>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1"/>
        <w:gridCol w:w="3717"/>
        <w:gridCol w:w="4008"/>
      </w:tblGrid>
      <w:tr w:rsidR="00F87265" w:rsidRPr="008B4B10" w14:paraId="13117457"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76045B25" w14:textId="77777777" w:rsidR="00F87265" w:rsidRPr="008B4B10" w:rsidRDefault="00F87265" w:rsidP="00D53B0D">
            <w:pPr>
              <w:jc w:val="center"/>
              <w:rPr>
                <w:b/>
                <w:sz w:val="28"/>
                <w:szCs w:val="28"/>
              </w:rPr>
            </w:pPr>
            <w:r w:rsidRPr="008B4B10">
              <w:rPr>
                <w:b/>
                <w:sz w:val="28"/>
                <w:szCs w:val="28"/>
              </w:rPr>
              <w:t>№</w:t>
            </w:r>
          </w:p>
          <w:p w14:paraId="20298A3D" w14:textId="77777777" w:rsidR="00F87265" w:rsidRPr="008B4B10" w:rsidRDefault="00F87265" w:rsidP="00D53B0D">
            <w:pPr>
              <w:jc w:val="center"/>
              <w:rPr>
                <w:b/>
                <w:sz w:val="28"/>
                <w:szCs w:val="28"/>
              </w:rPr>
            </w:pPr>
            <w:r w:rsidRPr="008B4B10">
              <w:rPr>
                <w:b/>
                <w:sz w:val="28"/>
                <w:szCs w:val="28"/>
              </w:rPr>
              <w:t>п/п</w:t>
            </w:r>
          </w:p>
        </w:tc>
        <w:tc>
          <w:tcPr>
            <w:tcW w:w="3969" w:type="dxa"/>
            <w:tcBorders>
              <w:top w:val="single" w:sz="4" w:space="0" w:color="auto"/>
              <w:left w:val="single" w:sz="4" w:space="0" w:color="auto"/>
              <w:bottom w:val="single" w:sz="4" w:space="0" w:color="auto"/>
              <w:right w:val="single" w:sz="4" w:space="0" w:color="auto"/>
            </w:tcBorders>
            <w:vAlign w:val="center"/>
          </w:tcPr>
          <w:p w14:paraId="74A8F9EF" w14:textId="77777777" w:rsidR="00F87265" w:rsidRPr="008B4B10" w:rsidRDefault="00F87265" w:rsidP="00D53B0D">
            <w:pPr>
              <w:jc w:val="center"/>
              <w:rPr>
                <w:b/>
                <w:sz w:val="28"/>
                <w:szCs w:val="28"/>
              </w:rPr>
            </w:pPr>
            <w:r w:rsidRPr="008B4B10">
              <w:rPr>
                <w:b/>
                <w:sz w:val="28"/>
                <w:szCs w:val="28"/>
              </w:rPr>
              <w:t>Наименование</w:t>
            </w:r>
          </w:p>
        </w:tc>
        <w:tc>
          <w:tcPr>
            <w:tcW w:w="4394" w:type="dxa"/>
            <w:tcBorders>
              <w:top w:val="single" w:sz="4" w:space="0" w:color="auto"/>
              <w:left w:val="single" w:sz="4" w:space="0" w:color="auto"/>
              <w:bottom w:val="single" w:sz="4" w:space="0" w:color="auto"/>
              <w:right w:val="single" w:sz="4" w:space="0" w:color="auto"/>
            </w:tcBorders>
            <w:vAlign w:val="center"/>
          </w:tcPr>
          <w:p w14:paraId="1189335F" w14:textId="77777777" w:rsidR="00F87265" w:rsidRPr="008B4B10" w:rsidRDefault="00F87265" w:rsidP="00D53B0D">
            <w:pPr>
              <w:jc w:val="center"/>
              <w:rPr>
                <w:b/>
                <w:sz w:val="28"/>
                <w:szCs w:val="28"/>
              </w:rPr>
            </w:pPr>
            <w:r w:rsidRPr="008B4B10">
              <w:rPr>
                <w:b/>
                <w:sz w:val="28"/>
                <w:szCs w:val="28"/>
              </w:rPr>
              <w:t>Сведения об участнике</w:t>
            </w:r>
          </w:p>
          <w:p w14:paraId="57848C91" w14:textId="77777777" w:rsidR="00F87265" w:rsidRPr="008B4B10" w:rsidRDefault="00F87265" w:rsidP="00D53B0D">
            <w:pPr>
              <w:jc w:val="center"/>
              <w:rPr>
                <w:b/>
                <w:sz w:val="28"/>
                <w:szCs w:val="28"/>
              </w:rPr>
            </w:pPr>
            <w:r w:rsidRPr="008B4B10">
              <w:rPr>
                <w:b/>
                <w:sz w:val="28"/>
                <w:szCs w:val="28"/>
              </w:rPr>
              <w:t>(заполняется участником)</w:t>
            </w:r>
          </w:p>
        </w:tc>
      </w:tr>
      <w:tr w:rsidR="00F87265" w:rsidRPr="008B4B10" w14:paraId="3A612E48"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1FA8E308" w14:textId="77777777" w:rsidR="00F87265" w:rsidRPr="008B4B10" w:rsidRDefault="00F87265" w:rsidP="00D53B0D">
            <w:pPr>
              <w:jc w:val="center"/>
              <w:rPr>
                <w:sz w:val="28"/>
                <w:szCs w:val="28"/>
              </w:rPr>
            </w:pPr>
            <w:r w:rsidRPr="008B4B10">
              <w:rPr>
                <w:sz w:val="28"/>
                <w:szCs w:val="28"/>
              </w:rPr>
              <w:t>1.</w:t>
            </w:r>
          </w:p>
        </w:tc>
        <w:tc>
          <w:tcPr>
            <w:tcW w:w="3969" w:type="dxa"/>
            <w:tcBorders>
              <w:top w:val="single" w:sz="4" w:space="0" w:color="auto"/>
              <w:left w:val="single" w:sz="4" w:space="0" w:color="auto"/>
              <w:bottom w:val="single" w:sz="4" w:space="0" w:color="auto"/>
              <w:right w:val="single" w:sz="4" w:space="0" w:color="auto"/>
            </w:tcBorders>
          </w:tcPr>
          <w:p w14:paraId="2D1A70F1" w14:textId="77777777" w:rsidR="00F87265" w:rsidRPr="008B4B10" w:rsidRDefault="00F87265" w:rsidP="00D53B0D">
            <w:pPr>
              <w:rPr>
                <w:sz w:val="28"/>
                <w:szCs w:val="28"/>
              </w:rPr>
            </w:pPr>
            <w:r w:rsidRPr="008B4B10">
              <w:rPr>
                <w:sz w:val="28"/>
                <w:szCs w:val="28"/>
              </w:rPr>
              <w:t>Фамилия Имя Отчество</w:t>
            </w:r>
          </w:p>
        </w:tc>
        <w:tc>
          <w:tcPr>
            <w:tcW w:w="4394" w:type="dxa"/>
            <w:tcBorders>
              <w:top w:val="single" w:sz="4" w:space="0" w:color="auto"/>
              <w:left w:val="single" w:sz="4" w:space="0" w:color="auto"/>
              <w:bottom w:val="single" w:sz="4" w:space="0" w:color="auto"/>
              <w:right w:val="single" w:sz="4" w:space="0" w:color="auto"/>
            </w:tcBorders>
          </w:tcPr>
          <w:p w14:paraId="6A6B8884" w14:textId="77777777" w:rsidR="00F87265" w:rsidRPr="008B4B10" w:rsidRDefault="00F87265" w:rsidP="00D53B0D">
            <w:pPr>
              <w:pStyle w:val="3"/>
              <w:spacing w:before="0" w:after="0"/>
              <w:jc w:val="both"/>
              <w:rPr>
                <w:rFonts w:ascii="Times New Roman" w:hAnsi="Times New Roman" w:cs="Times New Roman"/>
                <w:sz w:val="28"/>
                <w:szCs w:val="28"/>
              </w:rPr>
            </w:pPr>
          </w:p>
        </w:tc>
      </w:tr>
      <w:tr w:rsidR="00F87265" w:rsidRPr="008B4B10" w14:paraId="1757AF22"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3D396370" w14:textId="77777777" w:rsidR="00F87265" w:rsidRPr="008B4B10" w:rsidRDefault="00F87265" w:rsidP="00D53B0D">
            <w:pPr>
              <w:jc w:val="center"/>
              <w:rPr>
                <w:sz w:val="28"/>
                <w:szCs w:val="28"/>
              </w:rPr>
            </w:pPr>
            <w:r w:rsidRPr="008B4B10">
              <w:rPr>
                <w:sz w:val="28"/>
                <w:szCs w:val="28"/>
              </w:rPr>
              <w:t>2.</w:t>
            </w:r>
          </w:p>
        </w:tc>
        <w:tc>
          <w:tcPr>
            <w:tcW w:w="3969" w:type="dxa"/>
            <w:tcBorders>
              <w:top w:val="single" w:sz="4" w:space="0" w:color="auto"/>
              <w:left w:val="single" w:sz="4" w:space="0" w:color="auto"/>
              <w:bottom w:val="single" w:sz="4" w:space="0" w:color="auto"/>
              <w:right w:val="single" w:sz="4" w:space="0" w:color="auto"/>
            </w:tcBorders>
          </w:tcPr>
          <w:p w14:paraId="5DA88D03" w14:textId="77777777" w:rsidR="00F87265" w:rsidRPr="008B4B10" w:rsidRDefault="00F87265" w:rsidP="00D53B0D">
            <w:pPr>
              <w:jc w:val="both"/>
              <w:rPr>
                <w:sz w:val="28"/>
                <w:szCs w:val="28"/>
              </w:rPr>
            </w:pPr>
            <w:r w:rsidRPr="008B4B10">
              <w:rPr>
                <w:sz w:val="28"/>
                <w:szCs w:val="28"/>
              </w:rPr>
              <w:t>Паспортные данные (серия, номер, дата выдачи, кем выдан)</w:t>
            </w:r>
          </w:p>
        </w:tc>
        <w:tc>
          <w:tcPr>
            <w:tcW w:w="4394" w:type="dxa"/>
            <w:tcBorders>
              <w:top w:val="single" w:sz="4" w:space="0" w:color="auto"/>
              <w:left w:val="single" w:sz="4" w:space="0" w:color="auto"/>
              <w:bottom w:val="single" w:sz="4" w:space="0" w:color="auto"/>
              <w:right w:val="single" w:sz="4" w:space="0" w:color="auto"/>
            </w:tcBorders>
          </w:tcPr>
          <w:p w14:paraId="26369750" w14:textId="77777777" w:rsidR="00F87265" w:rsidRPr="008B4B10" w:rsidRDefault="00F87265" w:rsidP="00D53B0D">
            <w:pPr>
              <w:jc w:val="both"/>
              <w:rPr>
                <w:sz w:val="28"/>
                <w:szCs w:val="28"/>
              </w:rPr>
            </w:pPr>
          </w:p>
        </w:tc>
      </w:tr>
      <w:tr w:rsidR="00F87265" w:rsidRPr="008B4B10" w14:paraId="5AA15CA2" w14:textId="77777777" w:rsidTr="00D53B0D">
        <w:trPr>
          <w:trHeight w:val="752"/>
          <w:jc w:val="center"/>
        </w:trPr>
        <w:tc>
          <w:tcPr>
            <w:tcW w:w="1101" w:type="dxa"/>
            <w:tcBorders>
              <w:top w:val="single" w:sz="4" w:space="0" w:color="auto"/>
              <w:left w:val="single" w:sz="4" w:space="0" w:color="auto"/>
              <w:bottom w:val="single" w:sz="4" w:space="0" w:color="auto"/>
              <w:right w:val="single" w:sz="4" w:space="0" w:color="auto"/>
            </w:tcBorders>
          </w:tcPr>
          <w:p w14:paraId="19E66161" w14:textId="77777777" w:rsidR="00F87265" w:rsidRPr="008B4B10" w:rsidRDefault="00F87265" w:rsidP="00D53B0D">
            <w:pPr>
              <w:jc w:val="center"/>
              <w:rPr>
                <w:sz w:val="28"/>
                <w:szCs w:val="28"/>
              </w:rPr>
            </w:pPr>
            <w:r w:rsidRPr="008B4B10">
              <w:rPr>
                <w:sz w:val="28"/>
                <w:szCs w:val="28"/>
              </w:rPr>
              <w:t>3.</w:t>
            </w:r>
          </w:p>
        </w:tc>
        <w:tc>
          <w:tcPr>
            <w:tcW w:w="3969" w:type="dxa"/>
            <w:tcBorders>
              <w:top w:val="single" w:sz="4" w:space="0" w:color="auto"/>
              <w:left w:val="single" w:sz="4" w:space="0" w:color="auto"/>
              <w:bottom w:val="single" w:sz="4" w:space="0" w:color="auto"/>
              <w:right w:val="single" w:sz="4" w:space="0" w:color="auto"/>
            </w:tcBorders>
          </w:tcPr>
          <w:p w14:paraId="3632784B" w14:textId="77777777" w:rsidR="00F87265" w:rsidRPr="008B4B10" w:rsidRDefault="00F87265" w:rsidP="00D53B0D">
            <w:pPr>
              <w:jc w:val="both"/>
              <w:rPr>
                <w:sz w:val="28"/>
                <w:szCs w:val="28"/>
              </w:rPr>
            </w:pPr>
            <w:r w:rsidRPr="008B4B10">
              <w:rPr>
                <w:sz w:val="28"/>
                <w:szCs w:val="28"/>
              </w:rPr>
              <w:t>Свидетельство о гос. регистрации (дата и номер, кем выдано)</w:t>
            </w:r>
          </w:p>
        </w:tc>
        <w:tc>
          <w:tcPr>
            <w:tcW w:w="4394" w:type="dxa"/>
            <w:tcBorders>
              <w:top w:val="single" w:sz="4" w:space="0" w:color="auto"/>
              <w:left w:val="single" w:sz="4" w:space="0" w:color="auto"/>
              <w:bottom w:val="single" w:sz="4" w:space="0" w:color="auto"/>
              <w:right w:val="single" w:sz="4" w:space="0" w:color="auto"/>
            </w:tcBorders>
          </w:tcPr>
          <w:p w14:paraId="493D959C" w14:textId="77777777" w:rsidR="00F87265" w:rsidRPr="008B4B10" w:rsidRDefault="00F87265" w:rsidP="00D53B0D">
            <w:pPr>
              <w:jc w:val="both"/>
              <w:rPr>
                <w:sz w:val="28"/>
                <w:szCs w:val="28"/>
              </w:rPr>
            </w:pPr>
          </w:p>
        </w:tc>
      </w:tr>
      <w:tr w:rsidR="00F87265" w:rsidRPr="008B4B10" w14:paraId="672E5841"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7B6BA052" w14:textId="77777777" w:rsidR="00F87265" w:rsidRPr="008B4B10" w:rsidRDefault="00F87265" w:rsidP="00D53B0D">
            <w:pPr>
              <w:jc w:val="center"/>
              <w:rPr>
                <w:sz w:val="28"/>
                <w:szCs w:val="28"/>
              </w:rPr>
            </w:pPr>
            <w:r w:rsidRPr="008B4B10">
              <w:rPr>
                <w:sz w:val="28"/>
                <w:szCs w:val="28"/>
              </w:rPr>
              <w:t>4.</w:t>
            </w:r>
          </w:p>
        </w:tc>
        <w:tc>
          <w:tcPr>
            <w:tcW w:w="3969" w:type="dxa"/>
            <w:tcBorders>
              <w:top w:val="single" w:sz="4" w:space="0" w:color="auto"/>
              <w:left w:val="single" w:sz="4" w:space="0" w:color="auto"/>
              <w:bottom w:val="single" w:sz="4" w:space="0" w:color="auto"/>
              <w:right w:val="single" w:sz="4" w:space="0" w:color="auto"/>
            </w:tcBorders>
          </w:tcPr>
          <w:p w14:paraId="6AF25216" w14:textId="77777777" w:rsidR="00F87265" w:rsidRPr="008B4B10" w:rsidRDefault="00F87265" w:rsidP="00D53B0D">
            <w:pPr>
              <w:jc w:val="both"/>
              <w:rPr>
                <w:sz w:val="28"/>
                <w:szCs w:val="28"/>
              </w:rPr>
            </w:pPr>
            <w:r w:rsidRPr="008B4B10">
              <w:rPr>
                <w:sz w:val="28"/>
                <w:szCs w:val="28"/>
              </w:rPr>
              <w:t>Свидетельство о внесении записи в ЕГРИП (для юр. лиц)</w:t>
            </w:r>
          </w:p>
        </w:tc>
        <w:tc>
          <w:tcPr>
            <w:tcW w:w="4394" w:type="dxa"/>
            <w:tcBorders>
              <w:top w:val="single" w:sz="4" w:space="0" w:color="auto"/>
              <w:left w:val="single" w:sz="4" w:space="0" w:color="auto"/>
              <w:bottom w:val="single" w:sz="4" w:space="0" w:color="auto"/>
              <w:right w:val="single" w:sz="4" w:space="0" w:color="auto"/>
            </w:tcBorders>
          </w:tcPr>
          <w:p w14:paraId="6D441033" w14:textId="77777777" w:rsidR="00F87265" w:rsidRPr="008B4B10" w:rsidRDefault="00F87265" w:rsidP="00D53B0D">
            <w:pPr>
              <w:jc w:val="both"/>
              <w:rPr>
                <w:sz w:val="28"/>
                <w:szCs w:val="28"/>
              </w:rPr>
            </w:pPr>
          </w:p>
        </w:tc>
      </w:tr>
      <w:tr w:rsidR="00F87265" w:rsidRPr="008B4B10" w14:paraId="37AB3818"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77FCACD2" w14:textId="77777777" w:rsidR="00F87265" w:rsidRPr="008B4B10" w:rsidRDefault="00F87265" w:rsidP="00D53B0D">
            <w:pPr>
              <w:jc w:val="center"/>
              <w:rPr>
                <w:sz w:val="28"/>
                <w:szCs w:val="28"/>
              </w:rPr>
            </w:pPr>
            <w:r w:rsidRPr="008B4B10">
              <w:rPr>
                <w:sz w:val="28"/>
                <w:szCs w:val="28"/>
              </w:rPr>
              <w:t>5.</w:t>
            </w:r>
          </w:p>
        </w:tc>
        <w:tc>
          <w:tcPr>
            <w:tcW w:w="3969" w:type="dxa"/>
            <w:tcBorders>
              <w:top w:val="single" w:sz="4" w:space="0" w:color="auto"/>
              <w:left w:val="single" w:sz="4" w:space="0" w:color="auto"/>
              <w:bottom w:val="single" w:sz="4" w:space="0" w:color="auto"/>
              <w:right w:val="single" w:sz="4" w:space="0" w:color="auto"/>
            </w:tcBorders>
          </w:tcPr>
          <w:p w14:paraId="337EF41E" w14:textId="77777777" w:rsidR="00F87265" w:rsidRPr="008B4B10" w:rsidRDefault="00F87265" w:rsidP="00D53B0D">
            <w:pPr>
              <w:jc w:val="both"/>
              <w:rPr>
                <w:sz w:val="28"/>
                <w:szCs w:val="28"/>
              </w:rPr>
            </w:pPr>
            <w:r w:rsidRPr="008B4B10">
              <w:rPr>
                <w:sz w:val="28"/>
                <w:szCs w:val="28"/>
              </w:rPr>
              <w:t>Адрес (место жительства)</w:t>
            </w:r>
          </w:p>
        </w:tc>
        <w:tc>
          <w:tcPr>
            <w:tcW w:w="4394" w:type="dxa"/>
            <w:tcBorders>
              <w:top w:val="single" w:sz="4" w:space="0" w:color="auto"/>
              <w:left w:val="single" w:sz="4" w:space="0" w:color="auto"/>
              <w:bottom w:val="single" w:sz="4" w:space="0" w:color="auto"/>
              <w:right w:val="single" w:sz="4" w:space="0" w:color="auto"/>
            </w:tcBorders>
          </w:tcPr>
          <w:p w14:paraId="2867F83E" w14:textId="77777777" w:rsidR="00F87265" w:rsidRPr="008B4B10" w:rsidRDefault="00F87265" w:rsidP="00D53B0D">
            <w:pPr>
              <w:jc w:val="both"/>
              <w:rPr>
                <w:sz w:val="28"/>
                <w:szCs w:val="28"/>
              </w:rPr>
            </w:pPr>
          </w:p>
        </w:tc>
      </w:tr>
      <w:tr w:rsidR="00F87265" w:rsidRPr="008B4B10" w14:paraId="70BA0D97"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3E93B4D4" w14:textId="77777777" w:rsidR="00F87265" w:rsidRPr="008B4B10" w:rsidRDefault="00F87265" w:rsidP="00D53B0D">
            <w:pPr>
              <w:jc w:val="center"/>
              <w:rPr>
                <w:sz w:val="28"/>
                <w:szCs w:val="28"/>
              </w:rPr>
            </w:pPr>
            <w:r w:rsidRPr="008B4B10">
              <w:rPr>
                <w:sz w:val="28"/>
                <w:szCs w:val="28"/>
              </w:rPr>
              <w:t>6.</w:t>
            </w:r>
          </w:p>
        </w:tc>
        <w:tc>
          <w:tcPr>
            <w:tcW w:w="3969" w:type="dxa"/>
            <w:tcBorders>
              <w:top w:val="single" w:sz="4" w:space="0" w:color="auto"/>
              <w:left w:val="single" w:sz="4" w:space="0" w:color="auto"/>
              <w:bottom w:val="single" w:sz="4" w:space="0" w:color="auto"/>
              <w:right w:val="single" w:sz="4" w:space="0" w:color="auto"/>
            </w:tcBorders>
          </w:tcPr>
          <w:p w14:paraId="438D0720" w14:textId="77777777" w:rsidR="00F87265" w:rsidRPr="008B4B10" w:rsidRDefault="00F87265" w:rsidP="00D53B0D">
            <w:pPr>
              <w:rPr>
                <w:sz w:val="28"/>
                <w:szCs w:val="28"/>
              </w:rPr>
            </w:pPr>
            <w:r w:rsidRPr="008B4B10">
              <w:rPr>
                <w:sz w:val="28"/>
                <w:szCs w:val="28"/>
              </w:rPr>
              <w:t>Банковские реквизиты (наименование банка, БИК, ИНН, р/с и к/с)</w:t>
            </w:r>
          </w:p>
        </w:tc>
        <w:tc>
          <w:tcPr>
            <w:tcW w:w="4394" w:type="dxa"/>
            <w:tcBorders>
              <w:top w:val="single" w:sz="4" w:space="0" w:color="auto"/>
              <w:left w:val="single" w:sz="4" w:space="0" w:color="auto"/>
              <w:bottom w:val="single" w:sz="4" w:space="0" w:color="auto"/>
              <w:right w:val="single" w:sz="4" w:space="0" w:color="auto"/>
            </w:tcBorders>
          </w:tcPr>
          <w:p w14:paraId="145735DD" w14:textId="77777777" w:rsidR="00F87265" w:rsidRPr="008B4B10" w:rsidRDefault="00F87265" w:rsidP="00D53B0D">
            <w:pPr>
              <w:jc w:val="both"/>
              <w:rPr>
                <w:sz w:val="28"/>
                <w:szCs w:val="28"/>
              </w:rPr>
            </w:pPr>
          </w:p>
        </w:tc>
      </w:tr>
      <w:tr w:rsidR="00F87265" w:rsidRPr="008B4B10" w14:paraId="2C967254"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2CA83D70" w14:textId="77777777" w:rsidR="00F87265" w:rsidRPr="008B4B10" w:rsidRDefault="00F87265" w:rsidP="00D53B0D">
            <w:pPr>
              <w:jc w:val="center"/>
              <w:rPr>
                <w:sz w:val="28"/>
                <w:szCs w:val="28"/>
              </w:rPr>
            </w:pPr>
            <w:r w:rsidRPr="008B4B10">
              <w:rPr>
                <w:sz w:val="28"/>
                <w:szCs w:val="28"/>
              </w:rPr>
              <w:t>7.</w:t>
            </w:r>
          </w:p>
        </w:tc>
        <w:tc>
          <w:tcPr>
            <w:tcW w:w="3969" w:type="dxa"/>
            <w:tcBorders>
              <w:top w:val="single" w:sz="4" w:space="0" w:color="auto"/>
              <w:left w:val="single" w:sz="4" w:space="0" w:color="auto"/>
              <w:bottom w:val="single" w:sz="4" w:space="0" w:color="auto"/>
              <w:right w:val="single" w:sz="4" w:space="0" w:color="auto"/>
            </w:tcBorders>
          </w:tcPr>
          <w:p w14:paraId="4D49B499" w14:textId="77777777" w:rsidR="00F87265" w:rsidRPr="008B4B10" w:rsidRDefault="00F87265" w:rsidP="00D53B0D">
            <w:pPr>
              <w:jc w:val="both"/>
              <w:rPr>
                <w:sz w:val="28"/>
                <w:szCs w:val="28"/>
              </w:rPr>
            </w:pPr>
            <w:r w:rsidRPr="008B4B10">
              <w:rPr>
                <w:sz w:val="28"/>
                <w:szCs w:val="28"/>
              </w:rPr>
              <w:t>Контактные  телефоны</w:t>
            </w:r>
          </w:p>
        </w:tc>
        <w:tc>
          <w:tcPr>
            <w:tcW w:w="4394" w:type="dxa"/>
            <w:tcBorders>
              <w:top w:val="single" w:sz="4" w:space="0" w:color="auto"/>
              <w:left w:val="single" w:sz="4" w:space="0" w:color="auto"/>
              <w:bottom w:val="single" w:sz="4" w:space="0" w:color="auto"/>
              <w:right w:val="single" w:sz="4" w:space="0" w:color="auto"/>
            </w:tcBorders>
          </w:tcPr>
          <w:p w14:paraId="1FA2334A" w14:textId="77777777" w:rsidR="00F87265" w:rsidRPr="008B4B10" w:rsidRDefault="00F87265" w:rsidP="00D53B0D">
            <w:pPr>
              <w:jc w:val="both"/>
              <w:rPr>
                <w:sz w:val="28"/>
                <w:szCs w:val="28"/>
              </w:rPr>
            </w:pPr>
          </w:p>
        </w:tc>
      </w:tr>
      <w:tr w:rsidR="00F87265" w:rsidRPr="008B4B10" w14:paraId="5FBAE92A"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22ACCF31" w14:textId="77777777" w:rsidR="00F87265" w:rsidRPr="008B4B10" w:rsidRDefault="00F87265" w:rsidP="00D53B0D">
            <w:pPr>
              <w:jc w:val="center"/>
              <w:rPr>
                <w:sz w:val="28"/>
                <w:szCs w:val="28"/>
              </w:rPr>
            </w:pPr>
            <w:r w:rsidRPr="008B4B10">
              <w:rPr>
                <w:sz w:val="28"/>
                <w:szCs w:val="28"/>
              </w:rPr>
              <w:t>8.</w:t>
            </w:r>
          </w:p>
        </w:tc>
        <w:tc>
          <w:tcPr>
            <w:tcW w:w="3969" w:type="dxa"/>
            <w:tcBorders>
              <w:top w:val="single" w:sz="4" w:space="0" w:color="auto"/>
              <w:left w:val="single" w:sz="4" w:space="0" w:color="auto"/>
              <w:bottom w:val="single" w:sz="4" w:space="0" w:color="auto"/>
              <w:right w:val="single" w:sz="4" w:space="0" w:color="auto"/>
            </w:tcBorders>
          </w:tcPr>
          <w:p w14:paraId="5A955A00" w14:textId="77777777" w:rsidR="00F87265" w:rsidRPr="008B4B10" w:rsidRDefault="00F87265" w:rsidP="00D53B0D">
            <w:pPr>
              <w:jc w:val="both"/>
              <w:rPr>
                <w:sz w:val="28"/>
                <w:szCs w:val="28"/>
              </w:rPr>
            </w:pPr>
            <w:r w:rsidRPr="008B4B10">
              <w:rPr>
                <w:sz w:val="28"/>
                <w:szCs w:val="28"/>
              </w:rPr>
              <w:t>Факс</w:t>
            </w:r>
          </w:p>
        </w:tc>
        <w:tc>
          <w:tcPr>
            <w:tcW w:w="4394" w:type="dxa"/>
            <w:tcBorders>
              <w:top w:val="single" w:sz="4" w:space="0" w:color="auto"/>
              <w:left w:val="single" w:sz="4" w:space="0" w:color="auto"/>
              <w:bottom w:val="single" w:sz="4" w:space="0" w:color="auto"/>
              <w:right w:val="single" w:sz="4" w:space="0" w:color="auto"/>
            </w:tcBorders>
          </w:tcPr>
          <w:p w14:paraId="2EAA8B9E" w14:textId="77777777" w:rsidR="00F87265" w:rsidRPr="008B4B10" w:rsidRDefault="00F87265" w:rsidP="00D53B0D">
            <w:pPr>
              <w:jc w:val="both"/>
              <w:rPr>
                <w:sz w:val="28"/>
                <w:szCs w:val="28"/>
              </w:rPr>
            </w:pPr>
          </w:p>
        </w:tc>
      </w:tr>
      <w:tr w:rsidR="00F87265" w:rsidRPr="008B4B10" w14:paraId="19E08655"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208FD603" w14:textId="77777777" w:rsidR="00F87265" w:rsidRPr="008B4B10" w:rsidRDefault="00F87265" w:rsidP="00D53B0D">
            <w:pPr>
              <w:jc w:val="center"/>
              <w:rPr>
                <w:sz w:val="28"/>
                <w:szCs w:val="28"/>
              </w:rPr>
            </w:pPr>
            <w:r w:rsidRPr="008B4B10">
              <w:rPr>
                <w:sz w:val="28"/>
                <w:szCs w:val="28"/>
              </w:rPr>
              <w:t>9.</w:t>
            </w:r>
          </w:p>
        </w:tc>
        <w:tc>
          <w:tcPr>
            <w:tcW w:w="3969" w:type="dxa"/>
            <w:tcBorders>
              <w:top w:val="single" w:sz="4" w:space="0" w:color="auto"/>
              <w:left w:val="single" w:sz="4" w:space="0" w:color="auto"/>
              <w:bottom w:val="single" w:sz="4" w:space="0" w:color="auto"/>
              <w:right w:val="single" w:sz="4" w:space="0" w:color="auto"/>
            </w:tcBorders>
          </w:tcPr>
          <w:p w14:paraId="4911FE31" w14:textId="77777777" w:rsidR="00F87265" w:rsidRPr="008B4B10" w:rsidRDefault="00F87265" w:rsidP="00D53B0D">
            <w:pPr>
              <w:jc w:val="both"/>
              <w:rPr>
                <w:sz w:val="28"/>
                <w:szCs w:val="28"/>
              </w:rPr>
            </w:pPr>
            <w:r w:rsidRPr="008B4B10">
              <w:rPr>
                <w:sz w:val="28"/>
                <w:szCs w:val="28"/>
              </w:rPr>
              <w:t>Адрес электронной почты</w:t>
            </w:r>
          </w:p>
        </w:tc>
        <w:tc>
          <w:tcPr>
            <w:tcW w:w="4394" w:type="dxa"/>
            <w:tcBorders>
              <w:top w:val="single" w:sz="4" w:space="0" w:color="auto"/>
              <w:left w:val="single" w:sz="4" w:space="0" w:color="auto"/>
              <w:bottom w:val="single" w:sz="4" w:space="0" w:color="auto"/>
              <w:right w:val="single" w:sz="4" w:space="0" w:color="auto"/>
            </w:tcBorders>
          </w:tcPr>
          <w:p w14:paraId="5251741E" w14:textId="77777777" w:rsidR="00F87265" w:rsidRPr="008B4B10" w:rsidRDefault="00F87265" w:rsidP="00D53B0D">
            <w:pPr>
              <w:jc w:val="both"/>
              <w:rPr>
                <w:sz w:val="28"/>
                <w:szCs w:val="28"/>
                <w:lang w:val="en-US"/>
              </w:rPr>
            </w:pPr>
          </w:p>
        </w:tc>
      </w:tr>
      <w:tr w:rsidR="00F87265" w:rsidRPr="008B4B10" w14:paraId="1155DF3C" w14:textId="77777777" w:rsidTr="00D53B0D">
        <w:trPr>
          <w:jc w:val="center"/>
        </w:trPr>
        <w:tc>
          <w:tcPr>
            <w:tcW w:w="1101" w:type="dxa"/>
            <w:tcBorders>
              <w:top w:val="single" w:sz="4" w:space="0" w:color="auto"/>
              <w:left w:val="single" w:sz="4" w:space="0" w:color="auto"/>
              <w:bottom w:val="single" w:sz="4" w:space="0" w:color="auto"/>
              <w:right w:val="single" w:sz="4" w:space="0" w:color="auto"/>
            </w:tcBorders>
          </w:tcPr>
          <w:p w14:paraId="558E1FC7" w14:textId="77777777" w:rsidR="00F87265" w:rsidRPr="008B4B10" w:rsidRDefault="00F87265" w:rsidP="00D53B0D">
            <w:pPr>
              <w:jc w:val="center"/>
              <w:rPr>
                <w:sz w:val="28"/>
                <w:szCs w:val="28"/>
              </w:rPr>
            </w:pPr>
            <w:r w:rsidRPr="008B4B10">
              <w:rPr>
                <w:sz w:val="28"/>
                <w:szCs w:val="28"/>
              </w:rPr>
              <w:t>10.</w:t>
            </w:r>
          </w:p>
        </w:tc>
        <w:tc>
          <w:tcPr>
            <w:tcW w:w="3969" w:type="dxa"/>
            <w:tcBorders>
              <w:top w:val="single" w:sz="4" w:space="0" w:color="auto"/>
              <w:left w:val="single" w:sz="4" w:space="0" w:color="auto"/>
              <w:bottom w:val="single" w:sz="4" w:space="0" w:color="auto"/>
              <w:right w:val="single" w:sz="4" w:space="0" w:color="auto"/>
            </w:tcBorders>
          </w:tcPr>
          <w:p w14:paraId="4865F846" w14:textId="77777777" w:rsidR="00F87265" w:rsidRPr="008B4B10" w:rsidRDefault="00F87265" w:rsidP="00D53B0D">
            <w:pPr>
              <w:jc w:val="both"/>
              <w:rPr>
                <w:sz w:val="28"/>
                <w:szCs w:val="28"/>
              </w:rPr>
            </w:pPr>
            <w:r w:rsidRPr="008B4B10">
              <w:rPr>
                <w:sz w:val="28"/>
                <w:szCs w:val="28"/>
              </w:rPr>
              <w:t>Дополнительные сведения</w:t>
            </w:r>
          </w:p>
        </w:tc>
        <w:tc>
          <w:tcPr>
            <w:tcW w:w="4394" w:type="dxa"/>
            <w:tcBorders>
              <w:top w:val="single" w:sz="4" w:space="0" w:color="auto"/>
              <w:left w:val="single" w:sz="4" w:space="0" w:color="auto"/>
              <w:bottom w:val="single" w:sz="4" w:space="0" w:color="auto"/>
              <w:right w:val="single" w:sz="4" w:space="0" w:color="auto"/>
            </w:tcBorders>
          </w:tcPr>
          <w:p w14:paraId="0AF26D40" w14:textId="77777777" w:rsidR="00F87265" w:rsidRPr="008B4B10" w:rsidRDefault="00F87265" w:rsidP="00D53B0D">
            <w:pPr>
              <w:jc w:val="center"/>
              <w:rPr>
                <w:sz w:val="28"/>
                <w:szCs w:val="28"/>
              </w:rPr>
            </w:pPr>
          </w:p>
        </w:tc>
      </w:tr>
    </w:tbl>
    <w:p w14:paraId="2661B001" w14:textId="77777777" w:rsidR="00F87265" w:rsidRPr="008B4B10" w:rsidRDefault="00F87265" w:rsidP="00F87265">
      <w:pPr>
        <w:pBdr>
          <w:bottom w:val="single" w:sz="12" w:space="1" w:color="auto"/>
        </w:pBdr>
        <w:jc w:val="center"/>
        <w:rPr>
          <w:sz w:val="28"/>
          <w:szCs w:val="28"/>
        </w:rPr>
      </w:pPr>
    </w:p>
    <w:p w14:paraId="0CA9DA7A" w14:textId="77777777" w:rsidR="00F87265" w:rsidRPr="008B4B10" w:rsidRDefault="00F87265" w:rsidP="00F87265">
      <w:pPr>
        <w:pBdr>
          <w:bottom w:val="single" w:sz="12" w:space="1" w:color="auto"/>
        </w:pBdr>
        <w:jc w:val="center"/>
        <w:rPr>
          <w:sz w:val="28"/>
          <w:szCs w:val="28"/>
        </w:rPr>
      </w:pPr>
    </w:p>
    <w:p w14:paraId="6B2F3211" w14:textId="77777777" w:rsidR="00F87265" w:rsidRPr="008B4B10" w:rsidRDefault="00F87265" w:rsidP="00F87265">
      <w:pPr>
        <w:pStyle w:val="a7"/>
        <w:rPr>
          <w:sz w:val="28"/>
          <w:szCs w:val="28"/>
        </w:rPr>
      </w:pPr>
      <w:r w:rsidRPr="008B4B10">
        <w:rPr>
          <w:sz w:val="28"/>
          <w:szCs w:val="28"/>
        </w:rPr>
        <w:t xml:space="preserve">                   (подпись, М.П.)</w:t>
      </w:r>
    </w:p>
    <w:p w14:paraId="0CA0956A" w14:textId="77777777" w:rsidR="00F87265" w:rsidRPr="008B4B10" w:rsidRDefault="00F87265" w:rsidP="00F87265">
      <w:pPr>
        <w:pBdr>
          <w:bottom w:val="single" w:sz="12" w:space="1" w:color="auto"/>
        </w:pBdr>
        <w:jc w:val="both"/>
        <w:rPr>
          <w:sz w:val="28"/>
          <w:szCs w:val="28"/>
        </w:rPr>
      </w:pPr>
    </w:p>
    <w:p w14:paraId="0790B1E4" w14:textId="77777777" w:rsidR="00F87265" w:rsidRPr="008B4B10" w:rsidRDefault="00F87265" w:rsidP="00F87265">
      <w:pPr>
        <w:jc w:val="center"/>
        <w:rPr>
          <w:sz w:val="28"/>
          <w:szCs w:val="28"/>
        </w:rPr>
      </w:pPr>
      <w:r w:rsidRPr="008B4B10">
        <w:rPr>
          <w:sz w:val="28"/>
          <w:szCs w:val="28"/>
        </w:rPr>
        <w:t>(фамилия, имя, отчество подписавшего, должность)</w:t>
      </w:r>
    </w:p>
    <w:p w14:paraId="55053C03" w14:textId="77777777" w:rsidR="00F87265" w:rsidRPr="008B4B10" w:rsidRDefault="00F87265" w:rsidP="00F87265">
      <w:pPr>
        <w:spacing w:line="240" w:lineRule="atLeast"/>
        <w:jc w:val="right"/>
        <w:rPr>
          <w:b/>
          <w:sz w:val="28"/>
          <w:szCs w:val="28"/>
        </w:rPr>
      </w:pPr>
    </w:p>
    <w:p w14:paraId="44DC242B" w14:textId="77777777" w:rsidR="00F87265" w:rsidRDefault="00F87265" w:rsidP="00F87265">
      <w:pPr>
        <w:pStyle w:val="1"/>
        <w:tabs>
          <w:tab w:val="left" w:pos="9923"/>
        </w:tabs>
        <w:jc w:val="right"/>
        <w:rPr>
          <w:rFonts w:ascii="Times New Roman" w:hAnsi="Times New Roman" w:cs="Times New Roman"/>
          <w:b w:val="0"/>
          <w:sz w:val="28"/>
          <w:szCs w:val="28"/>
        </w:rPr>
      </w:pPr>
      <w:bookmarkStart w:id="16" w:name="sub_100"/>
    </w:p>
    <w:p w14:paraId="4C6460BC" w14:textId="77777777" w:rsidR="00F87265" w:rsidRDefault="00F87265" w:rsidP="00F87265"/>
    <w:p w14:paraId="41DFE157" w14:textId="77777777" w:rsidR="00F87265" w:rsidRDefault="00F87265" w:rsidP="00F87265"/>
    <w:p w14:paraId="44D4A6AA" w14:textId="77777777" w:rsidR="00F87265" w:rsidRDefault="00F87265" w:rsidP="00F87265"/>
    <w:p w14:paraId="2D0A9C5A" w14:textId="77777777" w:rsidR="00F87265" w:rsidRDefault="00F87265" w:rsidP="00F87265"/>
    <w:p w14:paraId="0B1D054F" w14:textId="77777777" w:rsidR="00F87265" w:rsidRDefault="00F87265" w:rsidP="00F87265"/>
    <w:p w14:paraId="73616EA7" w14:textId="77777777" w:rsidR="00F87265" w:rsidRDefault="00F87265" w:rsidP="00F87265"/>
    <w:p w14:paraId="7BDEFD64" w14:textId="77777777" w:rsidR="00F87265" w:rsidRDefault="00F87265" w:rsidP="00F87265"/>
    <w:p w14:paraId="34ABE7EE" w14:textId="77777777" w:rsidR="00F87265" w:rsidRDefault="00F87265" w:rsidP="00F87265"/>
    <w:p w14:paraId="41ED6004" w14:textId="77777777" w:rsidR="00F87265" w:rsidRDefault="00F87265" w:rsidP="00F87265"/>
    <w:p w14:paraId="4A894907" w14:textId="77777777" w:rsidR="00F87265" w:rsidRDefault="00F87265" w:rsidP="00F87265"/>
    <w:p w14:paraId="0FC367A4" w14:textId="77777777" w:rsidR="00F87265" w:rsidRDefault="00F87265" w:rsidP="00F87265"/>
    <w:p w14:paraId="566BA6BD" w14:textId="77777777" w:rsidR="00F87265" w:rsidRDefault="00F87265" w:rsidP="00F87265"/>
    <w:p w14:paraId="7AE88848" w14:textId="77777777" w:rsidR="00F87265" w:rsidRDefault="00F87265" w:rsidP="00F87265"/>
    <w:p w14:paraId="45C13A60" w14:textId="77777777" w:rsidR="00F87265" w:rsidRDefault="00F87265" w:rsidP="00F87265"/>
    <w:p w14:paraId="20E95768" w14:textId="77777777" w:rsidR="00F87265" w:rsidRDefault="00F87265" w:rsidP="00F87265"/>
    <w:p w14:paraId="32CB0527" w14:textId="77777777" w:rsidR="00F87265" w:rsidRDefault="00F87265" w:rsidP="00F87265"/>
    <w:p w14:paraId="319170E0" w14:textId="77777777" w:rsidR="00F87265" w:rsidRDefault="00F87265" w:rsidP="00F87265"/>
    <w:p w14:paraId="33A414B2" w14:textId="77777777" w:rsidR="00F87265" w:rsidRDefault="00F87265" w:rsidP="00F87265"/>
    <w:p w14:paraId="38BAC9E8" w14:textId="77777777" w:rsidR="00F87265" w:rsidRDefault="00F87265" w:rsidP="00F87265"/>
    <w:p w14:paraId="70E08991" w14:textId="77777777" w:rsidR="00F87265" w:rsidRDefault="00F87265" w:rsidP="00F87265"/>
    <w:p w14:paraId="710A7A08" w14:textId="77777777" w:rsidR="00F87265" w:rsidRDefault="00F87265" w:rsidP="00F87265"/>
    <w:p w14:paraId="39F87693" w14:textId="77777777" w:rsidR="00F87265" w:rsidRDefault="00F87265" w:rsidP="00F87265"/>
    <w:p w14:paraId="0BE9AE03" w14:textId="77777777" w:rsidR="00F87265" w:rsidRDefault="00F87265" w:rsidP="00F87265"/>
    <w:p w14:paraId="1EC55CF1" w14:textId="77777777" w:rsidR="00F87265" w:rsidRDefault="00F87265" w:rsidP="00F87265"/>
    <w:p w14:paraId="148B57B4" w14:textId="77777777" w:rsidR="00F87265" w:rsidRDefault="00F87265" w:rsidP="00F87265"/>
    <w:p w14:paraId="40B0592D" w14:textId="77777777" w:rsidR="00F87265" w:rsidRDefault="00F87265" w:rsidP="00F87265"/>
    <w:p w14:paraId="4859E372" w14:textId="77777777" w:rsidR="00F87265" w:rsidRDefault="00F87265" w:rsidP="00F87265"/>
    <w:p w14:paraId="3B776CEC" w14:textId="77777777" w:rsidR="00F87265" w:rsidRDefault="00F87265" w:rsidP="00F87265"/>
    <w:p w14:paraId="6F9A71C6" w14:textId="77777777" w:rsidR="00F87265" w:rsidRDefault="00F87265" w:rsidP="00F87265"/>
    <w:p w14:paraId="130BA32E" w14:textId="77777777" w:rsidR="00F87265" w:rsidRDefault="00F87265" w:rsidP="00F87265"/>
    <w:p w14:paraId="407FE511" w14:textId="77777777" w:rsidR="00F87265" w:rsidRDefault="00F87265" w:rsidP="00F87265"/>
    <w:p w14:paraId="0583905A" w14:textId="77777777" w:rsidR="00F87265" w:rsidRDefault="00F87265" w:rsidP="00F87265"/>
    <w:p w14:paraId="234571A3" w14:textId="77777777" w:rsidR="00F87265" w:rsidRDefault="00F87265" w:rsidP="00F87265"/>
    <w:p w14:paraId="3A2542BF" w14:textId="77777777" w:rsidR="00F87265" w:rsidRDefault="00F87265" w:rsidP="00F87265"/>
    <w:p w14:paraId="427E6CA2" w14:textId="77777777" w:rsidR="00F87265" w:rsidRDefault="00F87265" w:rsidP="00F87265"/>
    <w:p w14:paraId="071A5520" w14:textId="77777777" w:rsidR="00F87265" w:rsidRDefault="00F87265" w:rsidP="00F87265"/>
    <w:p w14:paraId="1840710A" w14:textId="77777777" w:rsidR="00F87265" w:rsidRPr="00936E27" w:rsidRDefault="00F87265" w:rsidP="00F87265"/>
    <w:p w14:paraId="7B3D39E3" w14:textId="77777777" w:rsidR="00F87265" w:rsidRPr="008B4B10" w:rsidRDefault="00F87265" w:rsidP="00F87265">
      <w:pPr>
        <w:pStyle w:val="1"/>
        <w:tabs>
          <w:tab w:val="left" w:pos="9923"/>
        </w:tabs>
        <w:jc w:val="right"/>
        <w:rPr>
          <w:rFonts w:ascii="Times New Roman" w:hAnsi="Times New Roman" w:cs="Times New Roman"/>
          <w:b w:val="0"/>
          <w:sz w:val="28"/>
          <w:szCs w:val="28"/>
        </w:rPr>
      </w:pPr>
      <w:r w:rsidRPr="008B4B10">
        <w:rPr>
          <w:rFonts w:ascii="Times New Roman" w:hAnsi="Times New Roman" w:cs="Times New Roman"/>
          <w:b w:val="0"/>
          <w:sz w:val="28"/>
          <w:szCs w:val="28"/>
        </w:rPr>
        <w:t>Приложение № 11</w:t>
      </w:r>
    </w:p>
    <w:p w14:paraId="76E2AE93" w14:textId="77777777" w:rsidR="00F87265" w:rsidRPr="008B4B10" w:rsidRDefault="00F87265" w:rsidP="00F87265">
      <w:pPr>
        <w:jc w:val="right"/>
        <w:rPr>
          <w:sz w:val="28"/>
          <w:szCs w:val="28"/>
        </w:rPr>
      </w:pPr>
      <w:r w:rsidRPr="008B4B10">
        <w:rPr>
          <w:sz w:val="28"/>
          <w:szCs w:val="28"/>
        </w:rPr>
        <w:t>к конкурсной документации</w:t>
      </w:r>
    </w:p>
    <w:p w14:paraId="71503A01" w14:textId="77777777" w:rsidR="00F87265" w:rsidRDefault="00F87265" w:rsidP="00F87265">
      <w:pPr>
        <w:pStyle w:val="1"/>
        <w:tabs>
          <w:tab w:val="left" w:pos="9923"/>
        </w:tabs>
        <w:jc w:val="center"/>
        <w:rPr>
          <w:rFonts w:ascii="Times New Roman" w:hAnsi="Times New Roman" w:cs="Times New Roman"/>
          <w:sz w:val="28"/>
          <w:szCs w:val="28"/>
        </w:rPr>
      </w:pPr>
      <w:r w:rsidRPr="008B4B10">
        <w:rPr>
          <w:rFonts w:ascii="Times New Roman" w:hAnsi="Times New Roman" w:cs="Times New Roman"/>
          <w:sz w:val="28"/>
          <w:szCs w:val="28"/>
        </w:rPr>
        <w:t>Договор № ____</w:t>
      </w:r>
      <w:r w:rsidRPr="008B4B10">
        <w:rPr>
          <w:rFonts w:ascii="Times New Roman" w:hAnsi="Times New Roman" w:cs="Times New Roman"/>
          <w:sz w:val="28"/>
          <w:szCs w:val="28"/>
        </w:rPr>
        <w:br/>
        <w:t>управления многоквартирным домом с собственником помещения</w:t>
      </w:r>
    </w:p>
    <w:p w14:paraId="2DCE3B44" w14:textId="77777777" w:rsidR="00F87265" w:rsidRPr="00E53FDD" w:rsidRDefault="00F87265" w:rsidP="00F87265">
      <w:pPr>
        <w:jc w:val="center"/>
        <w:rPr>
          <w:b/>
        </w:rPr>
      </w:pPr>
      <w:r w:rsidRPr="00E53FDD">
        <w:rPr>
          <w:b/>
        </w:rPr>
        <w:t>ПРОЕКТ</w:t>
      </w:r>
    </w:p>
    <w:bookmarkEnd w:id="16"/>
    <w:p w14:paraId="5BC45FC4" w14:textId="77777777" w:rsidR="00F87265" w:rsidRPr="008B4B10" w:rsidRDefault="00F87265" w:rsidP="00F87265">
      <w:pPr>
        <w:tabs>
          <w:tab w:val="left" w:pos="9923"/>
        </w:tabs>
        <w:jc w:val="center"/>
        <w:rPr>
          <w:noProof/>
          <w:sz w:val="28"/>
          <w:szCs w:val="28"/>
        </w:rPr>
      </w:pPr>
      <w:r w:rsidRPr="008B4B10">
        <w:rPr>
          <w:noProof/>
          <w:sz w:val="28"/>
          <w:szCs w:val="28"/>
        </w:rPr>
        <w:t>"___"___________ 20__ г</w:t>
      </w:r>
    </w:p>
    <w:p w14:paraId="179AC7A9" w14:textId="77777777" w:rsidR="00F87265" w:rsidRPr="008B4B10" w:rsidRDefault="00F87265" w:rsidP="00F87265">
      <w:pPr>
        <w:tabs>
          <w:tab w:val="left" w:pos="9923"/>
        </w:tabs>
        <w:jc w:val="center"/>
        <w:rPr>
          <w:sz w:val="28"/>
          <w:szCs w:val="28"/>
        </w:rPr>
      </w:pPr>
    </w:p>
    <w:p w14:paraId="27EA4FA0" w14:textId="77777777" w:rsidR="00F87265" w:rsidRPr="008B4B10" w:rsidRDefault="00F87265" w:rsidP="00F87265">
      <w:pPr>
        <w:pStyle w:val="ab"/>
        <w:tabs>
          <w:tab w:val="left" w:pos="9923"/>
        </w:tabs>
        <w:jc w:val="center"/>
        <w:rPr>
          <w:rFonts w:ascii="Times New Roman" w:hAnsi="Times New Roman" w:cs="Times New Roman"/>
          <w:sz w:val="28"/>
          <w:szCs w:val="28"/>
        </w:rPr>
      </w:pPr>
      <w:r w:rsidRPr="008B4B10">
        <w:rPr>
          <w:rFonts w:ascii="Times New Roman" w:hAnsi="Times New Roman" w:cs="Times New Roman"/>
          <w:noProof/>
          <w:sz w:val="28"/>
          <w:szCs w:val="28"/>
        </w:rPr>
        <w:t>адрес_______________________________</w:t>
      </w:r>
      <w:r>
        <w:rPr>
          <w:rFonts w:ascii="Times New Roman" w:hAnsi="Times New Roman" w:cs="Times New Roman"/>
          <w:noProof/>
          <w:sz w:val="28"/>
          <w:szCs w:val="28"/>
        </w:rPr>
        <w:t>__________________________</w:t>
      </w:r>
      <w:r w:rsidRPr="008B4B10">
        <w:rPr>
          <w:rFonts w:ascii="Times New Roman" w:hAnsi="Times New Roman" w:cs="Times New Roman"/>
          <w:noProof/>
          <w:sz w:val="28"/>
          <w:szCs w:val="28"/>
        </w:rPr>
        <w:t xml:space="preserve">                                                                          </w:t>
      </w:r>
    </w:p>
    <w:p w14:paraId="62FD6D90" w14:textId="77777777" w:rsidR="00F87265" w:rsidRPr="008B4B10" w:rsidRDefault="00F87265" w:rsidP="00F87265">
      <w:pPr>
        <w:tabs>
          <w:tab w:val="left" w:pos="9923"/>
        </w:tabs>
        <w:jc w:val="center"/>
        <w:rPr>
          <w:sz w:val="28"/>
          <w:szCs w:val="28"/>
        </w:rPr>
      </w:pPr>
    </w:p>
    <w:p w14:paraId="2F610F3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Собственник  помещения  __________________________________</w:t>
      </w:r>
      <w:r>
        <w:rPr>
          <w:rFonts w:ascii="Times New Roman" w:hAnsi="Times New Roman" w:cs="Times New Roman"/>
          <w:noProof/>
          <w:sz w:val="28"/>
          <w:szCs w:val="28"/>
        </w:rPr>
        <w:t>_____</w:t>
      </w:r>
      <w:r w:rsidRPr="008B4B10">
        <w:rPr>
          <w:rFonts w:ascii="Times New Roman" w:hAnsi="Times New Roman" w:cs="Times New Roman"/>
          <w:noProof/>
          <w:sz w:val="28"/>
          <w:szCs w:val="28"/>
        </w:rPr>
        <w:t xml:space="preserve">  (жилого,</w:t>
      </w:r>
      <w:r>
        <w:rPr>
          <w:rFonts w:ascii="Times New Roman" w:hAnsi="Times New Roman" w:cs="Times New Roman"/>
          <w:noProof/>
          <w:sz w:val="28"/>
          <w:szCs w:val="28"/>
        </w:rPr>
        <w:t>нежилого) _________________,</w:t>
      </w:r>
      <w:r w:rsidRPr="008B4B10">
        <w:rPr>
          <w:rFonts w:ascii="Times New Roman" w:hAnsi="Times New Roman" w:cs="Times New Roman"/>
          <w:noProof/>
          <w:sz w:val="28"/>
          <w:szCs w:val="28"/>
        </w:rPr>
        <w:t>распо</w:t>
      </w:r>
      <w:r>
        <w:rPr>
          <w:rFonts w:ascii="Times New Roman" w:hAnsi="Times New Roman" w:cs="Times New Roman"/>
          <w:noProof/>
          <w:sz w:val="28"/>
          <w:szCs w:val="28"/>
        </w:rPr>
        <w:t xml:space="preserve">ложенного  в многоквартирном </w:t>
      </w:r>
      <w:r w:rsidRPr="008B4B10">
        <w:rPr>
          <w:rFonts w:ascii="Times New Roman" w:hAnsi="Times New Roman" w:cs="Times New Roman"/>
          <w:noProof/>
          <w:sz w:val="28"/>
          <w:szCs w:val="28"/>
        </w:rPr>
        <w:t>доме по</w:t>
      </w:r>
      <w:r>
        <w:rPr>
          <w:rFonts w:ascii="Times New Roman" w:hAnsi="Times New Roman" w:cs="Times New Roman"/>
          <w:sz w:val="28"/>
          <w:szCs w:val="28"/>
        </w:rPr>
        <w:t xml:space="preserve"> </w:t>
      </w:r>
      <w:r w:rsidRPr="008B4B10">
        <w:rPr>
          <w:rFonts w:ascii="Times New Roman" w:hAnsi="Times New Roman" w:cs="Times New Roman"/>
          <w:noProof/>
          <w:sz w:val="28"/>
          <w:szCs w:val="28"/>
        </w:rPr>
        <w:t>адресу ________</w:t>
      </w:r>
      <w:r>
        <w:rPr>
          <w:rFonts w:ascii="Times New Roman" w:hAnsi="Times New Roman" w:cs="Times New Roman"/>
          <w:noProof/>
          <w:sz w:val="28"/>
          <w:szCs w:val="28"/>
        </w:rPr>
        <w:t>____________________</w:t>
      </w:r>
      <w:r w:rsidRPr="008B4B10">
        <w:rPr>
          <w:rFonts w:ascii="Times New Roman" w:hAnsi="Times New Roman" w:cs="Times New Roman"/>
          <w:noProof/>
          <w:sz w:val="28"/>
          <w:szCs w:val="28"/>
        </w:rPr>
        <w:t>(далее  -  многоквартирный</w:t>
      </w:r>
      <w:r>
        <w:rPr>
          <w:rFonts w:ascii="Times New Roman" w:hAnsi="Times New Roman" w:cs="Times New Roman"/>
          <w:sz w:val="28"/>
          <w:szCs w:val="28"/>
        </w:rPr>
        <w:t xml:space="preserve"> </w:t>
      </w:r>
      <w:r w:rsidRPr="008B4B10">
        <w:rPr>
          <w:rFonts w:ascii="Times New Roman" w:hAnsi="Times New Roman" w:cs="Times New Roman"/>
          <w:noProof/>
          <w:sz w:val="28"/>
          <w:szCs w:val="28"/>
        </w:rPr>
        <w:t>дом),   имену</w:t>
      </w:r>
      <w:r>
        <w:rPr>
          <w:rFonts w:ascii="Times New Roman" w:hAnsi="Times New Roman" w:cs="Times New Roman"/>
          <w:noProof/>
          <w:sz w:val="28"/>
          <w:szCs w:val="28"/>
        </w:rPr>
        <w:t xml:space="preserve">емый   далее   "Собственник", </w:t>
      </w:r>
      <w:r w:rsidRPr="008B4B10">
        <w:rPr>
          <w:rFonts w:ascii="Times New Roman" w:hAnsi="Times New Roman" w:cs="Times New Roman"/>
          <w:noProof/>
          <w:sz w:val="28"/>
          <w:szCs w:val="28"/>
        </w:rPr>
        <w:t>действующий     на основании</w:t>
      </w:r>
      <w:r>
        <w:rPr>
          <w:rFonts w:ascii="Times New Roman" w:hAnsi="Times New Roman" w:cs="Times New Roman"/>
          <w:sz w:val="28"/>
          <w:szCs w:val="28"/>
        </w:rPr>
        <w:t xml:space="preserve"> </w:t>
      </w:r>
      <w:r w:rsidRPr="008B4B10">
        <w:rPr>
          <w:rFonts w:ascii="Times New Roman" w:hAnsi="Times New Roman" w:cs="Times New Roman"/>
          <w:noProof/>
          <w:sz w:val="28"/>
          <w:szCs w:val="28"/>
        </w:rPr>
        <w:t>свидетельства о регистрации права собственности № _______ от __________,  с одной стороны, и _______________________________________, именуемая далее "Управляющая организация" в лице директора__________________________________,действующего на основании Устава (Положения),  с  другой  стороны,  далее вместе именуемые "Стороны", заключили  настоящий  Договор  об  управлении многоквартирным домом (далее - Договор) о нижеследующем.</w:t>
      </w:r>
    </w:p>
    <w:p w14:paraId="3992A6E0" w14:textId="77777777" w:rsidR="00F87265" w:rsidRPr="008B4B10" w:rsidRDefault="00F87265" w:rsidP="00F87265">
      <w:pPr>
        <w:tabs>
          <w:tab w:val="left" w:pos="8766"/>
          <w:tab w:val="left" w:pos="9923"/>
        </w:tabs>
        <w:ind w:right="-23"/>
        <w:rPr>
          <w:sz w:val="28"/>
          <w:szCs w:val="28"/>
        </w:rPr>
      </w:pPr>
    </w:p>
    <w:p w14:paraId="4A18A1B0" w14:textId="77777777" w:rsidR="00F87265" w:rsidRPr="008B4B10" w:rsidRDefault="00F87265" w:rsidP="00F87265">
      <w:pPr>
        <w:pStyle w:val="ab"/>
        <w:tabs>
          <w:tab w:val="left" w:pos="9923"/>
        </w:tabs>
        <w:jc w:val="center"/>
        <w:rPr>
          <w:rFonts w:ascii="Times New Roman" w:hAnsi="Times New Roman" w:cs="Times New Roman"/>
          <w:sz w:val="28"/>
          <w:szCs w:val="28"/>
        </w:rPr>
      </w:pPr>
      <w:r w:rsidRPr="008B4B10">
        <w:rPr>
          <w:rStyle w:val="ac"/>
          <w:noProof/>
          <w:sz w:val="28"/>
          <w:szCs w:val="28"/>
        </w:rPr>
        <w:t>1. Общие положения</w:t>
      </w:r>
    </w:p>
    <w:p w14:paraId="2DFFAD43" w14:textId="77777777" w:rsidR="00F87265" w:rsidRPr="008B4B10" w:rsidRDefault="00F87265" w:rsidP="00F87265">
      <w:pPr>
        <w:tabs>
          <w:tab w:val="left" w:pos="9923"/>
        </w:tabs>
        <w:jc w:val="both"/>
        <w:rPr>
          <w:sz w:val="28"/>
          <w:szCs w:val="28"/>
        </w:rPr>
      </w:pPr>
    </w:p>
    <w:p w14:paraId="44A6B26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1.1. Настоящий Договор заключен в целях обеспечения благоприятных  и</w:t>
      </w:r>
      <w:r>
        <w:rPr>
          <w:rFonts w:ascii="Times New Roman" w:hAnsi="Times New Roman" w:cs="Times New Roman"/>
          <w:sz w:val="28"/>
          <w:szCs w:val="28"/>
        </w:rPr>
        <w:t xml:space="preserve"> </w:t>
      </w:r>
      <w:r w:rsidRPr="008B4B10">
        <w:rPr>
          <w:rFonts w:ascii="Times New Roman" w:hAnsi="Times New Roman" w:cs="Times New Roman"/>
          <w:noProof/>
          <w:sz w:val="28"/>
          <w:szCs w:val="28"/>
        </w:rPr>
        <w:t>безопасных условий проживания граждан в многоквартирном доме, обеспечения</w:t>
      </w:r>
      <w:r>
        <w:rPr>
          <w:rFonts w:ascii="Times New Roman" w:hAnsi="Times New Roman" w:cs="Times New Roman"/>
          <w:sz w:val="28"/>
          <w:szCs w:val="28"/>
        </w:rPr>
        <w:t xml:space="preserve"> </w:t>
      </w:r>
      <w:r w:rsidRPr="008B4B10">
        <w:rPr>
          <w:rFonts w:ascii="Times New Roman" w:hAnsi="Times New Roman" w:cs="Times New Roman"/>
          <w:noProof/>
          <w:sz w:val="28"/>
          <w:szCs w:val="28"/>
        </w:rPr>
        <w:t>сохранности,  управления,  надлежащего  содержания   и     ремонта общего</w:t>
      </w:r>
      <w:r>
        <w:rPr>
          <w:rFonts w:ascii="Times New Roman" w:hAnsi="Times New Roman" w:cs="Times New Roman"/>
          <w:sz w:val="28"/>
          <w:szCs w:val="28"/>
        </w:rPr>
        <w:t xml:space="preserve"> </w:t>
      </w:r>
      <w:r w:rsidRPr="008B4B10">
        <w:rPr>
          <w:rFonts w:ascii="Times New Roman" w:hAnsi="Times New Roman" w:cs="Times New Roman"/>
          <w:noProof/>
          <w:sz w:val="28"/>
          <w:szCs w:val="28"/>
        </w:rPr>
        <w:t>имущества  в  многоквартирном  доме,  а  также  обеспечения  собственника</w:t>
      </w:r>
      <w:r>
        <w:rPr>
          <w:rFonts w:ascii="Times New Roman" w:hAnsi="Times New Roman" w:cs="Times New Roman"/>
          <w:sz w:val="28"/>
          <w:szCs w:val="28"/>
        </w:rPr>
        <w:t xml:space="preserve"> </w:t>
      </w:r>
      <w:r w:rsidRPr="008B4B10">
        <w:rPr>
          <w:rFonts w:ascii="Times New Roman" w:hAnsi="Times New Roman" w:cs="Times New Roman"/>
          <w:noProof/>
          <w:sz w:val="28"/>
          <w:szCs w:val="28"/>
        </w:rPr>
        <w:t>жилищными и коммунальными услугами.</w:t>
      </w:r>
    </w:p>
    <w:p w14:paraId="4A16720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1.2. Настоящий Договор заключен на основании протокола открытого   конкурса   от   "___"___________,    проведенного Администрацией Хвалынского муниципального района, именуемого  далее «Организатор конкурса».</w:t>
      </w:r>
    </w:p>
    <w:p w14:paraId="5A207BB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1.3.  Условия  настоящего  Договора   определены    «Организатором конкурса», и  являются  одинаковыми   для всех собственников помещений.</w:t>
      </w:r>
    </w:p>
    <w:p w14:paraId="2B37C04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1.4. Общее собрание собственников помещений в  многоквартирном  доме</w:t>
      </w:r>
      <w:r>
        <w:rPr>
          <w:rFonts w:ascii="Times New Roman" w:hAnsi="Times New Roman" w:cs="Times New Roman"/>
          <w:sz w:val="28"/>
          <w:szCs w:val="28"/>
        </w:rPr>
        <w:t xml:space="preserve"> </w:t>
      </w:r>
      <w:r w:rsidRPr="008B4B10">
        <w:rPr>
          <w:rFonts w:ascii="Times New Roman" w:hAnsi="Times New Roman" w:cs="Times New Roman"/>
          <w:noProof/>
          <w:sz w:val="28"/>
          <w:szCs w:val="28"/>
        </w:rPr>
        <w:t>является высшим органом управления данного многоквартирного  дома.</w:t>
      </w:r>
    </w:p>
    <w:p w14:paraId="14D91E1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1.5.   Состав   и    техническое    состояние       общего имущества</w:t>
      </w:r>
    </w:p>
    <w:p w14:paraId="68653E1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многоквартирного дома на момент заключения настоящего Договора отражены в</w:t>
      </w:r>
      <w:r>
        <w:rPr>
          <w:rFonts w:ascii="Times New Roman" w:hAnsi="Times New Roman" w:cs="Times New Roman"/>
          <w:sz w:val="28"/>
          <w:szCs w:val="28"/>
        </w:rPr>
        <w:t xml:space="preserve"> </w:t>
      </w:r>
      <w:r w:rsidRPr="008B4B10">
        <w:rPr>
          <w:rFonts w:ascii="Times New Roman" w:hAnsi="Times New Roman" w:cs="Times New Roman"/>
          <w:noProof/>
          <w:sz w:val="28"/>
          <w:szCs w:val="28"/>
        </w:rPr>
        <w:t xml:space="preserve">Акте технического состояния многоквартирного дома </w:t>
      </w:r>
      <w:r w:rsidRPr="008B4B10">
        <w:rPr>
          <w:rFonts w:ascii="Times New Roman" w:hAnsi="Times New Roman" w:cs="Times New Roman"/>
          <w:b/>
          <w:noProof/>
          <w:sz w:val="28"/>
          <w:szCs w:val="28"/>
        </w:rPr>
        <w:t>(</w:t>
      </w:r>
      <w:r w:rsidRPr="008B4B10">
        <w:rPr>
          <w:rFonts w:ascii="Times New Roman" w:hAnsi="Times New Roman" w:cs="Times New Roman"/>
          <w:noProof/>
          <w:sz w:val="28"/>
          <w:szCs w:val="28"/>
        </w:rPr>
        <w:t>Приложение1).</w:t>
      </w:r>
      <w:r>
        <w:rPr>
          <w:rFonts w:ascii="Times New Roman" w:hAnsi="Times New Roman" w:cs="Times New Roman"/>
          <w:sz w:val="28"/>
          <w:szCs w:val="28"/>
        </w:rPr>
        <w:t xml:space="preserve"> </w:t>
      </w:r>
      <w:hyperlink r:id="rId43" w:anchor="sub_101#sub_101" w:history="1">
        <w:r w:rsidRPr="008B4B10">
          <w:rPr>
            <w:rStyle w:val="ad"/>
            <w:rFonts w:ascii="Times New Roman" w:hAnsi="Times New Roman" w:cs="Times New Roman"/>
            <w:b w:val="0"/>
            <w:noProof/>
            <w:sz w:val="28"/>
            <w:szCs w:val="28"/>
          </w:rPr>
          <w:t>Акт</w:t>
        </w:r>
      </w:hyperlink>
      <w:r w:rsidRPr="008B4B10">
        <w:rPr>
          <w:rFonts w:ascii="Times New Roman" w:hAnsi="Times New Roman" w:cs="Times New Roman"/>
          <w:noProof/>
          <w:sz w:val="28"/>
          <w:szCs w:val="28"/>
        </w:rPr>
        <w:t xml:space="preserve"> оценки  технического  состояния  жилого  дома   составляется при</w:t>
      </w:r>
      <w:r>
        <w:rPr>
          <w:rFonts w:ascii="Times New Roman" w:hAnsi="Times New Roman" w:cs="Times New Roman"/>
          <w:sz w:val="28"/>
          <w:szCs w:val="28"/>
        </w:rPr>
        <w:t xml:space="preserve"> </w:t>
      </w:r>
      <w:r w:rsidRPr="008B4B10">
        <w:rPr>
          <w:rFonts w:ascii="Times New Roman" w:hAnsi="Times New Roman" w:cs="Times New Roman"/>
          <w:noProof/>
          <w:sz w:val="28"/>
          <w:szCs w:val="28"/>
        </w:rPr>
        <w:t>передаче  дома  в  управление  Управляющей  организации,  а     также при</w:t>
      </w:r>
      <w:r>
        <w:rPr>
          <w:rFonts w:ascii="Times New Roman" w:hAnsi="Times New Roman" w:cs="Times New Roman"/>
          <w:sz w:val="28"/>
          <w:szCs w:val="28"/>
        </w:rPr>
        <w:t xml:space="preserve"> </w:t>
      </w:r>
      <w:r w:rsidRPr="008B4B10">
        <w:rPr>
          <w:rFonts w:ascii="Times New Roman" w:hAnsi="Times New Roman" w:cs="Times New Roman"/>
          <w:noProof/>
          <w:sz w:val="28"/>
          <w:szCs w:val="28"/>
        </w:rPr>
        <w:t>расторжении настоящего Договора по соответствующим основаниям</w:t>
      </w:r>
      <w:r>
        <w:rPr>
          <w:rFonts w:ascii="Times New Roman" w:hAnsi="Times New Roman" w:cs="Times New Roman"/>
          <w:noProof/>
          <w:sz w:val="28"/>
          <w:szCs w:val="28"/>
        </w:rPr>
        <w:t>.</w:t>
      </w:r>
    </w:p>
    <w:p w14:paraId="0F0ACB80" w14:textId="77777777" w:rsidR="00F87265" w:rsidRPr="008B4B10" w:rsidRDefault="00F87265" w:rsidP="00F87265">
      <w:pPr>
        <w:tabs>
          <w:tab w:val="left" w:pos="9923"/>
        </w:tabs>
        <w:jc w:val="both"/>
        <w:rPr>
          <w:sz w:val="28"/>
          <w:szCs w:val="28"/>
        </w:rPr>
      </w:pPr>
    </w:p>
    <w:p w14:paraId="2C2D9F4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Style w:val="ac"/>
          <w:noProof/>
          <w:sz w:val="28"/>
          <w:szCs w:val="28"/>
        </w:rPr>
        <w:t>2. Предмет Договора</w:t>
      </w:r>
    </w:p>
    <w:p w14:paraId="6D434B77" w14:textId="77777777" w:rsidR="00F87265" w:rsidRPr="008B4B10" w:rsidRDefault="00F87265" w:rsidP="00F87265">
      <w:pPr>
        <w:tabs>
          <w:tab w:val="left" w:pos="9923"/>
        </w:tabs>
        <w:jc w:val="both"/>
        <w:rPr>
          <w:sz w:val="28"/>
          <w:szCs w:val="28"/>
        </w:rPr>
      </w:pPr>
    </w:p>
    <w:p w14:paraId="49B2FFA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2.1. «Собственник» поручает, а «Управляющая организация»  принимает</w:t>
      </w:r>
    </w:p>
    <w:p w14:paraId="73077BF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на себя обязательства совершать от  имени  и  за  счет   «Собственника» все необходимые  юридические  и   фактические   действия,     направленные на выполнение работ по надлежащему содержанию и ремонту общего  имущества  в многоквартирном доме(лицу, пользующемуся помещением на основании соглашения  с  Собственником данного помещения), а также осуществлять иную деятельность,  направленную на достижение целей управления многоквартирным домом.</w:t>
      </w:r>
    </w:p>
    <w:p w14:paraId="012BB70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2.2.   «Собственник»   выплачивает    «Управляющей       компании»</w:t>
      </w:r>
    </w:p>
    <w:p w14:paraId="051A658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вознаграждение в соответствии с условиями настоящего Договора.</w:t>
      </w:r>
    </w:p>
    <w:p w14:paraId="60B5FD4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2.3. Перечень обязательных работ и услуг  по  содержанию  и  ремонту</w:t>
      </w:r>
    </w:p>
    <w:p w14:paraId="40C18CB3"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общего  имущества  собственников  помещений   в     многоквартирном доме,</w:t>
      </w:r>
      <w:r>
        <w:rPr>
          <w:rFonts w:ascii="Times New Roman" w:hAnsi="Times New Roman" w:cs="Times New Roman"/>
          <w:sz w:val="28"/>
          <w:szCs w:val="28"/>
        </w:rPr>
        <w:t xml:space="preserve"> </w:t>
      </w:r>
      <w:r w:rsidRPr="008B4B10">
        <w:rPr>
          <w:rFonts w:ascii="Times New Roman" w:hAnsi="Times New Roman" w:cs="Times New Roman"/>
          <w:noProof/>
          <w:sz w:val="28"/>
          <w:szCs w:val="28"/>
        </w:rPr>
        <w:t xml:space="preserve">предоставляемых «Собственнику», приведен в </w:t>
      </w:r>
      <w:r w:rsidRPr="008B4B10">
        <w:rPr>
          <w:rStyle w:val="ad"/>
          <w:rFonts w:ascii="Times New Roman" w:hAnsi="Times New Roman" w:cs="Times New Roman"/>
          <w:b w:val="0"/>
          <w:noProof/>
          <w:sz w:val="28"/>
          <w:szCs w:val="28"/>
        </w:rPr>
        <w:t>Приложении 2</w:t>
      </w:r>
      <w:r w:rsidRPr="008B4B10">
        <w:rPr>
          <w:rFonts w:ascii="Times New Roman" w:hAnsi="Times New Roman" w:cs="Times New Roman"/>
          <w:b/>
          <w:noProof/>
          <w:sz w:val="28"/>
          <w:szCs w:val="28"/>
        </w:rPr>
        <w:t>.</w:t>
      </w:r>
    </w:p>
    <w:p w14:paraId="5C3F80B3" w14:textId="77777777" w:rsidR="00F87265" w:rsidRPr="008B4B10" w:rsidRDefault="00F87265" w:rsidP="00F87265">
      <w:pPr>
        <w:pStyle w:val="ab"/>
        <w:tabs>
          <w:tab w:val="left" w:pos="8789"/>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Перечень услуг и работ по настоящему Договору может быть  изменен по решению общего собрания «Собственников»,</w:t>
      </w: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в случае самостоятельного выбора управляющей компании,  путем заключения дополнительного соглашения к настоящему  Договору,  составленного  в  2-х экземплярах и подписанного Сторонами.</w:t>
      </w:r>
    </w:p>
    <w:p w14:paraId="0B392C6C" w14:textId="77777777" w:rsidR="00F87265" w:rsidRPr="008B4B10" w:rsidRDefault="00F87265" w:rsidP="00F87265">
      <w:pPr>
        <w:tabs>
          <w:tab w:val="left" w:pos="8789"/>
          <w:tab w:val="left" w:pos="9923"/>
        </w:tabs>
        <w:ind w:right="544"/>
        <w:jc w:val="both"/>
        <w:rPr>
          <w:sz w:val="28"/>
          <w:szCs w:val="28"/>
        </w:rPr>
      </w:pPr>
    </w:p>
    <w:p w14:paraId="2B69D31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Style w:val="ac"/>
          <w:noProof/>
          <w:sz w:val="28"/>
          <w:szCs w:val="28"/>
        </w:rPr>
        <w:t>3. Обязанности Сторон</w:t>
      </w:r>
    </w:p>
    <w:p w14:paraId="15D431D6"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3.1. Обязанности Сторон:</w:t>
      </w:r>
    </w:p>
    <w:p w14:paraId="0888AAB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3.1.1.  Содержать  общее  имущество   в       многоквартирном доме в</w:t>
      </w:r>
    </w:p>
    <w:p w14:paraId="7E0A35B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соответствии  с  требованиями  нормативных  правовых   актов,   а   также</w:t>
      </w:r>
      <w:r>
        <w:rPr>
          <w:rFonts w:ascii="Times New Roman" w:hAnsi="Times New Roman" w:cs="Times New Roman"/>
          <w:sz w:val="28"/>
          <w:szCs w:val="28"/>
        </w:rPr>
        <w:t xml:space="preserve"> </w:t>
      </w:r>
      <w:r w:rsidRPr="008B4B10">
        <w:rPr>
          <w:rFonts w:ascii="Times New Roman" w:hAnsi="Times New Roman" w:cs="Times New Roman"/>
          <w:noProof/>
          <w:sz w:val="28"/>
          <w:szCs w:val="28"/>
        </w:rPr>
        <w:t>санитарных и эксплуатационных норм, правил пожарной безопасности.</w:t>
      </w:r>
    </w:p>
    <w:p w14:paraId="68BBF516"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3.1.2. Создавать и обеспечивать благоприятные и  безопасные  условия</w:t>
      </w:r>
    </w:p>
    <w:p w14:paraId="0DB6490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для проживания граждан, деятельности организаций, находящихся  в  нежилых</w:t>
      </w:r>
      <w:r>
        <w:rPr>
          <w:rFonts w:ascii="Times New Roman" w:hAnsi="Times New Roman" w:cs="Times New Roman"/>
          <w:sz w:val="28"/>
          <w:szCs w:val="28"/>
        </w:rPr>
        <w:t xml:space="preserve"> </w:t>
      </w:r>
      <w:r w:rsidRPr="008B4B10">
        <w:rPr>
          <w:rFonts w:ascii="Times New Roman" w:hAnsi="Times New Roman" w:cs="Times New Roman"/>
          <w:noProof/>
          <w:sz w:val="28"/>
          <w:szCs w:val="28"/>
        </w:rPr>
        <w:t>помещениях многоквартирного дома.</w:t>
      </w:r>
    </w:p>
    <w:p w14:paraId="251B5015"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3.2. Обязанности «Собственника»:</w:t>
      </w:r>
    </w:p>
    <w:p w14:paraId="23DBE94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3.2.1. Использовать помещения, находящиеся в  его   собственности, а</w:t>
      </w:r>
    </w:p>
    <w:p w14:paraId="4690423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также  общее  имущество  в  многоквартирном  доме  в    соответствии с их</w:t>
      </w:r>
      <w:r>
        <w:rPr>
          <w:rFonts w:ascii="Times New Roman" w:hAnsi="Times New Roman" w:cs="Times New Roman"/>
          <w:sz w:val="28"/>
          <w:szCs w:val="28"/>
        </w:rPr>
        <w:t xml:space="preserve"> </w:t>
      </w:r>
      <w:r w:rsidRPr="008B4B10">
        <w:rPr>
          <w:rFonts w:ascii="Times New Roman" w:hAnsi="Times New Roman" w:cs="Times New Roman"/>
          <w:noProof/>
          <w:sz w:val="28"/>
          <w:szCs w:val="28"/>
        </w:rPr>
        <w:t>назначением.</w:t>
      </w:r>
    </w:p>
    <w:p w14:paraId="274955DB"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3.2.2. Участвовать в  расходах  на  содержание  общего   имущества в</w:t>
      </w:r>
    </w:p>
    <w:p w14:paraId="436F818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многоквартирном доме соразмерно своей доле в праве общей собственности на</w:t>
      </w:r>
      <w:r>
        <w:rPr>
          <w:rFonts w:ascii="Times New Roman" w:hAnsi="Times New Roman" w:cs="Times New Roman"/>
          <w:sz w:val="28"/>
          <w:szCs w:val="28"/>
        </w:rPr>
        <w:t xml:space="preserve"> </w:t>
      </w:r>
      <w:r w:rsidRPr="008B4B10">
        <w:rPr>
          <w:rFonts w:ascii="Times New Roman" w:hAnsi="Times New Roman" w:cs="Times New Roman"/>
          <w:noProof/>
          <w:sz w:val="28"/>
          <w:szCs w:val="28"/>
        </w:rPr>
        <w:t>это имущество.</w:t>
      </w:r>
    </w:p>
    <w:p w14:paraId="27C9297B" w14:textId="77777777" w:rsidR="00F87265" w:rsidRPr="008B4B10" w:rsidRDefault="00F87265" w:rsidP="00F87265">
      <w:pPr>
        <w:pStyle w:val="ab"/>
        <w:tabs>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3.2.3.  Своевременно  в  порядке,  установленном   «Организатором конкурса»,  оплачивать  предоставленные   ему по настоящему  Договору  услуги.  Возмещать  «Управляющей  организации»  расходы, связанные с исполнением настоящего Договора.</w:t>
      </w:r>
    </w:p>
    <w:p w14:paraId="6B491CD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3.2.4.   Обеспечивать   доступ   в   принадлежащее(ие)   на    праве</w:t>
      </w:r>
    </w:p>
    <w:p w14:paraId="6EE33C3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собственности помещение(я) для  своевременного  осмотра,   обслуживания и</w:t>
      </w:r>
      <w:r>
        <w:rPr>
          <w:rFonts w:ascii="Times New Roman" w:hAnsi="Times New Roman" w:cs="Times New Roman"/>
          <w:sz w:val="28"/>
          <w:szCs w:val="28"/>
        </w:rPr>
        <w:t xml:space="preserve"> </w:t>
      </w:r>
      <w:r w:rsidRPr="008B4B10">
        <w:rPr>
          <w:rFonts w:ascii="Times New Roman" w:hAnsi="Times New Roman" w:cs="Times New Roman"/>
          <w:noProof/>
          <w:sz w:val="28"/>
          <w:szCs w:val="28"/>
        </w:rPr>
        <w:t>ремонта внутридомовых  систем  инженерного  оборудования,  конструктивных</w:t>
      </w:r>
      <w:r>
        <w:rPr>
          <w:rFonts w:ascii="Times New Roman" w:hAnsi="Times New Roman" w:cs="Times New Roman"/>
          <w:sz w:val="28"/>
          <w:szCs w:val="28"/>
        </w:rPr>
        <w:t xml:space="preserve"> </w:t>
      </w:r>
      <w:r w:rsidRPr="008B4B10">
        <w:rPr>
          <w:rFonts w:ascii="Times New Roman" w:hAnsi="Times New Roman" w:cs="Times New Roman"/>
          <w:noProof/>
          <w:sz w:val="28"/>
          <w:szCs w:val="28"/>
        </w:rPr>
        <w:t>элементов дома, приборов учета,  устранения  аварий  и  контроля  имеющих</w:t>
      </w:r>
      <w:r>
        <w:rPr>
          <w:rFonts w:ascii="Times New Roman" w:hAnsi="Times New Roman" w:cs="Times New Roman"/>
          <w:sz w:val="28"/>
          <w:szCs w:val="28"/>
        </w:rPr>
        <w:t xml:space="preserve"> </w:t>
      </w:r>
      <w:r w:rsidRPr="008B4B10">
        <w:rPr>
          <w:rFonts w:ascii="Times New Roman" w:hAnsi="Times New Roman" w:cs="Times New Roman"/>
          <w:noProof/>
          <w:sz w:val="28"/>
          <w:szCs w:val="28"/>
        </w:rPr>
        <w:t>соответствующие полномочия работников  «Управляющей  организации»    и</w:t>
      </w:r>
      <w:r>
        <w:rPr>
          <w:rFonts w:ascii="Times New Roman" w:hAnsi="Times New Roman" w:cs="Times New Roman"/>
          <w:sz w:val="28"/>
          <w:szCs w:val="28"/>
        </w:rPr>
        <w:t xml:space="preserve"> </w:t>
      </w:r>
      <w:r w:rsidRPr="008B4B10">
        <w:rPr>
          <w:rFonts w:ascii="Times New Roman" w:hAnsi="Times New Roman" w:cs="Times New Roman"/>
          <w:noProof/>
          <w:sz w:val="28"/>
          <w:szCs w:val="28"/>
        </w:rPr>
        <w:t>должностных лиц контролирующих организаций.</w:t>
      </w:r>
    </w:p>
    <w:p w14:paraId="1E88FB8B" w14:textId="77777777" w:rsidR="00F87265" w:rsidRPr="008B4B10" w:rsidRDefault="00F87265" w:rsidP="00F87265">
      <w:pPr>
        <w:pStyle w:val="ab"/>
        <w:tabs>
          <w:tab w:val="left" w:pos="9923"/>
        </w:tabs>
        <w:ind w:right="544"/>
        <w:rPr>
          <w:rFonts w:ascii="Times New Roman" w:hAnsi="Times New Roman" w:cs="Times New Roman"/>
          <w:sz w:val="28"/>
          <w:szCs w:val="28"/>
        </w:rPr>
      </w:pPr>
      <w:r w:rsidRPr="008B4B10">
        <w:rPr>
          <w:rFonts w:ascii="Times New Roman" w:hAnsi="Times New Roman" w:cs="Times New Roman"/>
          <w:noProof/>
          <w:sz w:val="28"/>
          <w:szCs w:val="28"/>
        </w:rPr>
        <w:t>3.2.5. Незамедлительно сообщать в «Управляющую организацию» об обнаружении неисправности с</w:t>
      </w:r>
      <w:r>
        <w:rPr>
          <w:rFonts w:ascii="Times New Roman" w:hAnsi="Times New Roman" w:cs="Times New Roman"/>
          <w:noProof/>
          <w:sz w:val="28"/>
          <w:szCs w:val="28"/>
        </w:rPr>
        <w:t xml:space="preserve">етей,  оборудования,  приборов   </w:t>
      </w:r>
      <w:r w:rsidRPr="008B4B10">
        <w:rPr>
          <w:rFonts w:ascii="Times New Roman" w:hAnsi="Times New Roman" w:cs="Times New Roman"/>
          <w:noProof/>
          <w:sz w:val="28"/>
          <w:szCs w:val="28"/>
        </w:rPr>
        <w:t>учета,</w:t>
      </w:r>
      <w:r>
        <w:rPr>
          <w:rFonts w:ascii="Times New Roman" w:hAnsi="Times New Roman" w:cs="Times New Roman"/>
          <w:sz w:val="28"/>
          <w:szCs w:val="28"/>
        </w:rPr>
        <w:t xml:space="preserve"> </w:t>
      </w:r>
      <w:r w:rsidRPr="008B4B10">
        <w:rPr>
          <w:rFonts w:ascii="Times New Roman" w:hAnsi="Times New Roman" w:cs="Times New Roman"/>
          <w:noProof/>
          <w:sz w:val="28"/>
          <w:szCs w:val="28"/>
        </w:rPr>
        <w:t>снижении параметров качества  коммунальных  услуг,  ведущих  к  нарушению</w:t>
      </w:r>
      <w:r>
        <w:rPr>
          <w:rFonts w:ascii="Times New Roman" w:hAnsi="Times New Roman" w:cs="Times New Roman"/>
          <w:sz w:val="28"/>
          <w:szCs w:val="28"/>
        </w:rPr>
        <w:t xml:space="preserve"> </w:t>
      </w:r>
      <w:r w:rsidRPr="008B4B10">
        <w:rPr>
          <w:rFonts w:ascii="Times New Roman" w:hAnsi="Times New Roman" w:cs="Times New Roman"/>
          <w:noProof/>
          <w:sz w:val="28"/>
          <w:szCs w:val="28"/>
        </w:rPr>
        <w:t>комфортности проживания, создающих угрозу жизни и здоровью,  безопасности</w:t>
      </w:r>
      <w:r>
        <w:rPr>
          <w:rFonts w:ascii="Times New Roman" w:hAnsi="Times New Roman" w:cs="Times New Roman"/>
          <w:sz w:val="28"/>
          <w:szCs w:val="28"/>
        </w:rPr>
        <w:t xml:space="preserve"> </w:t>
      </w:r>
      <w:r w:rsidRPr="008B4B10">
        <w:rPr>
          <w:rFonts w:ascii="Times New Roman" w:hAnsi="Times New Roman" w:cs="Times New Roman"/>
          <w:noProof/>
          <w:sz w:val="28"/>
          <w:szCs w:val="28"/>
        </w:rPr>
        <w:t>граждан.</w:t>
      </w:r>
    </w:p>
    <w:p w14:paraId="0826D1F3"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3.2.6.  За  свой  счет  производить   текущий   ремонт   занимаемого</w:t>
      </w:r>
    </w:p>
    <w:p w14:paraId="5451119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помещения, а также ремонт общего имущества в случае  его  повреждения  по</w:t>
      </w:r>
      <w:r>
        <w:rPr>
          <w:rFonts w:ascii="Times New Roman" w:hAnsi="Times New Roman" w:cs="Times New Roman"/>
          <w:sz w:val="28"/>
          <w:szCs w:val="28"/>
        </w:rPr>
        <w:t xml:space="preserve"> </w:t>
      </w:r>
      <w:r w:rsidRPr="008B4B10">
        <w:rPr>
          <w:rFonts w:ascii="Times New Roman" w:hAnsi="Times New Roman" w:cs="Times New Roman"/>
          <w:noProof/>
          <w:sz w:val="28"/>
          <w:szCs w:val="28"/>
        </w:rPr>
        <w:t>своей вине.</w:t>
      </w:r>
    </w:p>
    <w:p w14:paraId="451BF40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3.2.7. Своевременно  самостоятельно  осуществлять  снятие  показаний</w:t>
      </w:r>
    </w:p>
    <w:p w14:paraId="5C6D1F75"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квартирных (индивидуальных) приборов учета и  предоставлять  «Управляющей</w:t>
      </w:r>
      <w:r>
        <w:rPr>
          <w:rFonts w:ascii="Times New Roman" w:hAnsi="Times New Roman" w:cs="Times New Roman"/>
          <w:sz w:val="28"/>
          <w:szCs w:val="28"/>
        </w:rPr>
        <w:t xml:space="preserve"> </w:t>
      </w:r>
      <w:r w:rsidRPr="008B4B10">
        <w:rPr>
          <w:rFonts w:ascii="Times New Roman" w:hAnsi="Times New Roman" w:cs="Times New Roman"/>
          <w:noProof/>
          <w:sz w:val="28"/>
          <w:szCs w:val="28"/>
        </w:rPr>
        <w:t>организации» в установленные сроки или  в  заранее   согласованное с</w:t>
      </w:r>
      <w:r>
        <w:rPr>
          <w:rFonts w:ascii="Times New Roman" w:hAnsi="Times New Roman" w:cs="Times New Roman"/>
          <w:sz w:val="28"/>
          <w:szCs w:val="28"/>
        </w:rPr>
        <w:t xml:space="preserve"> </w:t>
      </w:r>
      <w:r w:rsidRPr="008B4B10">
        <w:rPr>
          <w:rFonts w:ascii="Times New Roman" w:hAnsi="Times New Roman" w:cs="Times New Roman"/>
          <w:noProof/>
          <w:sz w:val="28"/>
          <w:szCs w:val="28"/>
        </w:rPr>
        <w:t>«Управляющей  организацией»  время  обеспечить  допуск  для   снятия</w:t>
      </w:r>
      <w:r>
        <w:rPr>
          <w:rFonts w:ascii="Times New Roman" w:hAnsi="Times New Roman" w:cs="Times New Roman"/>
          <w:sz w:val="28"/>
          <w:szCs w:val="28"/>
        </w:rPr>
        <w:t xml:space="preserve"> </w:t>
      </w:r>
      <w:r w:rsidRPr="008B4B10">
        <w:rPr>
          <w:rFonts w:ascii="Times New Roman" w:hAnsi="Times New Roman" w:cs="Times New Roman"/>
          <w:noProof/>
          <w:sz w:val="28"/>
          <w:szCs w:val="28"/>
        </w:rPr>
        <w:t>показаний представителей «Управляющей организации».</w:t>
      </w:r>
    </w:p>
    <w:p w14:paraId="615CBBD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3.2.8. Не осуществлять переоборудование внутренних инженерных сетей,</w:t>
      </w:r>
      <w:r>
        <w:rPr>
          <w:rFonts w:ascii="Times New Roman" w:hAnsi="Times New Roman" w:cs="Times New Roman"/>
          <w:sz w:val="28"/>
          <w:szCs w:val="28"/>
        </w:rPr>
        <w:t xml:space="preserve"> </w:t>
      </w:r>
      <w:r w:rsidRPr="008B4B10">
        <w:rPr>
          <w:rFonts w:ascii="Times New Roman" w:hAnsi="Times New Roman" w:cs="Times New Roman"/>
          <w:noProof/>
          <w:sz w:val="28"/>
          <w:szCs w:val="28"/>
        </w:rPr>
        <w:t>не нарушать имеющиеся  схемы  учета  услуг,  в  том  числе  не  совершать</w:t>
      </w:r>
      <w:r>
        <w:rPr>
          <w:rFonts w:ascii="Times New Roman" w:hAnsi="Times New Roman" w:cs="Times New Roman"/>
          <w:sz w:val="28"/>
          <w:szCs w:val="28"/>
        </w:rPr>
        <w:t xml:space="preserve"> </w:t>
      </w:r>
      <w:r w:rsidRPr="008B4B10">
        <w:rPr>
          <w:rFonts w:ascii="Times New Roman" w:hAnsi="Times New Roman" w:cs="Times New Roman"/>
          <w:noProof/>
          <w:sz w:val="28"/>
          <w:szCs w:val="28"/>
        </w:rPr>
        <w:t>действий, связанных с нарушением  пломбировки  счетчиков,   изменением их</w:t>
      </w:r>
      <w:r>
        <w:rPr>
          <w:rFonts w:ascii="Times New Roman" w:hAnsi="Times New Roman" w:cs="Times New Roman"/>
          <w:sz w:val="28"/>
          <w:szCs w:val="28"/>
        </w:rPr>
        <w:t xml:space="preserve"> </w:t>
      </w:r>
      <w:r w:rsidRPr="008B4B10">
        <w:rPr>
          <w:rFonts w:ascii="Times New Roman" w:hAnsi="Times New Roman" w:cs="Times New Roman"/>
          <w:noProof/>
          <w:sz w:val="28"/>
          <w:szCs w:val="28"/>
        </w:rPr>
        <w:t>местоположения в составе инженерных сетей и демонтажем без согласования с</w:t>
      </w:r>
      <w:r>
        <w:rPr>
          <w:rFonts w:ascii="Times New Roman" w:hAnsi="Times New Roman" w:cs="Times New Roman"/>
          <w:sz w:val="28"/>
          <w:szCs w:val="28"/>
        </w:rPr>
        <w:t xml:space="preserve"> </w:t>
      </w:r>
      <w:r w:rsidRPr="008B4B10">
        <w:rPr>
          <w:rFonts w:ascii="Times New Roman" w:hAnsi="Times New Roman" w:cs="Times New Roman"/>
          <w:noProof/>
          <w:sz w:val="28"/>
          <w:szCs w:val="28"/>
        </w:rPr>
        <w:t>«Управляющей организацией».</w:t>
      </w:r>
    </w:p>
    <w:p w14:paraId="3D9E4BD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3.2.9.   Не   производить,   не   подключать   и   не   использовать</w:t>
      </w:r>
    </w:p>
    <w:p w14:paraId="7CD06E2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электробытовые  приборы  и  машины  мощностью,  превышающей   технические</w:t>
      </w:r>
      <w:r>
        <w:rPr>
          <w:rFonts w:ascii="Times New Roman" w:hAnsi="Times New Roman" w:cs="Times New Roman"/>
          <w:sz w:val="28"/>
          <w:szCs w:val="28"/>
        </w:rPr>
        <w:t xml:space="preserve"> </w:t>
      </w:r>
      <w:r w:rsidRPr="008B4B10">
        <w:rPr>
          <w:rFonts w:ascii="Times New Roman" w:hAnsi="Times New Roman" w:cs="Times New Roman"/>
          <w:noProof/>
          <w:sz w:val="28"/>
          <w:szCs w:val="28"/>
        </w:rPr>
        <w:t>возможности  внутридомовой  электрической  сети,  дополнительные   секции</w:t>
      </w:r>
      <w:r>
        <w:rPr>
          <w:rFonts w:ascii="Times New Roman" w:hAnsi="Times New Roman" w:cs="Times New Roman"/>
          <w:sz w:val="28"/>
          <w:szCs w:val="28"/>
        </w:rPr>
        <w:t xml:space="preserve"> </w:t>
      </w:r>
      <w:r w:rsidRPr="008B4B10">
        <w:rPr>
          <w:rFonts w:ascii="Times New Roman" w:hAnsi="Times New Roman" w:cs="Times New Roman"/>
          <w:noProof/>
          <w:sz w:val="28"/>
          <w:szCs w:val="28"/>
        </w:rPr>
        <w:t>приборов  отопления,  регулирующую  и  запорную  арматуру,  а    также не</w:t>
      </w:r>
      <w:r>
        <w:rPr>
          <w:rFonts w:ascii="Times New Roman" w:hAnsi="Times New Roman" w:cs="Times New Roman"/>
          <w:sz w:val="28"/>
          <w:szCs w:val="28"/>
        </w:rPr>
        <w:t xml:space="preserve"> </w:t>
      </w:r>
      <w:r w:rsidRPr="008B4B10">
        <w:rPr>
          <w:rFonts w:ascii="Times New Roman" w:hAnsi="Times New Roman" w:cs="Times New Roman"/>
          <w:noProof/>
          <w:sz w:val="28"/>
          <w:szCs w:val="28"/>
        </w:rPr>
        <w:t>подключать и не использовать  бытовые  приборы  и  оборудование,  включая</w:t>
      </w:r>
      <w:r>
        <w:rPr>
          <w:rFonts w:ascii="Times New Roman" w:hAnsi="Times New Roman" w:cs="Times New Roman"/>
          <w:sz w:val="28"/>
          <w:szCs w:val="28"/>
        </w:rPr>
        <w:t xml:space="preserve"> </w:t>
      </w:r>
      <w:r w:rsidRPr="008B4B10">
        <w:rPr>
          <w:rFonts w:ascii="Times New Roman" w:hAnsi="Times New Roman" w:cs="Times New Roman"/>
          <w:noProof/>
          <w:sz w:val="28"/>
          <w:szCs w:val="28"/>
        </w:rPr>
        <w:t>индивидуальные приборы очистки воды,  не  имеющие  технических  паспортов</w:t>
      </w:r>
      <w:r>
        <w:rPr>
          <w:rFonts w:ascii="Times New Roman" w:hAnsi="Times New Roman" w:cs="Times New Roman"/>
          <w:sz w:val="28"/>
          <w:szCs w:val="28"/>
        </w:rPr>
        <w:t xml:space="preserve"> </w:t>
      </w:r>
      <w:r w:rsidRPr="008B4B10">
        <w:rPr>
          <w:rFonts w:ascii="Times New Roman" w:hAnsi="Times New Roman" w:cs="Times New Roman"/>
          <w:noProof/>
          <w:sz w:val="28"/>
          <w:szCs w:val="28"/>
        </w:rPr>
        <w:t>(свидетельств), не отвечающие  требованиям  безопасности   эксплуатации и</w:t>
      </w:r>
      <w:r>
        <w:rPr>
          <w:rFonts w:ascii="Times New Roman" w:hAnsi="Times New Roman" w:cs="Times New Roman"/>
          <w:sz w:val="28"/>
          <w:szCs w:val="28"/>
        </w:rPr>
        <w:t xml:space="preserve"> </w:t>
      </w:r>
      <w:r w:rsidRPr="008B4B10">
        <w:rPr>
          <w:rFonts w:ascii="Times New Roman" w:hAnsi="Times New Roman" w:cs="Times New Roman"/>
          <w:noProof/>
          <w:sz w:val="28"/>
          <w:szCs w:val="28"/>
        </w:rPr>
        <w:t>санитарно-гигиеническим  нормативам.</w:t>
      </w:r>
    </w:p>
    <w:p w14:paraId="631F3326" w14:textId="77777777" w:rsidR="00F87265" w:rsidRPr="008B4B10" w:rsidRDefault="00F87265" w:rsidP="00F87265">
      <w:pPr>
        <w:pStyle w:val="ab"/>
        <w:tabs>
          <w:tab w:val="left" w:pos="8766"/>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3.2.10. Члены семьи «Собственника», проживающие совместно  с  ним,  пользуются наравне с ним всеми  правами  и  несут  все  обязанности,   вытекающие из настоящего  Договора,  если  иное  не   установлено     соглашением между Собственником и членами его семьи.</w:t>
      </w:r>
    </w:p>
    <w:p w14:paraId="3EFA163E"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Иное  лицо  (Наниматель),  пользующееся  помещением   на   основании</w:t>
      </w:r>
    </w:p>
    <w:p w14:paraId="1B340F6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соглашения  с  «Собственником»  данного  помещения, несет   обязанности и</w:t>
      </w:r>
      <w:r>
        <w:rPr>
          <w:rFonts w:ascii="Times New Roman" w:hAnsi="Times New Roman" w:cs="Times New Roman"/>
          <w:sz w:val="28"/>
          <w:szCs w:val="28"/>
        </w:rPr>
        <w:t xml:space="preserve"> </w:t>
      </w:r>
      <w:r w:rsidRPr="008B4B10">
        <w:rPr>
          <w:rFonts w:ascii="Times New Roman" w:hAnsi="Times New Roman" w:cs="Times New Roman"/>
          <w:noProof/>
          <w:sz w:val="28"/>
          <w:szCs w:val="28"/>
        </w:rPr>
        <w:t>ответственность, имеет права в соответствии с условиями такого соглашения</w:t>
      </w:r>
      <w:r>
        <w:rPr>
          <w:rFonts w:ascii="Times New Roman" w:hAnsi="Times New Roman" w:cs="Times New Roman"/>
          <w:sz w:val="28"/>
          <w:szCs w:val="28"/>
        </w:rPr>
        <w:t xml:space="preserve"> </w:t>
      </w:r>
      <w:r w:rsidRPr="008B4B10">
        <w:rPr>
          <w:rFonts w:ascii="Times New Roman" w:hAnsi="Times New Roman" w:cs="Times New Roman"/>
          <w:noProof/>
          <w:sz w:val="28"/>
          <w:szCs w:val="28"/>
        </w:rPr>
        <w:t>и настоящего Договора.</w:t>
      </w:r>
    </w:p>
    <w:p w14:paraId="373FDC2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3.2.11.  Нести  иные  обязанности  в  соответствии   с   действующим</w:t>
      </w:r>
    </w:p>
    <w:p w14:paraId="27EE8A8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законодательством.</w:t>
      </w:r>
    </w:p>
    <w:p w14:paraId="05464C1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3.3. Обязанности «Управляющей организации»:</w:t>
      </w:r>
    </w:p>
    <w:p w14:paraId="74E2EF4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3.3.1. Управлять многоквартирным домом в  соответствии  с  условиями</w:t>
      </w:r>
    </w:p>
    <w:p w14:paraId="4101F1C6"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настоящего Договора и  действующим законодательством.</w:t>
      </w:r>
    </w:p>
    <w:p w14:paraId="02A50C5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3.3.2. Организовывать выполнение  работ  и  услуг  по   содержанию и</w:t>
      </w:r>
    </w:p>
    <w:p w14:paraId="10D6AC5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текущему  ремонту  общего  имущества  в  соответствии  с   постановлением</w:t>
      </w:r>
      <w:r>
        <w:rPr>
          <w:rFonts w:ascii="Times New Roman" w:hAnsi="Times New Roman" w:cs="Times New Roman"/>
          <w:sz w:val="28"/>
          <w:szCs w:val="28"/>
        </w:rPr>
        <w:t xml:space="preserve"> </w:t>
      </w:r>
      <w:r w:rsidRPr="008B4B10">
        <w:rPr>
          <w:rFonts w:ascii="Times New Roman" w:hAnsi="Times New Roman" w:cs="Times New Roman"/>
          <w:noProof/>
          <w:sz w:val="28"/>
          <w:szCs w:val="28"/>
        </w:rPr>
        <w:t>Правительства Российской Федерации от 13.08.2006 г. N 491:</w:t>
      </w:r>
    </w:p>
    <w:p w14:paraId="169F27F5"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а)    проводить    выбор    исполнителей          (подрядных, в т.ч.</w:t>
      </w:r>
    </w:p>
    <w:p w14:paraId="72CCA703"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специализированных организаций) для выполнения работ и оказания услуг  по</w:t>
      </w:r>
      <w:r>
        <w:rPr>
          <w:rFonts w:ascii="Times New Roman" w:hAnsi="Times New Roman" w:cs="Times New Roman"/>
          <w:sz w:val="28"/>
          <w:szCs w:val="28"/>
        </w:rPr>
        <w:t xml:space="preserve"> </w:t>
      </w:r>
      <w:r w:rsidRPr="008B4B10">
        <w:rPr>
          <w:rFonts w:ascii="Times New Roman" w:hAnsi="Times New Roman" w:cs="Times New Roman"/>
          <w:noProof/>
          <w:sz w:val="28"/>
          <w:szCs w:val="28"/>
        </w:rPr>
        <w:t>содержанию и текущему ремонту общего имущества  и  заключать  с   ними от</w:t>
      </w:r>
      <w:r>
        <w:rPr>
          <w:rFonts w:ascii="Times New Roman" w:hAnsi="Times New Roman" w:cs="Times New Roman"/>
          <w:sz w:val="28"/>
          <w:szCs w:val="28"/>
        </w:rPr>
        <w:t xml:space="preserve"> </w:t>
      </w:r>
      <w:r w:rsidRPr="008B4B10">
        <w:rPr>
          <w:rFonts w:ascii="Times New Roman" w:hAnsi="Times New Roman" w:cs="Times New Roman"/>
          <w:noProof/>
          <w:sz w:val="28"/>
          <w:szCs w:val="28"/>
        </w:rPr>
        <w:t>и за счет «Собственника» договоры, либо обеспечивать выполнение работ и оказание услуг  по  содержанию  и  текущему  ремонту  общего  имущества самостоятельно;</w:t>
      </w:r>
    </w:p>
    <w:p w14:paraId="3030031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б) контролировать и  требовать  выполнения  договорных  обязательств</w:t>
      </w:r>
    </w:p>
    <w:p w14:paraId="3CF383D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подрядчиками;</w:t>
      </w:r>
    </w:p>
    <w:p w14:paraId="65168E73"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в) принимать работы и услуги, выполненные и оказанные по заключенным</w:t>
      </w:r>
      <w:r>
        <w:rPr>
          <w:rFonts w:ascii="Times New Roman" w:hAnsi="Times New Roman" w:cs="Times New Roman"/>
          <w:sz w:val="28"/>
          <w:szCs w:val="28"/>
        </w:rPr>
        <w:t xml:space="preserve"> </w:t>
      </w:r>
      <w:r w:rsidRPr="008B4B10">
        <w:rPr>
          <w:rFonts w:ascii="Times New Roman" w:hAnsi="Times New Roman" w:cs="Times New Roman"/>
          <w:noProof/>
          <w:sz w:val="28"/>
          <w:szCs w:val="28"/>
        </w:rPr>
        <w:t>с подрядчиками договорам;</w:t>
      </w:r>
    </w:p>
    <w:p w14:paraId="2D63B176"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г) устанавливать и фиксировать факт неисполнения  или  ненадлежащего</w:t>
      </w:r>
      <w:r>
        <w:rPr>
          <w:rFonts w:ascii="Times New Roman" w:hAnsi="Times New Roman" w:cs="Times New Roman"/>
          <w:sz w:val="28"/>
          <w:szCs w:val="28"/>
        </w:rPr>
        <w:t xml:space="preserve"> </w:t>
      </w:r>
      <w:r w:rsidRPr="008B4B10">
        <w:rPr>
          <w:rFonts w:ascii="Times New Roman" w:hAnsi="Times New Roman" w:cs="Times New Roman"/>
          <w:noProof/>
          <w:sz w:val="28"/>
          <w:szCs w:val="28"/>
        </w:rPr>
        <w:t>исполнения подрядчиком договорных обязательств, участвовать в составлении</w:t>
      </w:r>
      <w:r>
        <w:rPr>
          <w:rFonts w:ascii="Times New Roman" w:hAnsi="Times New Roman" w:cs="Times New Roman"/>
          <w:sz w:val="28"/>
          <w:szCs w:val="28"/>
        </w:rPr>
        <w:t xml:space="preserve"> </w:t>
      </w:r>
      <w:r w:rsidRPr="008B4B10">
        <w:rPr>
          <w:rFonts w:ascii="Times New Roman" w:hAnsi="Times New Roman" w:cs="Times New Roman"/>
          <w:noProof/>
          <w:sz w:val="28"/>
          <w:szCs w:val="28"/>
        </w:rPr>
        <w:t>соответствующих актов;</w:t>
      </w:r>
    </w:p>
    <w:p w14:paraId="649BD3FB" w14:textId="77777777" w:rsidR="00F87265" w:rsidRPr="008B4B10" w:rsidRDefault="00F87265" w:rsidP="00F87265">
      <w:pPr>
        <w:pStyle w:val="ab"/>
        <w:tabs>
          <w:tab w:val="left" w:pos="8766"/>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д)  подготавливать  и  представлять  «Собственнику»   предложения: о</w:t>
      </w:r>
    </w:p>
    <w:p w14:paraId="49203566" w14:textId="77777777" w:rsidR="00F87265" w:rsidRPr="008B4B10" w:rsidRDefault="00F87265" w:rsidP="00F87265">
      <w:pPr>
        <w:pStyle w:val="ab"/>
        <w:tabs>
          <w:tab w:val="left" w:pos="8766"/>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проведении  ремонта общего имущества  многоквартирного  дома,  по   перечню и срокам проведения работ по ремонту и смете на их проведение,</w:t>
      </w:r>
      <w:r>
        <w:rPr>
          <w:rFonts w:ascii="Times New Roman" w:hAnsi="Times New Roman" w:cs="Times New Roman"/>
          <w:sz w:val="28"/>
          <w:szCs w:val="28"/>
        </w:rPr>
        <w:t xml:space="preserve"> </w:t>
      </w:r>
      <w:r w:rsidRPr="008B4B10">
        <w:rPr>
          <w:rFonts w:ascii="Times New Roman" w:hAnsi="Times New Roman" w:cs="Times New Roman"/>
          <w:noProof/>
          <w:sz w:val="28"/>
          <w:szCs w:val="28"/>
        </w:rPr>
        <w:t>по  размеру  платежа  за  ремонт  для  каждого  собственника помещения и порядке его выплаты, по переселению  собственников и  нанимателей  из  подлежащего капитальному ремонту помещения в помещения маневренного  фонда  на  время капитального ремонта, если работы по ремонту не могут быть проведены  без выселения,  а  также  предложения  по  предоставлению  гражданам  другого помещения, если жилое помещение, занимаемое ими в подлежащем капитальному ремонту доме, не может быть сохранено в результате такого ремонта;</w:t>
      </w:r>
    </w:p>
    <w:p w14:paraId="73AD758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е)  осуществлять  подготовку  многоквартирного   дома   к   сезонной</w:t>
      </w:r>
    </w:p>
    <w:p w14:paraId="60819B7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эксплуатации;</w:t>
      </w:r>
    </w:p>
    <w:p w14:paraId="6736410E"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ж)  обеспечивать  аварийно-диспетчерское  (аварийное)   обслуживание</w:t>
      </w:r>
    </w:p>
    <w:p w14:paraId="276A969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многоквартирного дома;</w:t>
      </w:r>
    </w:p>
    <w:p w14:paraId="3F201D43"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з)  принимать  меры  к  обязательному  предварительному  письменному</w:t>
      </w:r>
    </w:p>
    <w:p w14:paraId="4E0F573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уведомлению  граждан  о   проведении   технических   осмотров   состояния</w:t>
      </w:r>
      <w:r>
        <w:rPr>
          <w:rFonts w:ascii="Times New Roman" w:hAnsi="Times New Roman" w:cs="Times New Roman"/>
          <w:sz w:val="28"/>
          <w:szCs w:val="28"/>
        </w:rPr>
        <w:t xml:space="preserve"> </w:t>
      </w:r>
      <w:r w:rsidRPr="008B4B10">
        <w:rPr>
          <w:rFonts w:ascii="Times New Roman" w:hAnsi="Times New Roman" w:cs="Times New Roman"/>
          <w:noProof/>
          <w:sz w:val="28"/>
          <w:szCs w:val="28"/>
        </w:rPr>
        <w:t>внутридомового оборудования или несущих конструкций  дома,  расположенных</w:t>
      </w:r>
      <w:r>
        <w:rPr>
          <w:rFonts w:ascii="Times New Roman" w:hAnsi="Times New Roman" w:cs="Times New Roman"/>
          <w:sz w:val="28"/>
          <w:szCs w:val="28"/>
        </w:rPr>
        <w:t xml:space="preserve"> </w:t>
      </w:r>
      <w:r w:rsidRPr="008B4B10">
        <w:rPr>
          <w:rFonts w:ascii="Times New Roman" w:hAnsi="Times New Roman" w:cs="Times New Roman"/>
          <w:noProof/>
          <w:sz w:val="28"/>
          <w:szCs w:val="28"/>
        </w:rPr>
        <w:t>внутри помещений, их ремонта или замены, согласовывать  сроки  проведения</w:t>
      </w:r>
      <w:r>
        <w:rPr>
          <w:rFonts w:ascii="Times New Roman" w:hAnsi="Times New Roman" w:cs="Times New Roman"/>
          <w:sz w:val="28"/>
          <w:szCs w:val="28"/>
        </w:rPr>
        <w:t xml:space="preserve"> </w:t>
      </w:r>
      <w:r w:rsidRPr="008B4B10">
        <w:rPr>
          <w:rFonts w:ascii="Times New Roman" w:hAnsi="Times New Roman" w:cs="Times New Roman"/>
          <w:noProof/>
          <w:sz w:val="28"/>
          <w:szCs w:val="28"/>
        </w:rPr>
        <w:t>указанных работ;</w:t>
      </w:r>
    </w:p>
    <w:p w14:paraId="3D92154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и)   проводить   в   установленные   сроки       технические осмотры</w:t>
      </w:r>
    </w:p>
    <w:p w14:paraId="28470A0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многоквартирного дома и корректировать данные, отражающие состояние дома,</w:t>
      </w:r>
      <w:r>
        <w:rPr>
          <w:rFonts w:ascii="Times New Roman" w:hAnsi="Times New Roman" w:cs="Times New Roman"/>
          <w:sz w:val="28"/>
          <w:szCs w:val="28"/>
        </w:rPr>
        <w:t xml:space="preserve"> </w:t>
      </w:r>
      <w:r w:rsidRPr="008B4B10">
        <w:rPr>
          <w:rFonts w:ascii="Times New Roman" w:hAnsi="Times New Roman" w:cs="Times New Roman"/>
          <w:noProof/>
          <w:sz w:val="28"/>
          <w:szCs w:val="28"/>
        </w:rPr>
        <w:t>в соответствии с результатами осмотра.</w:t>
      </w:r>
    </w:p>
    <w:p w14:paraId="48588216"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3.3.3. Представлять интересы «Собственника», связанные  с  управлением многоквартирным домом, в государственных органах и других организациях.</w:t>
      </w:r>
    </w:p>
    <w:p w14:paraId="0683742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3.3.4. Обеспечивать сохранность и надлежащее использование объектов,</w:t>
      </w:r>
    </w:p>
    <w:p w14:paraId="7C0B3D0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входящих в состав общего имущества многоквартирного дома.</w:t>
      </w:r>
    </w:p>
    <w:p w14:paraId="5630247B"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3.3.5.  По  требованию  «Собственника» знакомить  его  с   условиями</w:t>
      </w:r>
    </w:p>
    <w:p w14:paraId="0FF469B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совершенных «Управляющей  организацией»  действий,  сделок  в  целях исполнения настоящего Договора.</w:t>
      </w:r>
    </w:p>
    <w:p w14:paraId="2E883B9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3.3.6.  Обеспечивать  «Собственника» информацией   об   организациях</w:t>
      </w:r>
    </w:p>
    <w:p w14:paraId="3B62ECD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(название, контактные телефоны, телефоны аварийных служб), осуществляющих</w:t>
      </w:r>
      <w:r>
        <w:rPr>
          <w:rFonts w:ascii="Times New Roman" w:hAnsi="Times New Roman" w:cs="Times New Roman"/>
          <w:sz w:val="28"/>
          <w:szCs w:val="28"/>
        </w:rPr>
        <w:t xml:space="preserve"> </w:t>
      </w:r>
      <w:r w:rsidRPr="008B4B10">
        <w:rPr>
          <w:rFonts w:ascii="Times New Roman" w:hAnsi="Times New Roman" w:cs="Times New Roman"/>
          <w:noProof/>
          <w:sz w:val="28"/>
          <w:szCs w:val="28"/>
        </w:rPr>
        <w:t>обслуживание  и  ремонт  помещения,  а   также   общего     имущества; об</w:t>
      </w:r>
      <w:r>
        <w:rPr>
          <w:rFonts w:ascii="Times New Roman" w:hAnsi="Times New Roman" w:cs="Times New Roman"/>
          <w:sz w:val="28"/>
          <w:szCs w:val="28"/>
        </w:rPr>
        <w:t xml:space="preserve"> </w:t>
      </w:r>
      <w:r w:rsidRPr="008B4B10">
        <w:rPr>
          <w:rFonts w:ascii="Times New Roman" w:hAnsi="Times New Roman" w:cs="Times New Roman"/>
          <w:noProof/>
          <w:sz w:val="28"/>
          <w:szCs w:val="28"/>
        </w:rPr>
        <w:t>организациях - поставщиках коммунальных и иных услуг.</w:t>
      </w:r>
    </w:p>
    <w:p w14:paraId="5D24DDE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3.3.7. Вести и хранить техническую  документацию  (базы   данных) на</w:t>
      </w:r>
    </w:p>
    <w:p w14:paraId="6A61D30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многоквартирный дом,  внутридомовое  инженерное  оборудование  и  объекты</w:t>
      </w:r>
      <w:r>
        <w:rPr>
          <w:rFonts w:ascii="Times New Roman" w:hAnsi="Times New Roman" w:cs="Times New Roman"/>
          <w:sz w:val="28"/>
          <w:szCs w:val="28"/>
        </w:rPr>
        <w:t xml:space="preserve"> </w:t>
      </w:r>
      <w:r w:rsidRPr="008B4B10">
        <w:rPr>
          <w:rFonts w:ascii="Times New Roman" w:hAnsi="Times New Roman" w:cs="Times New Roman"/>
          <w:noProof/>
          <w:sz w:val="28"/>
          <w:szCs w:val="28"/>
        </w:rPr>
        <w:t>придомового  благоустройства,  а  также  бухгалтерскую,   статистическую,</w:t>
      </w:r>
      <w:r>
        <w:rPr>
          <w:rFonts w:ascii="Times New Roman" w:hAnsi="Times New Roman" w:cs="Times New Roman"/>
          <w:sz w:val="28"/>
          <w:szCs w:val="28"/>
        </w:rPr>
        <w:t xml:space="preserve"> </w:t>
      </w:r>
      <w:r w:rsidRPr="008B4B10">
        <w:rPr>
          <w:rFonts w:ascii="Times New Roman" w:hAnsi="Times New Roman" w:cs="Times New Roman"/>
          <w:noProof/>
          <w:sz w:val="28"/>
          <w:szCs w:val="28"/>
        </w:rPr>
        <w:t>хозяйственно-финансовую документацию и расчеты, связанные  с  исполнением</w:t>
      </w:r>
      <w:r>
        <w:rPr>
          <w:rFonts w:ascii="Times New Roman" w:hAnsi="Times New Roman" w:cs="Times New Roman"/>
          <w:sz w:val="28"/>
          <w:szCs w:val="28"/>
        </w:rPr>
        <w:t xml:space="preserve"> </w:t>
      </w:r>
      <w:r w:rsidRPr="008B4B10">
        <w:rPr>
          <w:rFonts w:ascii="Times New Roman" w:hAnsi="Times New Roman" w:cs="Times New Roman"/>
          <w:noProof/>
          <w:sz w:val="28"/>
          <w:szCs w:val="28"/>
        </w:rPr>
        <w:t>Договора.</w:t>
      </w:r>
    </w:p>
    <w:p w14:paraId="45EA0498" w14:textId="77777777" w:rsidR="00F87265" w:rsidRPr="008B4B10" w:rsidRDefault="00F87265" w:rsidP="00F87265">
      <w:pPr>
        <w:pStyle w:val="ab"/>
        <w:tabs>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3.3.8.  Производить  начисление и перерасчет     платежей за</w:t>
      </w:r>
      <w:r>
        <w:rPr>
          <w:rFonts w:ascii="Times New Roman" w:hAnsi="Times New Roman" w:cs="Times New Roman"/>
          <w:sz w:val="28"/>
          <w:szCs w:val="28"/>
        </w:rPr>
        <w:t xml:space="preserve"> </w:t>
      </w:r>
      <w:r w:rsidRPr="008B4B10">
        <w:rPr>
          <w:rFonts w:ascii="Times New Roman" w:hAnsi="Times New Roman" w:cs="Times New Roman"/>
          <w:noProof/>
          <w:sz w:val="28"/>
          <w:szCs w:val="28"/>
        </w:rPr>
        <w:t>жилищные, коммунальные и иные услуги, представляя к оплате Собственнику счет в срок до 5 числа  месяца,  следующего  за  расчетным,  самостоятельно,</w:t>
      </w: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либо путем привлечения  третьих  лиц  и  контролировать  исполнение  ими  договорных обязательств.</w:t>
      </w:r>
    </w:p>
    <w:p w14:paraId="3DBF0C8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3.3.9. Информировать «Собственника» в письменной форме  об изменении</w:t>
      </w:r>
      <w:r>
        <w:rPr>
          <w:rFonts w:ascii="Times New Roman" w:hAnsi="Times New Roman" w:cs="Times New Roman"/>
          <w:sz w:val="28"/>
          <w:szCs w:val="28"/>
        </w:rPr>
        <w:t xml:space="preserve"> </w:t>
      </w:r>
      <w:r w:rsidRPr="008B4B10">
        <w:rPr>
          <w:rFonts w:ascii="Times New Roman" w:hAnsi="Times New Roman" w:cs="Times New Roman"/>
          <w:noProof/>
          <w:sz w:val="28"/>
          <w:szCs w:val="28"/>
        </w:rPr>
        <w:t>размеров установленных платежей, стоимости  предоставляемых  коммунальных</w:t>
      </w:r>
      <w:r>
        <w:rPr>
          <w:rFonts w:ascii="Times New Roman" w:hAnsi="Times New Roman" w:cs="Times New Roman"/>
          <w:sz w:val="28"/>
          <w:szCs w:val="28"/>
        </w:rPr>
        <w:t xml:space="preserve"> </w:t>
      </w:r>
      <w:r w:rsidRPr="008B4B10">
        <w:rPr>
          <w:rFonts w:ascii="Times New Roman" w:hAnsi="Times New Roman" w:cs="Times New Roman"/>
          <w:noProof/>
          <w:sz w:val="28"/>
          <w:szCs w:val="28"/>
        </w:rPr>
        <w:t>услуг не  позднее,  чем  за  30  дней  до  даты  представления  платежных</w:t>
      </w:r>
      <w:r>
        <w:rPr>
          <w:rFonts w:ascii="Times New Roman" w:hAnsi="Times New Roman" w:cs="Times New Roman"/>
          <w:sz w:val="28"/>
          <w:szCs w:val="28"/>
        </w:rPr>
        <w:t xml:space="preserve"> </w:t>
      </w:r>
      <w:r w:rsidRPr="008B4B10">
        <w:rPr>
          <w:rFonts w:ascii="Times New Roman" w:hAnsi="Times New Roman" w:cs="Times New Roman"/>
          <w:noProof/>
          <w:sz w:val="28"/>
          <w:szCs w:val="28"/>
        </w:rPr>
        <w:t>документов, на основании которых платежи будут вноситься в ином размере.</w:t>
      </w:r>
    </w:p>
    <w:p w14:paraId="655000D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3.3.10.  Ежегодно   знакомить   со   сметой   доходов   и   расходов</w:t>
      </w:r>
    </w:p>
    <w:p w14:paraId="493E011E"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уполномоченного представителя «Собственника» в  течение 10  рабочих  дней</w:t>
      </w:r>
      <w:r>
        <w:rPr>
          <w:rFonts w:ascii="Times New Roman" w:hAnsi="Times New Roman" w:cs="Times New Roman"/>
          <w:sz w:val="28"/>
          <w:szCs w:val="28"/>
        </w:rPr>
        <w:t xml:space="preserve"> </w:t>
      </w:r>
      <w:r w:rsidRPr="008B4B10">
        <w:rPr>
          <w:rFonts w:ascii="Times New Roman" w:hAnsi="Times New Roman" w:cs="Times New Roman"/>
          <w:noProof/>
          <w:sz w:val="28"/>
          <w:szCs w:val="28"/>
        </w:rPr>
        <w:t>после установления размера платы за содержание и ремонт общего имущества.</w:t>
      </w:r>
    </w:p>
    <w:p w14:paraId="6ABDA5C7"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3.3.11</w:t>
      </w:r>
      <w:r w:rsidRPr="008B4B10">
        <w:rPr>
          <w:rFonts w:ascii="Times New Roman" w:hAnsi="Times New Roman" w:cs="Times New Roman"/>
          <w:noProof/>
          <w:sz w:val="28"/>
          <w:szCs w:val="28"/>
        </w:rPr>
        <w:t>. Рассматривать обращения «Собственника» и  иных   Нанимателей и принимать соответствующие меры в установленные сроки.</w:t>
      </w:r>
    </w:p>
    <w:p w14:paraId="088DA0E2"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3.3.12</w:t>
      </w:r>
      <w:r w:rsidRPr="008B4B10">
        <w:rPr>
          <w:rFonts w:ascii="Times New Roman" w:hAnsi="Times New Roman" w:cs="Times New Roman"/>
          <w:noProof/>
          <w:sz w:val="28"/>
          <w:szCs w:val="28"/>
        </w:rPr>
        <w:t>. Представлять «Собственнику»  отчеты  о  выполнении  настоящего Договора за 15 дней до окончания срока действия договора управления, распологая их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w:t>
      </w:r>
    </w:p>
    <w:p w14:paraId="3C61AC8F"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3.3.13</w:t>
      </w:r>
      <w:r w:rsidRPr="008B4B10">
        <w:rPr>
          <w:rFonts w:ascii="Times New Roman" w:hAnsi="Times New Roman" w:cs="Times New Roman"/>
          <w:noProof/>
          <w:sz w:val="28"/>
          <w:szCs w:val="28"/>
        </w:rPr>
        <w:t>. Выполнять предусмотренные  настоящим  Договором  обязанности</w:t>
      </w:r>
      <w:r>
        <w:rPr>
          <w:rFonts w:ascii="Times New Roman" w:hAnsi="Times New Roman" w:cs="Times New Roman"/>
          <w:sz w:val="28"/>
          <w:szCs w:val="28"/>
        </w:rPr>
        <w:t xml:space="preserve"> </w:t>
      </w:r>
      <w:r w:rsidRPr="008B4B10">
        <w:rPr>
          <w:rFonts w:ascii="Times New Roman" w:hAnsi="Times New Roman" w:cs="Times New Roman"/>
          <w:noProof/>
          <w:sz w:val="28"/>
          <w:szCs w:val="28"/>
        </w:rPr>
        <w:t>надлежащим   образом   и    своевременно,    руководствуясь    указаниями</w:t>
      </w:r>
      <w:r>
        <w:rPr>
          <w:rFonts w:ascii="Times New Roman" w:hAnsi="Times New Roman" w:cs="Times New Roman"/>
          <w:sz w:val="28"/>
          <w:szCs w:val="28"/>
        </w:rPr>
        <w:t xml:space="preserve"> </w:t>
      </w:r>
      <w:r w:rsidRPr="008B4B10">
        <w:rPr>
          <w:rFonts w:ascii="Times New Roman" w:hAnsi="Times New Roman" w:cs="Times New Roman"/>
          <w:noProof/>
          <w:sz w:val="28"/>
          <w:szCs w:val="28"/>
        </w:rPr>
        <w:t>«Собственника».   Указания   «Собственника»   должны    быть    правомерными, осуществимыми и конкретными.</w:t>
      </w:r>
    </w:p>
    <w:p w14:paraId="0A25B51B"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3.3.14</w:t>
      </w:r>
      <w:r w:rsidRPr="008B4B10">
        <w:rPr>
          <w:rFonts w:ascii="Times New Roman" w:hAnsi="Times New Roman" w:cs="Times New Roman"/>
          <w:noProof/>
          <w:sz w:val="28"/>
          <w:szCs w:val="28"/>
        </w:rPr>
        <w:t>.     Выполнять     иные     обязанности,      предусмотренные</w:t>
      </w:r>
    </w:p>
    <w:p w14:paraId="63A1876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законодательством.</w:t>
      </w:r>
    </w:p>
    <w:p w14:paraId="46D455E8" w14:textId="77777777" w:rsidR="00F87265" w:rsidRDefault="00F87265" w:rsidP="00F87265">
      <w:pPr>
        <w:pStyle w:val="ab"/>
        <w:tabs>
          <w:tab w:val="left" w:pos="9923"/>
        </w:tabs>
        <w:rPr>
          <w:rStyle w:val="ac"/>
          <w:noProof/>
          <w:sz w:val="28"/>
          <w:szCs w:val="28"/>
        </w:rPr>
      </w:pPr>
    </w:p>
    <w:p w14:paraId="5AF076CD" w14:textId="77777777" w:rsidR="00F87265" w:rsidRDefault="00F87265" w:rsidP="00F87265">
      <w:pPr>
        <w:pStyle w:val="ab"/>
        <w:tabs>
          <w:tab w:val="left" w:pos="9923"/>
        </w:tabs>
        <w:rPr>
          <w:rStyle w:val="ac"/>
          <w:noProof/>
          <w:sz w:val="28"/>
          <w:szCs w:val="28"/>
        </w:rPr>
      </w:pPr>
    </w:p>
    <w:p w14:paraId="560A884A" w14:textId="77777777" w:rsidR="00F87265" w:rsidRDefault="00F87265" w:rsidP="00F87265">
      <w:pPr>
        <w:pStyle w:val="ab"/>
        <w:tabs>
          <w:tab w:val="left" w:pos="9923"/>
        </w:tabs>
        <w:rPr>
          <w:rStyle w:val="ac"/>
          <w:noProof/>
          <w:sz w:val="28"/>
          <w:szCs w:val="28"/>
        </w:rPr>
      </w:pPr>
    </w:p>
    <w:p w14:paraId="6D1B555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Style w:val="ac"/>
          <w:noProof/>
          <w:sz w:val="28"/>
          <w:szCs w:val="28"/>
        </w:rPr>
        <w:t>4. Права Сторон</w:t>
      </w:r>
    </w:p>
    <w:p w14:paraId="4CA628B3" w14:textId="77777777" w:rsidR="00F87265" w:rsidRPr="008B4B10" w:rsidRDefault="00F87265" w:rsidP="00F87265">
      <w:pPr>
        <w:tabs>
          <w:tab w:val="left" w:pos="9923"/>
        </w:tabs>
        <w:jc w:val="both"/>
        <w:rPr>
          <w:sz w:val="28"/>
          <w:szCs w:val="28"/>
        </w:rPr>
      </w:pPr>
    </w:p>
    <w:p w14:paraId="1D742E2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 «Собственник» имеет право:</w:t>
      </w:r>
    </w:p>
    <w:p w14:paraId="0D1A45F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4.1.1.  Пользоваться  общим  имуществом  в     многоквартирном доме,</w:t>
      </w:r>
    </w:p>
    <w:p w14:paraId="43FABB05"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своевременно получать  качественные  жилищные  и  коммунальные   услуги в</w:t>
      </w:r>
      <w:r>
        <w:rPr>
          <w:rFonts w:ascii="Times New Roman" w:hAnsi="Times New Roman" w:cs="Times New Roman"/>
          <w:sz w:val="28"/>
          <w:szCs w:val="28"/>
        </w:rPr>
        <w:t xml:space="preserve"> </w:t>
      </w:r>
      <w:r w:rsidRPr="008B4B10">
        <w:rPr>
          <w:rFonts w:ascii="Times New Roman" w:hAnsi="Times New Roman" w:cs="Times New Roman"/>
          <w:noProof/>
          <w:sz w:val="28"/>
          <w:szCs w:val="28"/>
        </w:rPr>
        <w:t>соответствии с установленными стандартами  и  нормами,  в  том   числе на</w:t>
      </w:r>
      <w:r>
        <w:rPr>
          <w:rFonts w:ascii="Times New Roman" w:hAnsi="Times New Roman" w:cs="Times New Roman"/>
          <w:sz w:val="28"/>
          <w:szCs w:val="28"/>
        </w:rPr>
        <w:t xml:space="preserve"> </w:t>
      </w:r>
      <w:r w:rsidRPr="008B4B10">
        <w:rPr>
          <w:rFonts w:ascii="Times New Roman" w:hAnsi="Times New Roman" w:cs="Times New Roman"/>
          <w:noProof/>
          <w:sz w:val="28"/>
          <w:szCs w:val="28"/>
        </w:rPr>
        <w:t>незамедлительное устранение аварий и неисправностей.</w:t>
      </w:r>
    </w:p>
    <w:p w14:paraId="04E581B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4.1.2. Требовать в установленном порядке от «Управляющей  организации» перерасчета платежей  за  жилищно-коммунальные  услуги  в   связи с некачественным  или  несвоевременным  предоставлением  таких     услуг, в порядке, установленном законодательством.</w:t>
      </w:r>
    </w:p>
    <w:p w14:paraId="73AD12B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4.1.3.  В  установленном  порядке  требовать   возмещения   убытков,</w:t>
      </w:r>
    </w:p>
    <w:p w14:paraId="51B468F3"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понесенных по вине «Управляющей организации».</w:t>
      </w:r>
    </w:p>
    <w:p w14:paraId="112B040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4.1.4. Получать информацию  об  организациях  (название,  контактные</w:t>
      </w:r>
    </w:p>
    <w:p w14:paraId="3A463A8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телефоны, телефоны аварийных служб), осуществляющих обслуживание и ремонт</w:t>
      </w:r>
      <w:r>
        <w:rPr>
          <w:rFonts w:ascii="Times New Roman" w:hAnsi="Times New Roman" w:cs="Times New Roman"/>
          <w:sz w:val="28"/>
          <w:szCs w:val="28"/>
        </w:rPr>
        <w:t xml:space="preserve"> </w:t>
      </w:r>
      <w:r w:rsidRPr="008B4B10">
        <w:rPr>
          <w:rFonts w:ascii="Times New Roman" w:hAnsi="Times New Roman" w:cs="Times New Roman"/>
          <w:noProof/>
          <w:sz w:val="28"/>
          <w:szCs w:val="28"/>
        </w:rPr>
        <w:t>помещения, а  также  общего  имущества;  об  организациях  -  поставщиках</w:t>
      </w:r>
      <w:r>
        <w:rPr>
          <w:rFonts w:ascii="Times New Roman" w:hAnsi="Times New Roman" w:cs="Times New Roman"/>
          <w:sz w:val="28"/>
          <w:szCs w:val="28"/>
        </w:rPr>
        <w:t xml:space="preserve"> </w:t>
      </w:r>
      <w:r w:rsidRPr="008B4B10">
        <w:rPr>
          <w:rFonts w:ascii="Times New Roman" w:hAnsi="Times New Roman" w:cs="Times New Roman"/>
          <w:noProof/>
          <w:sz w:val="28"/>
          <w:szCs w:val="28"/>
        </w:rPr>
        <w:t>коммунальных и иных услуг.</w:t>
      </w:r>
    </w:p>
    <w:p w14:paraId="33408A3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4.1.5. Знакомиться с договорами,  заключенными  в  целях  реализации</w:t>
      </w:r>
    </w:p>
    <w:p w14:paraId="4E04124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настоящего Договора «Управляющей организацией».</w:t>
      </w:r>
    </w:p>
    <w:p w14:paraId="0D3E695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4.1.6. Получать ежегодный  отчет  о  выполнении  условий  настоящего</w:t>
      </w:r>
    </w:p>
    <w:p w14:paraId="2E5BFAE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Договора за 15 дней до окончания срока действия договора управления.</w:t>
      </w:r>
    </w:p>
    <w:p w14:paraId="19B4867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4.1.7.  Сообщать  «Управляющей   организации»   об   имеющихся</w:t>
      </w:r>
    </w:p>
    <w:p w14:paraId="3D987A2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возражениях по представленному отчету в течение  7  дней  после  его</w:t>
      </w:r>
    </w:p>
    <w:p w14:paraId="1D93C12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представления. В  случае  если  в  указанный  срок  возражения   не будут</w:t>
      </w:r>
      <w:r>
        <w:rPr>
          <w:rFonts w:ascii="Times New Roman" w:hAnsi="Times New Roman" w:cs="Times New Roman"/>
          <w:sz w:val="28"/>
          <w:szCs w:val="28"/>
        </w:rPr>
        <w:t xml:space="preserve"> </w:t>
      </w:r>
      <w:r w:rsidRPr="008B4B10">
        <w:rPr>
          <w:rFonts w:ascii="Times New Roman" w:hAnsi="Times New Roman" w:cs="Times New Roman"/>
          <w:noProof/>
          <w:sz w:val="28"/>
          <w:szCs w:val="28"/>
        </w:rPr>
        <w:t>представлены, отчет считается принятым «Собственником».</w:t>
      </w:r>
    </w:p>
    <w:p w14:paraId="4864CBFB"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4.1.8. Участвовать в планировании  работ  по  содержанию  и  ремонту</w:t>
      </w:r>
    </w:p>
    <w:p w14:paraId="5DF2307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общего имущества в многоквартирном доме, принятии решений  при  изменении</w:t>
      </w:r>
      <w:r>
        <w:rPr>
          <w:rFonts w:ascii="Times New Roman" w:hAnsi="Times New Roman" w:cs="Times New Roman"/>
          <w:sz w:val="28"/>
          <w:szCs w:val="28"/>
        </w:rPr>
        <w:t xml:space="preserve"> </w:t>
      </w:r>
      <w:r w:rsidRPr="008B4B10">
        <w:rPr>
          <w:rFonts w:ascii="Times New Roman" w:hAnsi="Times New Roman" w:cs="Times New Roman"/>
          <w:noProof/>
          <w:sz w:val="28"/>
          <w:szCs w:val="28"/>
        </w:rPr>
        <w:t>плана работы.</w:t>
      </w:r>
    </w:p>
    <w:p w14:paraId="2F3A9F6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4.1.9. В случае необходимости обращаться к  «Управляющей  организации» с заявлением о временной приостановке подачи в многоквартирный  дом воды, электроэнергии, отопления, на условиях, согласованных с «Управляющей организацией».</w:t>
      </w:r>
    </w:p>
    <w:p w14:paraId="7702C9A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4.1.10. Контролировать работу и исполнение обязательств  «Управляющей организацией» по  настоящему  Договору  путем  создания  ревизионной группы из числа собственников. Требовать от «Управляющей организации» в  пятидневный  срок  представлять   письменные   ответы,     связанные с исполнением настоящего Договора.</w:t>
      </w:r>
    </w:p>
    <w:p w14:paraId="40FFCAB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4.1.11. Вносить предложения о  рассмотрении  вопросов  об  изменении</w:t>
      </w:r>
    </w:p>
    <w:p w14:paraId="3010927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настоящего Договора или его расторжении на общем собрании собственников в</w:t>
      </w:r>
      <w:r>
        <w:rPr>
          <w:rFonts w:ascii="Times New Roman" w:hAnsi="Times New Roman" w:cs="Times New Roman"/>
          <w:sz w:val="28"/>
          <w:szCs w:val="28"/>
        </w:rPr>
        <w:t xml:space="preserve"> </w:t>
      </w:r>
      <w:r w:rsidRPr="008B4B10">
        <w:rPr>
          <w:rFonts w:ascii="Times New Roman" w:hAnsi="Times New Roman" w:cs="Times New Roman"/>
          <w:noProof/>
          <w:sz w:val="28"/>
          <w:szCs w:val="28"/>
        </w:rPr>
        <w:t>порядке, установленном законодательством.</w:t>
      </w:r>
    </w:p>
    <w:p w14:paraId="06CEC93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4.1.12. Реализовывать иные права, вытекающие из права  собственности</w:t>
      </w:r>
    </w:p>
    <w:p w14:paraId="460A772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на помещение в многоквартирном доме, предусмотренные законодательством.</w:t>
      </w:r>
    </w:p>
    <w:p w14:paraId="1A8B19F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 «Управляющая организация» имеет право:</w:t>
      </w:r>
    </w:p>
    <w:p w14:paraId="65710FE5"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4.2.1. Заключать договоры с третьими  лицами  на  выполнение  работ,</w:t>
      </w:r>
    </w:p>
    <w:p w14:paraId="3D7BB03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оказание услуг в целях исполнения обязанностей, предусмотренных настоящим</w:t>
      </w:r>
      <w:r>
        <w:rPr>
          <w:rFonts w:ascii="Times New Roman" w:hAnsi="Times New Roman" w:cs="Times New Roman"/>
          <w:sz w:val="28"/>
          <w:szCs w:val="28"/>
        </w:rPr>
        <w:t xml:space="preserve"> </w:t>
      </w:r>
      <w:r w:rsidRPr="008B4B10">
        <w:rPr>
          <w:rFonts w:ascii="Times New Roman" w:hAnsi="Times New Roman" w:cs="Times New Roman"/>
          <w:noProof/>
          <w:sz w:val="28"/>
          <w:szCs w:val="28"/>
        </w:rPr>
        <w:t>Договором.</w:t>
      </w:r>
    </w:p>
    <w:p w14:paraId="4D24EB2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4.2.2.   В   установленном   законодательством   порядке   требовать</w:t>
      </w:r>
    </w:p>
    <w:p w14:paraId="1C5E0C9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возмещения убытков, понесенных ею в  результате  нарушения  «Собственником» обязательств по настоящему Договору.</w:t>
      </w:r>
    </w:p>
    <w:p w14:paraId="5F15B30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4.2.3.  Требовать  от  «Собственника»  возмещения затрат на   ремонт</w:t>
      </w:r>
    </w:p>
    <w:p w14:paraId="5E81F9E5"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поврежденного по его вине общего имущества в многоквартирном доме.</w:t>
      </w:r>
    </w:p>
    <w:p w14:paraId="3B5CA4A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4.2.4.  На  условиях,  определенных  общим  собранием  собственников</w:t>
      </w:r>
    </w:p>
    <w:p w14:paraId="6C265C8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помещений в многоквартирном  доме,  пользоваться  переданными  служебными</w:t>
      </w:r>
      <w:r>
        <w:rPr>
          <w:rFonts w:ascii="Times New Roman" w:hAnsi="Times New Roman" w:cs="Times New Roman"/>
          <w:sz w:val="28"/>
          <w:szCs w:val="28"/>
        </w:rPr>
        <w:t xml:space="preserve"> </w:t>
      </w:r>
      <w:r w:rsidRPr="008B4B10">
        <w:rPr>
          <w:rFonts w:ascii="Times New Roman" w:hAnsi="Times New Roman" w:cs="Times New Roman"/>
          <w:noProof/>
          <w:sz w:val="28"/>
          <w:szCs w:val="28"/>
        </w:rPr>
        <w:t>помещениями и другим имуществом в соответствии с их назначением.</w:t>
      </w:r>
    </w:p>
    <w:p w14:paraId="16B9C06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4.2.5.  По  решению  общего  собрания  собственников     помещений в</w:t>
      </w:r>
    </w:p>
    <w:p w14:paraId="6F160866"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многоквартирном  доме  сдавать  в  аренду  жилые,  подвальные,  чердачные</w:t>
      </w:r>
      <w:r>
        <w:rPr>
          <w:rFonts w:ascii="Times New Roman" w:hAnsi="Times New Roman" w:cs="Times New Roman"/>
          <w:sz w:val="28"/>
          <w:szCs w:val="28"/>
        </w:rPr>
        <w:t xml:space="preserve"> </w:t>
      </w:r>
      <w:r w:rsidRPr="008B4B10">
        <w:rPr>
          <w:rFonts w:ascii="Times New Roman" w:hAnsi="Times New Roman" w:cs="Times New Roman"/>
          <w:noProof/>
          <w:sz w:val="28"/>
          <w:szCs w:val="28"/>
        </w:rPr>
        <w:t>помещения, мансарды.  Направлять  доходы  от  сдачи  в  аренду  указанных</w:t>
      </w: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помещений  на  ремонт  и  обслуживание  многоквартирного  дома,  развитие</w:t>
      </w:r>
      <w:r>
        <w:rPr>
          <w:rFonts w:ascii="Times New Roman" w:hAnsi="Times New Roman" w:cs="Times New Roman"/>
          <w:sz w:val="28"/>
          <w:szCs w:val="28"/>
        </w:rPr>
        <w:t xml:space="preserve"> </w:t>
      </w:r>
      <w:r w:rsidRPr="008B4B10">
        <w:rPr>
          <w:rFonts w:ascii="Times New Roman" w:hAnsi="Times New Roman" w:cs="Times New Roman"/>
          <w:noProof/>
          <w:sz w:val="28"/>
          <w:szCs w:val="28"/>
        </w:rPr>
        <w:t>хозяйства, связанного с содержанием многоквартирного дома.</w:t>
      </w:r>
    </w:p>
    <w:p w14:paraId="3B4D35F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4.2.6. Вносить предложения общему собранию собственников помещений о</w:t>
      </w:r>
      <w:r>
        <w:rPr>
          <w:rFonts w:ascii="Times New Roman" w:hAnsi="Times New Roman" w:cs="Times New Roman"/>
          <w:sz w:val="28"/>
          <w:szCs w:val="28"/>
        </w:rPr>
        <w:t xml:space="preserve"> </w:t>
      </w:r>
      <w:r w:rsidRPr="008B4B10">
        <w:rPr>
          <w:rFonts w:ascii="Times New Roman" w:hAnsi="Times New Roman" w:cs="Times New Roman"/>
          <w:noProof/>
          <w:sz w:val="28"/>
          <w:szCs w:val="28"/>
        </w:rPr>
        <w:t>размере платы за содержание и ремонт жилого помещения  в  многоквартирном</w:t>
      </w:r>
      <w:r>
        <w:rPr>
          <w:rFonts w:ascii="Times New Roman" w:hAnsi="Times New Roman" w:cs="Times New Roman"/>
          <w:sz w:val="28"/>
          <w:szCs w:val="28"/>
        </w:rPr>
        <w:t xml:space="preserve"> </w:t>
      </w:r>
      <w:r w:rsidRPr="008B4B10">
        <w:rPr>
          <w:rFonts w:ascii="Times New Roman" w:hAnsi="Times New Roman" w:cs="Times New Roman"/>
          <w:noProof/>
          <w:sz w:val="28"/>
          <w:szCs w:val="28"/>
        </w:rPr>
        <w:t>доме.</w:t>
      </w:r>
    </w:p>
    <w:p w14:paraId="1C1C9AA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4.2.7. Требовать от «Собственника» своевременного  внесения  платы  за оказываемые услуги.</w:t>
      </w:r>
    </w:p>
    <w:p w14:paraId="1065C28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4.2.8. Принимать меры по  взысканию  задолженности  по   платежам за</w:t>
      </w:r>
    </w:p>
    <w:p w14:paraId="2AE5527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жилищно-коммунальные услуги.</w:t>
      </w:r>
    </w:p>
    <w:p w14:paraId="3A98B43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4.2.9.  Осуществлять  целевые  сборы  по  решению  общего   собрания</w:t>
      </w:r>
    </w:p>
    <w:p w14:paraId="0F472CF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собственников помещений в многоквартирном доме.</w:t>
      </w:r>
    </w:p>
    <w:p w14:paraId="3894473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4.2.10.  Организовывать  проверку  правильности  учета   потребления</w:t>
      </w:r>
    </w:p>
    <w:p w14:paraId="2B7DA44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ресурсов согласно показаниям  приборов  учета.  В  случае  несоответствия</w:t>
      </w:r>
      <w:r>
        <w:rPr>
          <w:rFonts w:ascii="Times New Roman" w:hAnsi="Times New Roman" w:cs="Times New Roman"/>
          <w:sz w:val="28"/>
          <w:szCs w:val="28"/>
        </w:rPr>
        <w:t xml:space="preserve"> </w:t>
      </w:r>
      <w:r w:rsidRPr="008B4B10">
        <w:rPr>
          <w:rFonts w:ascii="Times New Roman" w:hAnsi="Times New Roman" w:cs="Times New Roman"/>
          <w:noProof/>
          <w:sz w:val="28"/>
          <w:szCs w:val="28"/>
        </w:rPr>
        <w:t>данных, предоставленных «Собственником»,  проводить  перерасчет   размера</w:t>
      </w:r>
      <w:r>
        <w:rPr>
          <w:rFonts w:ascii="Times New Roman" w:hAnsi="Times New Roman" w:cs="Times New Roman"/>
          <w:sz w:val="28"/>
          <w:szCs w:val="28"/>
        </w:rPr>
        <w:t xml:space="preserve"> </w:t>
      </w:r>
      <w:r w:rsidRPr="008B4B10">
        <w:rPr>
          <w:rFonts w:ascii="Times New Roman" w:hAnsi="Times New Roman" w:cs="Times New Roman"/>
          <w:noProof/>
          <w:sz w:val="28"/>
          <w:szCs w:val="28"/>
        </w:rPr>
        <w:t>оплаты предоставленных услуг на основании фактических показаний  приборов</w:t>
      </w:r>
      <w:r>
        <w:rPr>
          <w:rFonts w:ascii="Times New Roman" w:hAnsi="Times New Roman" w:cs="Times New Roman"/>
          <w:sz w:val="28"/>
          <w:szCs w:val="28"/>
        </w:rPr>
        <w:t xml:space="preserve"> </w:t>
      </w:r>
      <w:r w:rsidRPr="008B4B10">
        <w:rPr>
          <w:rFonts w:ascii="Times New Roman" w:hAnsi="Times New Roman" w:cs="Times New Roman"/>
          <w:noProof/>
          <w:sz w:val="28"/>
          <w:szCs w:val="28"/>
        </w:rPr>
        <w:t>учета.</w:t>
      </w:r>
    </w:p>
    <w:p w14:paraId="0E14560B"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4.2.11. Проводить проверку работы  установленных  приборов   учета и</w:t>
      </w:r>
    </w:p>
    <w:p w14:paraId="3D35AF73"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сохранности пломб.</w:t>
      </w:r>
    </w:p>
    <w:p w14:paraId="4F98A53E"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4.2.12. Осуществлять контроль  деятельности  подрядных  организаций,</w:t>
      </w:r>
    </w:p>
    <w:p w14:paraId="2E082CE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осуществляющих выполнение работ и оказание  услуг  по  содержанию  общего</w:t>
      </w:r>
      <w:r>
        <w:rPr>
          <w:rFonts w:ascii="Times New Roman" w:hAnsi="Times New Roman" w:cs="Times New Roman"/>
          <w:sz w:val="28"/>
          <w:szCs w:val="28"/>
        </w:rPr>
        <w:t xml:space="preserve"> </w:t>
      </w:r>
      <w:r w:rsidRPr="008B4B10">
        <w:rPr>
          <w:rFonts w:ascii="Times New Roman" w:hAnsi="Times New Roman" w:cs="Times New Roman"/>
          <w:noProof/>
          <w:sz w:val="28"/>
          <w:szCs w:val="28"/>
        </w:rPr>
        <w:t>имущества, коммунальных услуг и их соответствия условиям договоров.</w:t>
      </w:r>
    </w:p>
    <w:p w14:paraId="0AAEF9D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4.2.13. Иные права, предусмотренные законодательством, отнесенные  к</w:t>
      </w:r>
    </w:p>
    <w:p w14:paraId="75B3DD8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полномочиям «Управляющей организации».</w:t>
      </w:r>
    </w:p>
    <w:p w14:paraId="1047AE17" w14:textId="77777777" w:rsidR="00F87265" w:rsidRPr="008B4B10" w:rsidRDefault="00F87265" w:rsidP="00F87265">
      <w:pPr>
        <w:tabs>
          <w:tab w:val="left" w:pos="9923"/>
        </w:tabs>
        <w:jc w:val="both"/>
        <w:rPr>
          <w:sz w:val="28"/>
          <w:szCs w:val="28"/>
        </w:rPr>
      </w:pPr>
    </w:p>
    <w:p w14:paraId="28EE54A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Style w:val="ac"/>
          <w:noProof/>
          <w:sz w:val="28"/>
          <w:szCs w:val="28"/>
        </w:rPr>
        <w:t>5. Ответственность Сторон</w:t>
      </w:r>
    </w:p>
    <w:p w14:paraId="5A31D877" w14:textId="77777777" w:rsidR="00F87265" w:rsidRPr="008B4B10" w:rsidRDefault="00F87265" w:rsidP="00F87265">
      <w:pPr>
        <w:tabs>
          <w:tab w:val="left" w:pos="9923"/>
        </w:tabs>
        <w:jc w:val="both"/>
        <w:rPr>
          <w:sz w:val="28"/>
          <w:szCs w:val="28"/>
        </w:rPr>
      </w:pPr>
    </w:p>
    <w:p w14:paraId="454A329C" w14:textId="77777777" w:rsidR="00F87265" w:rsidRPr="008B4B10" w:rsidRDefault="00F87265" w:rsidP="00F87265">
      <w:pPr>
        <w:pStyle w:val="ab"/>
        <w:tabs>
          <w:tab w:val="left" w:pos="8789"/>
          <w:tab w:val="left" w:pos="9923"/>
        </w:tabs>
        <w:rPr>
          <w:rFonts w:ascii="Times New Roman" w:hAnsi="Times New Roman" w:cs="Times New Roman"/>
          <w:sz w:val="28"/>
          <w:szCs w:val="28"/>
        </w:rPr>
      </w:pPr>
      <w:r w:rsidRPr="008B4B10">
        <w:rPr>
          <w:rFonts w:ascii="Times New Roman" w:hAnsi="Times New Roman" w:cs="Times New Roman"/>
          <w:noProof/>
          <w:sz w:val="28"/>
          <w:szCs w:val="28"/>
        </w:rPr>
        <w:t>5.1. В случае неисполнения или ненадлежащего исполнения обязательств</w:t>
      </w:r>
      <w:r>
        <w:rPr>
          <w:rFonts w:ascii="Times New Roman" w:hAnsi="Times New Roman" w:cs="Times New Roman"/>
          <w:sz w:val="28"/>
          <w:szCs w:val="28"/>
        </w:rPr>
        <w:t xml:space="preserve"> </w:t>
      </w:r>
      <w:r w:rsidRPr="008B4B10">
        <w:rPr>
          <w:rFonts w:ascii="Times New Roman" w:hAnsi="Times New Roman" w:cs="Times New Roman"/>
          <w:noProof/>
          <w:sz w:val="28"/>
          <w:szCs w:val="28"/>
        </w:rPr>
        <w:t>по  настоящему  Договору  Стороны  несут  ответственность,  установленную</w:t>
      </w:r>
      <w:r>
        <w:rPr>
          <w:rFonts w:ascii="Times New Roman" w:hAnsi="Times New Roman" w:cs="Times New Roman"/>
          <w:sz w:val="28"/>
          <w:szCs w:val="28"/>
        </w:rPr>
        <w:t xml:space="preserve"> </w:t>
      </w:r>
      <w:r w:rsidRPr="008B4B10">
        <w:rPr>
          <w:rFonts w:ascii="Times New Roman" w:hAnsi="Times New Roman" w:cs="Times New Roman"/>
          <w:noProof/>
          <w:sz w:val="28"/>
          <w:szCs w:val="28"/>
        </w:rPr>
        <w:t>законодательством и настоящим Договором.</w:t>
      </w:r>
    </w:p>
    <w:p w14:paraId="4A845B4B" w14:textId="77777777" w:rsidR="00F87265" w:rsidRPr="008B4B10" w:rsidRDefault="00F87265" w:rsidP="00F87265">
      <w:pPr>
        <w:pStyle w:val="ab"/>
        <w:tabs>
          <w:tab w:val="left" w:pos="8789"/>
          <w:tab w:val="left" w:pos="9923"/>
        </w:tabs>
        <w:rPr>
          <w:rFonts w:ascii="Times New Roman" w:hAnsi="Times New Roman" w:cs="Times New Roman"/>
          <w:sz w:val="28"/>
          <w:szCs w:val="28"/>
        </w:rPr>
      </w:pPr>
      <w:r w:rsidRPr="008B4B10">
        <w:rPr>
          <w:rFonts w:ascii="Times New Roman" w:hAnsi="Times New Roman" w:cs="Times New Roman"/>
          <w:noProof/>
          <w:sz w:val="28"/>
          <w:szCs w:val="28"/>
        </w:rPr>
        <w:t>5.2. «Собственник» несет ответственность:</w:t>
      </w:r>
    </w:p>
    <w:p w14:paraId="52AF372B" w14:textId="77777777" w:rsidR="00F87265" w:rsidRPr="008B4B10" w:rsidRDefault="00F87265" w:rsidP="00F87265">
      <w:pPr>
        <w:pStyle w:val="ab"/>
        <w:tabs>
          <w:tab w:val="left" w:pos="8789"/>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5.2.1. За ущерб,  причиненный  «Управляющей  организации»   в результате противоправных действий в  период  действия  настоящего Договора;</w:t>
      </w:r>
    </w:p>
    <w:p w14:paraId="26E44E2E" w14:textId="77777777" w:rsidR="00F87265" w:rsidRPr="008B4B10" w:rsidRDefault="00F87265" w:rsidP="00F87265">
      <w:pPr>
        <w:pStyle w:val="ab"/>
        <w:tabs>
          <w:tab w:val="left" w:pos="8789"/>
          <w:tab w:val="left" w:pos="9923"/>
        </w:tabs>
        <w:rPr>
          <w:rFonts w:ascii="Times New Roman" w:hAnsi="Times New Roman" w:cs="Times New Roman"/>
          <w:sz w:val="28"/>
          <w:szCs w:val="28"/>
        </w:rPr>
      </w:pPr>
      <w:r>
        <w:rPr>
          <w:rFonts w:ascii="Times New Roman" w:hAnsi="Times New Roman" w:cs="Times New Roman"/>
          <w:noProof/>
          <w:sz w:val="28"/>
          <w:szCs w:val="28"/>
        </w:rPr>
        <w:t>5.2.2. З</w:t>
      </w:r>
      <w:r w:rsidRPr="008B4B10">
        <w:rPr>
          <w:rFonts w:ascii="Times New Roman" w:hAnsi="Times New Roman" w:cs="Times New Roman"/>
          <w:noProof/>
          <w:sz w:val="28"/>
          <w:szCs w:val="28"/>
        </w:rPr>
        <w:t>а ущерб, причиненный «Управляющей организацией», установленный</w:t>
      </w:r>
      <w:r>
        <w:rPr>
          <w:rFonts w:ascii="Times New Roman" w:hAnsi="Times New Roman" w:cs="Times New Roman"/>
          <w:sz w:val="28"/>
          <w:szCs w:val="28"/>
        </w:rPr>
        <w:t xml:space="preserve"> </w:t>
      </w:r>
      <w:r w:rsidRPr="008B4B10">
        <w:rPr>
          <w:rFonts w:ascii="Times New Roman" w:hAnsi="Times New Roman" w:cs="Times New Roman"/>
          <w:noProof/>
          <w:sz w:val="28"/>
          <w:szCs w:val="28"/>
        </w:rPr>
        <w:t>судебными решениями по искам третьих лиц, в том  числе  ресурсоснабжающих</w:t>
      </w:r>
      <w:r>
        <w:rPr>
          <w:rFonts w:ascii="Times New Roman" w:hAnsi="Times New Roman" w:cs="Times New Roman"/>
          <w:sz w:val="28"/>
          <w:szCs w:val="28"/>
        </w:rPr>
        <w:t xml:space="preserve"> </w:t>
      </w:r>
      <w:r w:rsidRPr="008B4B10">
        <w:rPr>
          <w:rFonts w:ascii="Times New Roman" w:hAnsi="Times New Roman" w:cs="Times New Roman"/>
          <w:noProof/>
          <w:sz w:val="28"/>
          <w:szCs w:val="28"/>
        </w:rPr>
        <w:t>организаций.</w:t>
      </w:r>
    </w:p>
    <w:p w14:paraId="1F980139" w14:textId="77777777" w:rsidR="00F87265" w:rsidRPr="008B4B10" w:rsidRDefault="00F87265" w:rsidP="00F87265">
      <w:pPr>
        <w:pStyle w:val="ab"/>
        <w:tabs>
          <w:tab w:val="left" w:pos="8789"/>
          <w:tab w:val="left" w:pos="9923"/>
        </w:tabs>
        <w:rPr>
          <w:rFonts w:ascii="Times New Roman" w:hAnsi="Times New Roman" w:cs="Times New Roman"/>
          <w:sz w:val="28"/>
          <w:szCs w:val="28"/>
        </w:rPr>
      </w:pPr>
      <w:r>
        <w:rPr>
          <w:rFonts w:ascii="Times New Roman" w:hAnsi="Times New Roman" w:cs="Times New Roman"/>
          <w:noProof/>
          <w:sz w:val="28"/>
          <w:szCs w:val="28"/>
        </w:rPr>
        <w:t>5.2.3</w:t>
      </w:r>
      <w:r w:rsidRPr="008B4B10">
        <w:rPr>
          <w:rFonts w:ascii="Times New Roman" w:hAnsi="Times New Roman" w:cs="Times New Roman"/>
          <w:noProof/>
          <w:sz w:val="28"/>
          <w:szCs w:val="28"/>
        </w:rPr>
        <w:t>. За  убытки,  причиненные  «Управляющей  организации», в случае  проживания  в  жилых  помещениях  лиц,  не   зарегистрированных в установленном порядке, и невнесения за них платы за  жилищно-коммунальные</w:t>
      </w:r>
      <w:r>
        <w:rPr>
          <w:rFonts w:ascii="Times New Roman" w:hAnsi="Times New Roman" w:cs="Times New Roman"/>
          <w:sz w:val="28"/>
          <w:szCs w:val="28"/>
        </w:rPr>
        <w:t xml:space="preserve"> </w:t>
      </w:r>
      <w:r w:rsidRPr="008B4B10">
        <w:rPr>
          <w:rFonts w:ascii="Times New Roman" w:hAnsi="Times New Roman" w:cs="Times New Roman"/>
          <w:noProof/>
          <w:sz w:val="28"/>
          <w:szCs w:val="28"/>
        </w:rPr>
        <w:t>услуги.</w:t>
      </w:r>
    </w:p>
    <w:p w14:paraId="25739843" w14:textId="77777777" w:rsidR="00F87265" w:rsidRPr="008B4B10" w:rsidRDefault="00F87265" w:rsidP="00F87265">
      <w:pPr>
        <w:pStyle w:val="ab"/>
        <w:tabs>
          <w:tab w:val="left" w:pos="8789"/>
          <w:tab w:val="left" w:pos="9923"/>
        </w:tabs>
        <w:rPr>
          <w:rFonts w:ascii="Times New Roman" w:hAnsi="Times New Roman" w:cs="Times New Roman"/>
          <w:sz w:val="28"/>
          <w:szCs w:val="28"/>
        </w:rPr>
      </w:pPr>
      <w:r w:rsidRPr="008B4B10">
        <w:rPr>
          <w:rFonts w:ascii="Times New Roman" w:hAnsi="Times New Roman" w:cs="Times New Roman"/>
          <w:sz w:val="28"/>
          <w:szCs w:val="28"/>
        </w:rPr>
        <w:t>5.2.4. За убытки, причиненные «Управляющей организации», в случае не выполнения «Собственниками» обязанностей по содержанию общего имущества многоквартирного дома.</w:t>
      </w:r>
    </w:p>
    <w:p w14:paraId="5EA510CA" w14:textId="77777777" w:rsidR="00F87265" w:rsidRPr="008B4B10" w:rsidRDefault="00F87265" w:rsidP="00F87265">
      <w:pPr>
        <w:pStyle w:val="ab"/>
        <w:tabs>
          <w:tab w:val="left" w:pos="8789"/>
          <w:tab w:val="left" w:pos="9923"/>
        </w:tabs>
        <w:rPr>
          <w:rFonts w:ascii="Times New Roman" w:hAnsi="Times New Roman" w:cs="Times New Roman"/>
          <w:sz w:val="28"/>
          <w:szCs w:val="28"/>
        </w:rPr>
      </w:pPr>
      <w:r w:rsidRPr="008B4B10">
        <w:rPr>
          <w:rFonts w:ascii="Times New Roman" w:hAnsi="Times New Roman" w:cs="Times New Roman"/>
          <w:noProof/>
          <w:sz w:val="28"/>
          <w:szCs w:val="28"/>
        </w:rPr>
        <w:t>5.3. «Управляющая организация» несет ответственность:</w:t>
      </w:r>
    </w:p>
    <w:p w14:paraId="7D81F609" w14:textId="77777777" w:rsidR="00F87265" w:rsidRPr="008B4B10" w:rsidRDefault="00F87265" w:rsidP="00F87265">
      <w:pPr>
        <w:pStyle w:val="ab"/>
        <w:tabs>
          <w:tab w:val="left" w:pos="8789"/>
          <w:tab w:val="left" w:pos="9923"/>
        </w:tabs>
        <w:rPr>
          <w:rFonts w:ascii="Times New Roman" w:hAnsi="Times New Roman" w:cs="Times New Roman"/>
          <w:sz w:val="28"/>
          <w:szCs w:val="28"/>
        </w:rPr>
      </w:pPr>
      <w:r w:rsidRPr="008B4B10">
        <w:rPr>
          <w:rFonts w:ascii="Times New Roman" w:hAnsi="Times New Roman" w:cs="Times New Roman"/>
          <w:noProof/>
          <w:sz w:val="28"/>
          <w:szCs w:val="28"/>
        </w:rPr>
        <w:t>за ущерб, причиненный «Собственнику»  в  результате  ее   действий или бездействия, в размере причиненного ущерба;</w:t>
      </w:r>
    </w:p>
    <w:p w14:paraId="7DC8C39B" w14:textId="77777777" w:rsidR="00F87265" w:rsidRPr="008B4B10" w:rsidRDefault="00F87265" w:rsidP="00F87265">
      <w:pPr>
        <w:pStyle w:val="ab"/>
        <w:tabs>
          <w:tab w:val="left" w:pos="8789"/>
          <w:tab w:val="left" w:pos="9923"/>
        </w:tabs>
        <w:rPr>
          <w:rFonts w:ascii="Times New Roman" w:hAnsi="Times New Roman" w:cs="Times New Roman"/>
          <w:sz w:val="28"/>
          <w:szCs w:val="28"/>
        </w:rPr>
      </w:pPr>
      <w:r w:rsidRPr="008B4B10">
        <w:rPr>
          <w:rFonts w:ascii="Times New Roman" w:hAnsi="Times New Roman" w:cs="Times New Roman"/>
          <w:noProof/>
          <w:sz w:val="28"/>
          <w:szCs w:val="28"/>
        </w:rPr>
        <w:t>по сделкам, совершенным «Управляющей организацией» со сторонними</w:t>
      </w:r>
    </w:p>
    <w:p w14:paraId="1A0519C1" w14:textId="77777777" w:rsidR="00F87265" w:rsidRPr="008B4B10" w:rsidRDefault="00F87265" w:rsidP="00F87265">
      <w:pPr>
        <w:pStyle w:val="ab"/>
        <w:tabs>
          <w:tab w:val="left" w:pos="8789"/>
          <w:tab w:val="left" w:pos="9923"/>
        </w:tabs>
        <w:rPr>
          <w:rFonts w:ascii="Times New Roman" w:hAnsi="Times New Roman" w:cs="Times New Roman"/>
          <w:sz w:val="28"/>
          <w:szCs w:val="28"/>
        </w:rPr>
      </w:pPr>
      <w:r w:rsidRPr="008B4B10">
        <w:rPr>
          <w:rFonts w:ascii="Times New Roman" w:hAnsi="Times New Roman" w:cs="Times New Roman"/>
          <w:noProof/>
          <w:sz w:val="28"/>
          <w:szCs w:val="28"/>
        </w:rPr>
        <w:t>организациями;</w:t>
      </w:r>
    </w:p>
    <w:p w14:paraId="50B9D21C" w14:textId="77777777" w:rsidR="00F87265" w:rsidRPr="008B4B10" w:rsidRDefault="00F87265" w:rsidP="00F87265">
      <w:pPr>
        <w:pStyle w:val="ab"/>
        <w:tabs>
          <w:tab w:val="left" w:pos="8789"/>
          <w:tab w:val="left" w:pos="9923"/>
        </w:tabs>
        <w:rPr>
          <w:rFonts w:ascii="Times New Roman" w:hAnsi="Times New Roman" w:cs="Times New Roman"/>
          <w:sz w:val="28"/>
          <w:szCs w:val="28"/>
        </w:rPr>
      </w:pPr>
      <w:r w:rsidRPr="008B4B10">
        <w:rPr>
          <w:rFonts w:ascii="Times New Roman" w:hAnsi="Times New Roman" w:cs="Times New Roman"/>
          <w:noProof/>
          <w:sz w:val="28"/>
          <w:szCs w:val="28"/>
        </w:rPr>
        <w:t>за организацию и несоответствие  предоставляемых  услуг  требованиям</w:t>
      </w:r>
    </w:p>
    <w:p w14:paraId="03BE639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нормативных правовых актов.</w:t>
      </w:r>
    </w:p>
    <w:p w14:paraId="39FECB5B" w14:textId="77777777" w:rsidR="00F87265" w:rsidRPr="008B4B10" w:rsidRDefault="00F87265" w:rsidP="00F87265">
      <w:pPr>
        <w:tabs>
          <w:tab w:val="left" w:pos="9923"/>
        </w:tabs>
        <w:jc w:val="both"/>
        <w:rPr>
          <w:sz w:val="28"/>
          <w:szCs w:val="28"/>
        </w:rPr>
      </w:pPr>
    </w:p>
    <w:p w14:paraId="7ECC2A7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Style w:val="ac"/>
          <w:noProof/>
          <w:sz w:val="28"/>
          <w:szCs w:val="28"/>
        </w:rPr>
        <w:t>6. Форс-мажор</w:t>
      </w:r>
    </w:p>
    <w:p w14:paraId="7984F65B" w14:textId="77777777" w:rsidR="00F87265" w:rsidRPr="008B4B10" w:rsidRDefault="00F87265" w:rsidP="00F87265">
      <w:pPr>
        <w:tabs>
          <w:tab w:val="left" w:pos="9923"/>
        </w:tabs>
        <w:jc w:val="both"/>
        <w:rPr>
          <w:sz w:val="28"/>
          <w:szCs w:val="28"/>
        </w:rPr>
      </w:pPr>
    </w:p>
    <w:p w14:paraId="7CEC020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6.1. Стороны не несут ответственность по своим обязательствам,  если</w:t>
      </w:r>
    </w:p>
    <w:p w14:paraId="0515F7C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невыполнение настоящего Договора явилось следствием  непреодолимой  силы,</w:t>
      </w:r>
      <w:r>
        <w:rPr>
          <w:rFonts w:ascii="Times New Roman" w:hAnsi="Times New Roman" w:cs="Times New Roman"/>
          <w:sz w:val="28"/>
          <w:szCs w:val="28"/>
        </w:rPr>
        <w:t xml:space="preserve"> </w:t>
      </w:r>
      <w:r w:rsidRPr="008B4B10">
        <w:rPr>
          <w:rFonts w:ascii="Times New Roman" w:hAnsi="Times New Roman" w:cs="Times New Roman"/>
          <w:noProof/>
          <w:sz w:val="28"/>
          <w:szCs w:val="28"/>
        </w:rPr>
        <w:t>возникшей после  заключения  настоящего  Договора  с  результате  событий</w:t>
      </w:r>
      <w:r>
        <w:rPr>
          <w:rFonts w:ascii="Times New Roman" w:hAnsi="Times New Roman" w:cs="Times New Roman"/>
          <w:sz w:val="28"/>
          <w:szCs w:val="28"/>
        </w:rPr>
        <w:t xml:space="preserve"> </w:t>
      </w:r>
      <w:r w:rsidRPr="008B4B10">
        <w:rPr>
          <w:rFonts w:ascii="Times New Roman" w:hAnsi="Times New Roman" w:cs="Times New Roman"/>
          <w:noProof/>
          <w:sz w:val="28"/>
          <w:szCs w:val="28"/>
        </w:rPr>
        <w:t>чрезвычайного характера.</w:t>
      </w:r>
    </w:p>
    <w:p w14:paraId="36D00455"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6.2. Если обстоятельства непреодолимой  силы  действуют  более  двух</w:t>
      </w:r>
    </w:p>
    <w:p w14:paraId="654305B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месяцев, любая из Сторон  вправе  отказаться  от  дальнейшего  выполнения</w:t>
      </w:r>
      <w:r>
        <w:rPr>
          <w:rFonts w:ascii="Times New Roman" w:hAnsi="Times New Roman" w:cs="Times New Roman"/>
          <w:sz w:val="28"/>
          <w:szCs w:val="28"/>
        </w:rPr>
        <w:t xml:space="preserve"> </w:t>
      </w:r>
      <w:r w:rsidRPr="008B4B10">
        <w:rPr>
          <w:rFonts w:ascii="Times New Roman" w:hAnsi="Times New Roman" w:cs="Times New Roman"/>
          <w:noProof/>
          <w:sz w:val="28"/>
          <w:szCs w:val="28"/>
        </w:rPr>
        <w:t>обязательств по настоящему Договору, причем ни одна из  Сторон  не  может</w:t>
      </w:r>
      <w:r>
        <w:rPr>
          <w:rFonts w:ascii="Times New Roman" w:hAnsi="Times New Roman" w:cs="Times New Roman"/>
          <w:sz w:val="28"/>
          <w:szCs w:val="28"/>
        </w:rPr>
        <w:t xml:space="preserve"> </w:t>
      </w:r>
      <w:r w:rsidRPr="008B4B10">
        <w:rPr>
          <w:rFonts w:ascii="Times New Roman" w:hAnsi="Times New Roman" w:cs="Times New Roman"/>
          <w:noProof/>
          <w:sz w:val="28"/>
          <w:szCs w:val="28"/>
        </w:rPr>
        <w:t>требовать от другой возмещения возможных убытков.</w:t>
      </w:r>
    </w:p>
    <w:p w14:paraId="573E6F2E"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6.3.  Сторона,   оказавшаяся   не   в   состоянии     выполнить свои</w:t>
      </w:r>
    </w:p>
    <w:p w14:paraId="113C18A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обязательства по настоящему Договору, обязана немедленно известить другую</w:t>
      </w:r>
      <w:r>
        <w:rPr>
          <w:rFonts w:ascii="Times New Roman" w:hAnsi="Times New Roman" w:cs="Times New Roman"/>
          <w:sz w:val="28"/>
          <w:szCs w:val="28"/>
        </w:rPr>
        <w:t xml:space="preserve"> </w:t>
      </w:r>
      <w:r w:rsidRPr="008B4B10">
        <w:rPr>
          <w:rFonts w:ascii="Times New Roman" w:hAnsi="Times New Roman" w:cs="Times New Roman"/>
          <w:noProof/>
          <w:sz w:val="28"/>
          <w:szCs w:val="28"/>
        </w:rPr>
        <w:t>сторону   о   наступлении   или   прекращении   действия   обстоятельств,</w:t>
      </w:r>
      <w:r>
        <w:rPr>
          <w:rFonts w:ascii="Times New Roman" w:hAnsi="Times New Roman" w:cs="Times New Roman"/>
          <w:sz w:val="28"/>
          <w:szCs w:val="28"/>
        </w:rPr>
        <w:t xml:space="preserve"> </w:t>
      </w:r>
      <w:r w:rsidRPr="008B4B10">
        <w:rPr>
          <w:rFonts w:ascii="Times New Roman" w:hAnsi="Times New Roman" w:cs="Times New Roman"/>
          <w:noProof/>
          <w:sz w:val="28"/>
          <w:szCs w:val="28"/>
        </w:rPr>
        <w:t>препятствующих выполнению этих обязательств.</w:t>
      </w:r>
    </w:p>
    <w:p w14:paraId="498B339C" w14:textId="77777777" w:rsidR="00F87265" w:rsidRPr="008B4B10" w:rsidRDefault="00F87265" w:rsidP="00F87265">
      <w:pPr>
        <w:tabs>
          <w:tab w:val="left" w:pos="9923"/>
        </w:tabs>
        <w:jc w:val="both"/>
        <w:rPr>
          <w:sz w:val="28"/>
          <w:szCs w:val="28"/>
        </w:rPr>
      </w:pPr>
    </w:p>
    <w:p w14:paraId="7C47B93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Style w:val="ac"/>
          <w:noProof/>
          <w:sz w:val="28"/>
          <w:szCs w:val="28"/>
        </w:rPr>
        <w:t>7. Порядок расчетов</w:t>
      </w:r>
    </w:p>
    <w:p w14:paraId="66987E9D" w14:textId="77777777" w:rsidR="00F87265" w:rsidRPr="008B4B10" w:rsidRDefault="00F87265" w:rsidP="00F87265">
      <w:pPr>
        <w:tabs>
          <w:tab w:val="left" w:pos="9923"/>
        </w:tabs>
        <w:jc w:val="both"/>
        <w:rPr>
          <w:sz w:val="28"/>
          <w:szCs w:val="28"/>
        </w:rPr>
      </w:pPr>
    </w:p>
    <w:p w14:paraId="033E49F2" w14:textId="77777777" w:rsidR="00F87265" w:rsidRPr="008B4B10" w:rsidRDefault="00F87265" w:rsidP="00F87265">
      <w:pPr>
        <w:pStyle w:val="ab"/>
        <w:tabs>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 xml:space="preserve">7.1. Цена договора определяется  как  сумма  платы  за содержание, ремонт, предусмотренные  </w:t>
      </w:r>
      <w:hyperlink r:id="rId44" w:anchor="sub_102#sub_102" w:history="1">
        <w:r w:rsidRPr="008B4B10">
          <w:rPr>
            <w:rStyle w:val="ad"/>
            <w:rFonts w:ascii="Times New Roman" w:hAnsi="Times New Roman" w:cs="Times New Roman"/>
            <w:b w:val="0"/>
            <w:noProof/>
            <w:sz w:val="28"/>
            <w:szCs w:val="28"/>
          </w:rPr>
          <w:t>Приложениями  2</w:t>
        </w:r>
      </w:hyperlink>
      <w:r w:rsidRPr="008B4B10">
        <w:rPr>
          <w:rFonts w:ascii="Times New Roman" w:hAnsi="Times New Roman" w:cs="Times New Roman"/>
          <w:noProof/>
          <w:sz w:val="28"/>
          <w:szCs w:val="28"/>
        </w:rPr>
        <w:t>,</w:t>
      </w:r>
      <w:r>
        <w:rPr>
          <w:rFonts w:ascii="Times New Roman" w:hAnsi="Times New Roman" w:cs="Times New Roman"/>
          <w:noProof/>
          <w:sz w:val="28"/>
          <w:szCs w:val="28"/>
        </w:rPr>
        <w:t xml:space="preserve"> к  настоящему Договору.</w:t>
      </w:r>
      <w:r w:rsidRPr="008B4B10">
        <w:rPr>
          <w:rFonts w:ascii="Times New Roman" w:hAnsi="Times New Roman" w:cs="Times New Roman"/>
          <w:noProof/>
          <w:sz w:val="28"/>
          <w:szCs w:val="28"/>
        </w:rPr>
        <w:t xml:space="preserve"> Плата за содержание, ремонт для  собственника помещения в многоквартирном доме состоит из:</w:t>
      </w:r>
      <w:r>
        <w:rPr>
          <w:rFonts w:ascii="Times New Roman" w:hAnsi="Times New Roman" w:cs="Times New Roman"/>
          <w:sz w:val="28"/>
          <w:szCs w:val="28"/>
        </w:rPr>
        <w:t xml:space="preserve"> </w:t>
      </w:r>
      <w:r w:rsidRPr="008B4B10">
        <w:rPr>
          <w:rFonts w:ascii="Times New Roman" w:hAnsi="Times New Roman" w:cs="Times New Roman"/>
          <w:noProof/>
          <w:sz w:val="28"/>
          <w:szCs w:val="28"/>
        </w:rPr>
        <w:t>платы за содержание и ремонт общего имущества многоквартирного дома и платы за услуги и работы по управлению многоквартирным домом;</w:t>
      </w:r>
    </w:p>
    <w:p w14:paraId="07A7748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7.2.  Размер  платы  за  содержание  и  ремонт  жилого   помещения в</w:t>
      </w:r>
    </w:p>
    <w:p w14:paraId="3E2E0795" w14:textId="77777777" w:rsidR="00F87265" w:rsidRPr="008B4B10" w:rsidRDefault="00F87265" w:rsidP="00F87265">
      <w:pPr>
        <w:pStyle w:val="ab"/>
        <w:tabs>
          <w:tab w:val="left" w:pos="9923"/>
        </w:tabs>
        <w:ind w:right="402"/>
        <w:rPr>
          <w:rFonts w:ascii="Times New Roman" w:hAnsi="Times New Roman" w:cs="Times New Roman"/>
          <w:noProof/>
          <w:sz w:val="28"/>
          <w:szCs w:val="28"/>
        </w:rPr>
      </w:pPr>
      <w:r w:rsidRPr="008B4B10">
        <w:rPr>
          <w:rFonts w:ascii="Times New Roman" w:hAnsi="Times New Roman" w:cs="Times New Roman"/>
          <w:noProof/>
          <w:sz w:val="28"/>
          <w:szCs w:val="28"/>
        </w:rPr>
        <w:t>многоквартирном  доме  определяется  «Организатором конкурса» и устанавливается на срок не менее одного года.</w:t>
      </w:r>
    </w:p>
    <w:p w14:paraId="06E5B3DE" w14:textId="77777777" w:rsidR="00F87265" w:rsidRPr="008B4B10" w:rsidRDefault="00F87265" w:rsidP="00F87265">
      <w:pPr>
        <w:pStyle w:val="ab"/>
        <w:tabs>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7.3.  Оплата  производится  на   основании   платежных   документов, представленных «Управляющей организацией» не  позднее  10  числа месяца, следующего, за расчетным.</w:t>
      </w:r>
    </w:p>
    <w:p w14:paraId="3532008C" w14:textId="77777777" w:rsidR="00F87265" w:rsidRPr="008B4B10" w:rsidRDefault="00F87265" w:rsidP="00F87265">
      <w:pPr>
        <w:pStyle w:val="ab"/>
        <w:tabs>
          <w:tab w:val="left" w:pos="8766"/>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7.4. При  предоставлении  жилищно-коммунальных  услуг  ненадлежащего качества    и(или)    с    перерывами,     превышающими     установленную продолжительность, изменение размера платы за жилищно-коммунальные услуги определяется   в   порядке,   установленном   Правительством   Российской Федерации.</w:t>
      </w:r>
    </w:p>
    <w:p w14:paraId="5A4BDDD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7.5. Неиспользование «Собственниками» помещений не является основанием невнесения платы за жилое помещение и коммунальные услуги.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утверждаемом Правительством Российской Федерации.</w:t>
      </w:r>
    </w:p>
    <w:p w14:paraId="2B8A58EC" w14:textId="77777777" w:rsidR="00F87265" w:rsidRPr="008B4B10" w:rsidRDefault="00F87265" w:rsidP="00F87265">
      <w:pPr>
        <w:tabs>
          <w:tab w:val="left" w:pos="9923"/>
        </w:tabs>
        <w:jc w:val="both"/>
        <w:rPr>
          <w:sz w:val="28"/>
          <w:szCs w:val="28"/>
        </w:rPr>
      </w:pPr>
    </w:p>
    <w:p w14:paraId="75822B13"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Style w:val="ac"/>
          <w:noProof/>
          <w:sz w:val="28"/>
          <w:szCs w:val="28"/>
        </w:rPr>
        <w:t>8. Контроль за деятельностью Управляющей организации</w:t>
      </w:r>
    </w:p>
    <w:p w14:paraId="1DBB73D6" w14:textId="77777777" w:rsidR="00F87265" w:rsidRPr="008B4B10" w:rsidRDefault="00F87265" w:rsidP="00F87265">
      <w:pPr>
        <w:tabs>
          <w:tab w:val="left" w:pos="9923"/>
        </w:tabs>
        <w:jc w:val="both"/>
        <w:rPr>
          <w:sz w:val="28"/>
          <w:szCs w:val="28"/>
        </w:rPr>
      </w:pPr>
    </w:p>
    <w:p w14:paraId="3B579D0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8.1. Контроль «Собственника» за деятельностью «Управляющей  организации» включает в себя:</w:t>
      </w:r>
    </w:p>
    <w:p w14:paraId="2B2EF50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8.1.1. Представление «Собственнику» информации о состоянии переданного в управление жилищного фонда.</w:t>
      </w:r>
    </w:p>
    <w:p w14:paraId="437BA45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8.1.2.  Контроль  целевого  использования  «Управляющей  организацией» денежных  средств,  платежей   за   жилищно-коммунальные   услуги, поступающих от «Собственников».</w:t>
      </w:r>
    </w:p>
    <w:p w14:paraId="795CE61C" w14:textId="77777777" w:rsidR="00F87265" w:rsidRPr="008B4B10" w:rsidRDefault="00F87265" w:rsidP="00F87265">
      <w:pPr>
        <w:pStyle w:val="ab"/>
        <w:tabs>
          <w:tab w:val="left" w:pos="9923"/>
        </w:tabs>
        <w:rPr>
          <w:rFonts w:ascii="Times New Roman" w:hAnsi="Times New Roman" w:cs="Times New Roman"/>
          <w:noProof/>
          <w:sz w:val="28"/>
          <w:szCs w:val="28"/>
        </w:rPr>
      </w:pPr>
      <w:r w:rsidRPr="008B4B10">
        <w:rPr>
          <w:rFonts w:ascii="Times New Roman" w:hAnsi="Times New Roman" w:cs="Times New Roman"/>
          <w:noProof/>
          <w:sz w:val="28"/>
          <w:szCs w:val="28"/>
        </w:rPr>
        <w:t>8.1.3. Отчет «Управляющей организации» о  выполнении настоящего Договора, предоставляемый за 15 дней до окончания срока действия договора управления.</w:t>
      </w:r>
    </w:p>
    <w:p w14:paraId="7BF4C311" w14:textId="77777777" w:rsidR="00F87265" w:rsidRPr="008B4B10" w:rsidRDefault="00F87265" w:rsidP="00F87265">
      <w:pPr>
        <w:pStyle w:val="ab"/>
        <w:tabs>
          <w:tab w:val="left" w:pos="9923"/>
        </w:tabs>
        <w:rPr>
          <w:rFonts w:ascii="Times New Roman" w:hAnsi="Times New Roman" w:cs="Times New Roman"/>
          <w:noProof/>
          <w:sz w:val="28"/>
          <w:szCs w:val="28"/>
        </w:rPr>
      </w:pPr>
      <w:r w:rsidRPr="008B4B10">
        <w:rPr>
          <w:rFonts w:ascii="Times New Roman" w:hAnsi="Times New Roman" w:cs="Times New Roman"/>
          <w:noProof/>
          <w:sz w:val="28"/>
          <w:szCs w:val="28"/>
        </w:rPr>
        <w:t>8.2. Контроль за исполнением  обязательств  «Управляющей  организации» по настоящему Договору осуществляется «Собственником»  самостоятельно и(или) ревизионной группой (комиссией), созданной из числа «Собственников».</w:t>
      </w:r>
    </w:p>
    <w:p w14:paraId="77EC6FF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8.3.  Оценка   качества   работы   «Управляющей     организации» осуществляется на основе следующих критериев:</w:t>
      </w:r>
    </w:p>
    <w:p w14:paraId="44903C4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8.3.1.  Своевременное  осуществление   платежей   по     договорам с</w:t>
      </w:r>
    </w:p>
    <w:p w14:paraId="6C648E9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подрядными организациями.</w:t>
      </w:r>
    </w:p>
    <w:p w14:paraId="68BFE05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8.3.2. Наличие и исполнение перспективных и текущих планов работ  по</w:t>
      </w:r>
    </w:p>
    <w:p w14:paraId="240D882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управлению, содержанию и ремонту жилищного фонда.</w:t>
      </w:r>
    </w:p>
    <w:p w14:paraId="362C016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8.3.3. Осуществление «Управляющей организацией» мер по  контролю за качеством и объемом поставляемых жилищных услуг.</w:t>
      </w:r>
    </w:p>
    <w:p w14:paraId="513E94B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8.3.4.  Снижение  количества   жалоб   «Собственников»   на   качество жилищно-коммунального обслуживания, условий проживания, состояния  общего имущества в многоквартирном доме.</w:t>
      </w:r>
    </w:p>
    <w:p w14:paraId="68DC61E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8.3.5. Уровень сбора платежей за жилищные услуги, прочих платежей.</w:t>
      </w:r>
    </w:p>
    <w:p w14:paraId="69A5064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8.3.6. Своевременность и регулярность  представляемых  «Собственникам» планов, отчетов,  информации  о  состоянии  и  содержании   переданного в управление многоквартирного дома.</w:t>
      </w:r>
    </w:p>
    <w:p w14:paraId="7AEEBB7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8.4. Недостатки, выявленные «Собственником» или  ревизионной  группой, фиксируются  в  письменном  виде  (актом)  в  присутствии  уполномоченных представителей «Управляющей организации».</w:t>
      </w:r>
    </w:p>
    <w:p w14:paraId="3399BC3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Недостатки, указанные в акте, а также предложения  «Собственников»  по устранению  этих  недостатков  рассматриваются  «Управляющей  организацией» в течение 10 календарных дней с момента получения акта.</w:t>
      </w:r>
    </w:p>
    <w:p w14:paraId="2BD73013" w14:textId="77777777" w:rsidR="00F87265" w:rsidRPr="008B4B10" w:rsidRDefault="00F87265" w:rsidP="00F87265">
      <w:pPr>
        <w:pStyle w:val="ab"/>
        <w:tabs>
          <w:tab w:val="left" w:pos="8766"/>
          <w:tab w:val="left" w:pos="9923"/>
        </w:tabs>
        <w:ind w:right="-23"/>
        <w:rPr>
          <w:rFonts w:ascii="Times New Roman" w:hAnsi="Times New Roman" w:cs="Times New Roman"/>
          <w:sz w:val="28"/>
          <w:szCs w:val="28"/>
        </w:rPr>
      </w:pPr>
      <w:r w:rsidRPr="008B4B10">
        <w:rPr>
          <w:rFonts w:ascii="Times New Roman" w:hAnsi="Times New Roman" w:cs="Times New Roman"/>
          <w:noProof/>
          <w:sz w:val="28"/>
          <w:szCs w:val="28"/>
        </w:rPr>
        <w:t>«Управляющая организация»  в  течение  10  календарных   дней с момента получения  акта  вправе  организовать  обсуждение   недостатков и предложений по их устранению на общем собрании «Собственников»  с  участием своего представителя.</w:t>
      </w:r>
    </w:p>
    <w:p w14:paraId="795C206A" w14:textId="77777777" w:rsidR="00F87265" w:rsidRDefault="00F87265" w:rsidP="00F87265">
      <w:pPr>
        <w:pStyle w:val="ab"/>
        <w:tabs>
          <w:tab w:val="left" w:pos="9923"/>
        </w:tabs>
        <w:rPr>
          <w:rStyle w:val="ac"/>
          <w:noProof/>
          <w:sz w:val="28"/>
          <w:szCs w:val="28"/>
        </w:rPr>
      </w:pPr>
    </w:p>
    <w:p w14:paraId="5E5488B4" w14:textId="77777777" w:rsidR="00F87265" w:rsidRPr="008B4B10" w:rsidRDefault="00F87265" w:rsidP="00F87265">
      <w:pPr>
        <w:pStyle w:val="ab"/>
        <w:tabs>
          <w:tab w:val="left" w:pos="9923"/>
        </w:tabs>
        <w:rPr>
          <w:rStyle w:val="ac"/>
          <w:noProof/>
          <w:sz w:val="28"/>
          <w:szCs w:val="28"/>
        </w:rPr>
      </w:pPr>
      <w:r w:rsidRPr="008B4B10">
        <w:rPr>
          <w:rStyle w:val="ac"/>
          <w:noProof/>
          <w:sz w:val="28"/>
          <w:szCs w:val="28"/>
        </w:rPr>
        <w:t>9. Разрешение споров</w:t>
      </w:r>
    </w:p>
    <w:p w14:paraId="6C0D4784" w14:textId="77777777" w:rsidR="00F87265" w:rsidRPr="008B4B10" w:rsidRDefault="00F87265" w:rsidP="00F87265">
      <w:pPr>
        <w:jc w:val="both"/>
        <w:rPr>
          <w:sz w:val="28"/>
          <w:szCs w:val="28"/>
        </w:rPr>
      </w:pPr>
    </w:p>
    <w:p w14:paraId="547D82E5"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9.1.  Все  споры  и  разногласия,  которые  могут   возникнуть между</w:t>
      </w:r>
    </w:p>
    <w:p w14:paraId="6E13736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сторонами  по  вопросам,  не  нашедшим  своего  разрешения  в   настоящем</w:t>
      </w:r>
      <w:r>
        <w:rPr>
          <w:rFonts w:ascii="Times New Roman" w:hAnsi="Times New Roman" w:cs="Times New Roman"/>
          <w:sz w:val="28"/>
          <w:szCs w:val="28"/>
        </w:rPr>
        <w:t xml:space="preserve"> </w:t>
      </w:r>
      <w:r w:rsidRPr="008B4B10">
        <w:rPr>
          <w:rFonts w:ascii="Times New Roman" w:hAnsi="Times New Roman" w:cs="Times New Roman"/>
          <w:noProof/>
          <w:sz w:val="28"/>
          <w:szCs w:val="28"/>
        </w:rPr>
        <w:t>Договоре, будут разрешаться путем переговоров.</w:t>
      </w:r>
    </w:p>
    <w:p w14:paraId="7B3F9CB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9.2. При неурегулировании спорных вопросов путем  переговоров  споры</w:t>
      </w:r>
      <w:r>
        <w:rPr>
          <w:rFonts w:ascii="Times New Roman" w:hAnsi="Times New Roman" w:cs="Times New Roman"/>
          <w:sz w:val="28"/>
          <w:szCs w:val="28"/>
        </w:rPr>
        <w:t xml:space="preserve"> </w:t>
      </w:r>
      <w:r w:rsidRPr="008B4B10">
        <w:rPr>
          <w:rFonts w:ascii="Times New Roman" w:hAnsi="Times New Roman" w:cs="Times New Roman"/>
          <w:noProof/>
          <w:sz w:val="28"/>
          <w:szCs w:val="28"/>
        </w:rPr>
        <w:t>разрешаются в порядке, установленном законодательством.</w:t>
      </w:r>
    </w:p>
    <w:p w14:paraId="526D3350" w14:textId="77777777" w:rsidR="00F87265" w:rsidRPr="008B4B10" w:rsidRDefault="00F87265" w:rsidP="00F87265">
      <w:pPr>
        <w:pStyle w:val="ab"/>
        <w:tabs>
          <w:tab w:val="left" w:pos="9923"/>
        </w:tabs>
        <w:rPr>
          <w:rStyle w:val="ac"/>
          <w:noProof/>
          <w:sz w:val="28"/>
          <w:szCs w:val="28"/>
        </w:rPr>
      </w:pPr>
    </w:p>
    <w:p w14:paraId="42565B8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Style w:val="ac"/>
          <w:noProof/>
          <w:sz w:val="28"/>
          <w:szCs w:val="28"/>
        </w:rPr>
        <w:t>10. Срок действия и порядок изменения и расторжения Договора</w:t>
      </w:r>
    </w:p>
    <w:p w14:paraId="06013CBB" w14:textId="77777777" w:rsidR="00F87265" w:rsidRPr="008B4B10" w:rsidRDefault="00F87265" w:rsidP="00F87265">
      <w:pPr>
        <w:numPr>
          <w:ilvl w:val="12"/>
          <w:numId w:val="0"/>
        </w:numPr>
        <w:ind w:left="57" w:firstLine="709"/>
        <w:jc w:val="both"/>
        <w:rPr>
          <w:sz w:val="28"/>
          <w:szCs w:val="28"/>
        </w:rPr>
      </w:pPr>
    </w:p>
    <w:p w14:paraId="788395BE" w14:textId="77777777" w:rsidR="00F87265" w:rsidRPr="008B4B10" w:rsidRDefault="00F87265" w:rsidP="00F87265">
      <w:pPr>
        <w:numPr>
          <w:ilvl w:val="12"/>
          <w:numId w:val="0"/>
        </w:numPr>
        <w:ind w:left="57"/>
        <w:jc w:val="both"/>
        <w:rPr>
          <w:sz w:val="28"/>
          <w:szCs w:val="28"/>
        </w:rPr>
      </w:pPr>
      <w:r w:rsidRPr="008B4B10">
        <w:rPr>
          <w:sz w:val="28"/>
          <w:szCs w:val="28"/>
        </w:rPr>
        <w:t>10.1. Договор заключается сроком на 1 (один) год и действует с "___"______________ 2019 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настоящий  договор и Приложение № 1а к настоящему договору. Подписанное «Собственниками» Приложение № 1а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помещений и «Управляющей организации» по настоящему договору возникают  через  30 дней  с  момента  вручения  «Собственнику»  договора  управления, подписанного «Управляющей организацией»</w:t>
      </w:r>
    </w:p>
    <w:p w14:paraId="6B14829F" w14:textId="77777777" w:rsidR="00F87265" w:rsidRPr="008B4B10" w:rsidRDefault="00F87265" w:rsidP="00F87265">
      <w:pPr>
        <w:numPr>
          <w:ilvl w:val="12"/>
          <w:numId w:val="0"/>
        </w:numPr>
        <w:jc w:val="both"/>
        <w:rPr>
          <w:sz w:val="28"/>
          <w:szCs w:val="28"/>
        </w:rPr>
      </w:pPr>
      <w:r w:rsidRPr="008B4B10">
        <w:rPr>
          <w:sz w:val="28"/>
          <w:szCs w:val="28"/>
        </w:rPr>
        <w:t>10.2. Договор пролонгируется на  3 (три) месяца, если:</w:t>
      </w:r>
    </w:p>
    <w:p w14:paraId="0CE3FD7C" w14:textId="77777777" w:rsidR="00F87265" w:rsidRPr="008B4B10" w:rsidRDefault="00F87265" w:rsidP="00F87265">
      <w:pPr>
        <w:numPr>
          <w:ilvl w:val="12"/>
          <w:numId w:val="0"/>
        </w:numPr>
        <w:ind w:left="57"/>
        <w:jc w:val="both"/>
        <w:rPr>
          <w:sz w:val="28"/>
          <w:szCs w:val="28"/>
        </w:rPr>
      </w:pPr>
      <w:r w:rsidRPr="008B4B10">
        <w:rPr>
          <w:sz w:val="28"/>
          <w:szCs w:val="2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14:paraId="21802AEE" w14:textId="77777777" w:rsidR="00F87265" w:rsidRPr="008B4B10" w:rsidRDefault="00F87265" w:rsidP="00F87265">
      <w:pPr>
        <w:numPr>
          <w:ilvl w:val="12"/>
          <w:numId w:val="0"/>
        </w:numPr>
        <w:ind w:left="57"/>
        <w:jc w:val="both"/>
        <w:rPr>
          <w:sz w:val="28"/>
          <w:szCs w:val="28"/>
        </w:rPr>
      </w:pPr>
      <w:r w:rsidRPr="008B4B10">
        <w:rPr>
          <w:sz w:val="28"/>
          <w:szCs w:val="2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14:paraId="4CFBBEBB" w14:textId="77777777" w:rsidR="00F87265" w:rsidRPr="008B4B10" w:rsidRDefault="00F87265" w:rsidP="00F87265">
      <w:pPr>
        <w:numPr>
          <w:ilvl w:val="12"/>
          <w:numId w:val="0"/>
        </w:numPr>
        <w:ind w:left="57"/>
        <w:jc w:val="both"/>
        <w:rPr>
          <w:sz w:val="28"/>
          <w:szCs w:val="28"/>
        </w:rPr>
      </w:pPr>
      <w:r w:rsidRPr="008B4B10">
        <w:rPr>
          <w:sz w:val="28"/>
          <w:szCs w:val="28"/>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14:paraId="70D0F6B4" w14:textId="77777777" w:rsidR="00F87265" w:rsidRPr="008B4B10" w:rsidRDefault="00F87265" w:rsidP="00F87265">
      <w:pPr>
        <w:numPr>
          <w:ilvl w:val="12"/>
          <w:numId w:val="0"/>
        </w:numPr>
        <w:ind w:left="57"/>
        <w:jc w:val="both"/>
        <w:rPr>
          <w:sz w:val="28"/>
          <w:szCs w:val="28"/>
        </w:rPr>
      </w:pPr>
      <w:r w:rsidRPr="008B4B10">
        <w:rPr>
          <w:sz w:val="28"/>
          <w:szCs w:val="2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14:paraId="1B955160" w14:textId="77777777" w:rsidR="00F87265" w:rsidRPr="008B4B10" w:rsidRDefault="00F87265" w:rsidP="00F87265">
      <w:pPr>
        <w:numPr>
          <w:ilvl w:val="12"/>
          <w:numId w:val="0"/>
        </w:numPr>
        <w:ind w:left="57"/>
        <w:jc w:val="both"/>
        <w:rPr>
          <w:sz w:val="28"/>
          <w:szCs w:val="28"/>
        </w:rPr>
      </w:pPr>
      <w:r w:rsidRPr="008B4B10">
        <w:rPr>
          <w:sz w:val="28"/>
          <w:szCs w:val="28"/>
        </w:rPr>
        <w:t>10.3. Договор может быть прекращен до истечения срока его действия:</w:t>
      </w:r>
    </w:p>
    <w:p w14:paraId="4A5F9EA0" w14:textId="77777777" w:rsidR="00F87265" w:rsidRPr="008B4B10" w:rsidRDefault="00F87265" w:rsidP="00F87265">
      <w:pPr>
        <w:numPr>
          <w:ilvl w:val="12"/>
          <w:numId w:val="0"/>
        </w:numPr>
        <w:ind w:left="57"/>
        <w:jc w:val="both"/>
        <w:rPr>
          <w:sz w:val="28"/>
          <w:szCs w:val="28"/>
        </w:rPr>
      </w:pPr>
      <w:r w:rsidRPr="008B4B10">
        <w:rPr>
          <w:sz w:val="28"/>
          <w:szCs w:val="28"/>
        </w:rPr>
        <w:t>-при ликвидации «Управляющей организации» как юридического лица;</w:t>
      </w:r>
    </w:p>
    <w:p w14:paraId="5155364B" w14:textId="77777777" w:rsidR="00F87265" w:rsidRPr="008B4B10" w:rsidRDefault="00F87265" w:rsidP="00F87265">
      <w:pPr>
        <w:numPr>
          <w:ilvl w:val="12"/>
          <w:numId w:val="0"/>
        </w:numPr>
        <w:ind w:left="57"/>
        <w:jc w:val="both"/>
        <w:rPr>
          <w:sz w:val="28"/>
          <w:szCs w:val="28"/>
        </w:rPr>
      </w:pPr>
      <w:r w:rsidRPr="008B4B10">
        <w:rPr>
          <w:sz w:val="28"/>
          <w:szCs w:val="2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w:t>
      </w:r>
    </w:p>
    <w:p w14:paraId="4D10B0BD" w14:textId="77777777" w:rsidR="00F87265" w:rsidRPr="008B4B10" w:rsidRDefault="00F87265" w:rsidP="00F87265">
      <w:pPr>
        <w:numPr>
          <w:ilvl w:val="12"/>
          <w:numId w:val="0"/>
        </w:numPr>
        <w:ind w:left="57"/>
        <w:jc w:val="both"/>
        <w:rPr>
          <w:sz w:val="28"/>
          <w:szCs w:val="28"/>
        </w:rPr>
      </w:pPr>
      <w:r w:rsidRPr="008B4B10">
        <w:rPr>
          <w:sz w:val="28"/>
          <w:szCs w:val="28"/>
        </w:rPr>
        <w:t>-на основании решения суда о признании недействительными результатов открытого конкурса, послужившего основанием для заключения настоящего договора;</w:t>
      </w:r>
    </w:p>
    <w:p w14:paraId="1459262B" w14:textId="77777777" w:rsidR="00F87265" w:rsidRDefault="00F87265" w:rsidP="00F87265">
      <w:pPr>
        <w:pStyle w:val="ab"/>
        <w:tabs>
          <w:tab w:val="left" w:pos="9923"/>
        </w:tabs>
        <w:rPr>
          <w:rStyle w:val="ac"/>
          <w:noProof/>
          <w:sz w:val="28"/>
          <w:szCs w:val="28"/>
        </w:rPr>
      </w:pPr>
    </w:p>
    <w:p w14:paraId="3B19FB7D"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Style w:val="ac"/>
          <w:noProof/>
          <w:sz w:val="28"/>
          <w:szCs w:val="28"/>
        </w:rPr>
        <w:t>11. Заключительные положения</w:t>
      </w:r>
    </w:p>
    <w:p w14:paraId="6ED1C944" w14:textId="77777777" w:rsidR="00F87265" w:rsidRPr="008B4B10" w:rsidRDefault="00F87265" w:rsidP="00F87265">
      <w:pPr>
        <w:tabs>
          <w:tab w:val="left" w:pos="9923"/>
        </w:tabs>
        <w:jc w:val="both"/>
        <w:rPr>
          <w:sz w:val="28"/>
          <w:szCs w:val="28"/>
        </w:rPr>
      </w:pPr>
    </w:p>
    <w:p w14:paraId="01233443"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11.1.  Настоящий  Договор  составлен  в  двух  экземплярах,  имеющих</w:t>
      </w:r>
    </w:p>
    <w:p w14:paraId="3E9899E0" w14:textId="77777777" w:rsidR="00F87265" w:rsidRPr="008B4B10" w:rsidRDefault="00F87265" w:rsidP="00F87265">
      <w:pPr>
        <w:pStyle w:val="ab"/>
        <w:tabs>
          <w:tab w:val="left" w:pos="9923"/>
        </w:tabs>
        <w:rPr>
          <w:rFonts w:ascii="Times New Roman" w:hAnsi="Times New Roman" w:cs="Times New Roman"/>
          <w:noProof/>
          <w:sz w:val="28"/>
          <w:szCs w:val="28"/>
        </w:rPr>
      </w:pPr>
      <w:r w:rsidRPr="008B4B10">
        <w:rPr>
          <w:rFonts w:ascii="Times New Roman" w:hAnsi="Times New Roman" w:cs="Times New Roman"/>
          <w:noProof/>
          <w:sz w:val="28"/>
          <w:szCs w:val="28"/>
        </w:rPr>
        <w:t>одинаковую юридическую силу, по одному экземпляру для каждой из сторон.</w:t>
      </w:r>
    </w:p>
    <w:p w14:paraId="7F53EE4E"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11.2. Во всем остальном,  не  предусмотренном  настоящим  Договором,</w:t>
      </w:r>
    </w:p>
    <w:p w14:paraId="51EA1A06"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стороны будут руководствоваться действующим законодательством.</w:t>
      </w:r>
    </w:p>
    <w:p w14:paraId="1CF5436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11.3. Неотъемлемой частью настоящего Договора являются Приложения 1,</w:t>
      </w:r>
      <w:r w:rsidRPr="008B4B10">
        <w:rPr>
          <w:rFonts w:ascii="Times New Roman" w:hAnsi="Times New Roman" w:cs="Times New Roman"/>
          <w:sz w:val="28"/>
          <w:szCs w:val="28"/>
        </w:rPr>
        <w:t>1а,1б, 2.</w:t>
      </w:r>
    </w:p>
    <w:p w14:paraId="08279D7D" w14:textId="77777777" w:rsidR="00F87265" w:rsidRDefault="00F87265" w:rsidP="00F87265">
      <w:pPr>
        <w:pStyle w:val="ab"/>
        <w:tabs>
          <w:tab w:val="left" w:pos="9923"/>
        </w:tabs>
        <w:rPr>
          <w:rStyle w:val="ac"/>
          <w:noProof/>
          <w:sz w:val="28"/>
          <w:szCs w:val="28"/>
        </w:rPr>
      </w:pPr>
    </w:p>
    <w:p w14:paraId="72D17A6E"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Style w:val="ac"/>
          <w:noProof/>
          <w:sz w:val="28"/>
          <w:szCs w:val="28"/>
        </w:rPr>
        <w:t>12. Почтовые адреса и банковские реквизиты Сторон</w:t>
      </w:r>
    </w:p>
    <w:p w14:paraId="6952CCBD" w14:textId="77777777" w:rsidR="00F87265" w:rsidRPr="008B4B10" w:rsidRDefault="00F87265" w:rsidP="00F87265">
      <w:pPr>
        <w:tabs>
          <w:tab w:val="left" w:pos="9923"/>
        </w:tabs>
        <w:jc w:val="both"/>
        <w:rPr>
          <w:sz w:val="28"/>
          <w:szCs w:val="28"/>
        </w:rPr>
      </w:pPr>
    </w:p>
    <w:p w14:paraId="28855563"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«Управляющая организация»:                    «Собственник»:</w:t>
      </w:r>
    </w:p>
    <w:p w14:paraId="1E2991EE"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____________</w:t>
      </w:r>
      <w:r>
        <w:rPr>
          <w:rFonts w:ascii="Times New Roman" w:hAnsi="Times New Roman" w:cs="Times New Roman"/>
          <w:noProof/>
          <w:sz w:val="28"/>
          <w:szCs w:val="28"/>
        </w:rPr>
        <w:t>__________________          __________________________</w:t>
      </w:r>
    </w:p>
    <w:p w14:paraId="3BD01E92"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(наименовании организации)                      (Ф.И.О. полностью)</w:t>
      </w:r>
    </w:p>
    <w:p w14:paraId="3A3188FA" w14:textId="77777777" w:rsidR="00F87265" w:rsidRDefault="00F87265" w:rsidP="00F87265">
      <w:pPr>
        <w:pStyle w:val="ab"/>
        <w:tabs>
          <w:tab w:val="left" w:pos="9923"/>
        </w:tabs>
        <w:rPr>
          <w:rFonts w:ascii="Times New Roman" w:hAnsi="Times New Roman" w:cs="Times New Roman"/>
          <w:noProof/>
          <w:sz w:val="28"/>
          <w:szCs w:val="28"/>
        </w:rPr>
      </w:pPr>
    </w:p>
    <w:p w14:paraId="1960B2AB" w14:textId="77777777" w:rsidR="00F87265" w:rsidRDefault="00F87265" w:rsidP="00F87265">
      <w:pPr>
        <w:pStyle w:val="ab"/>
        <w:tabs>
          <w:tab w:val="left" w:pos="9923"/>
        </w:tabs>
        <w:rPr>
          <w:rFonts w:ascii="Times New Roman" w:hAnsi="Times New Roman" w:cs="Times New Roman"/>
          <w:noProof/>
          <w:sz w:val="28"/>
          <w:szCs w:val="28"/>
        </w:rPr>
      </w:pPr>
      <w:r w:rsidRPr="008B4B10">
        <w:rPr>
          <w:rFonts w:ascii="Times New Roman" w:hAnsi="Times New Roman" w:cs="Times New Roman"/>
          <w:noProof/>
          <w:sz w:val="28"/>
          <w:szCs w:val="28"/>
        </w:rPr>
        <w:t>Юридический адрес:</w:t>
      </w: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Адрес:</w:t>
      </w:r>
    </w:p>
    <w:p w14:paraId="2DB3076A" w14:textId="77777777" w:rsidR="00F87265" w:rsidRDefault="00F87265" w:rsidP="00F87265">
      <w:pPr>
        <w:pStyle w:val="ab"/>
        <w:tabs>
          <w:tab w:val="left" w:pos="9923"/>
        </w:tabs>
        <w:rPr>
          <w:rFonts w:ascii="Times New Roman" w:hAnsi="Times New Roman" w:cs="Times New Roman"/>
          <w:noProof/>
          <w:sz w:val="28"/>
          <w:szCs w:val="28"/>
        </w:rPr>
      </w:pPr>
      <w:r w:rsidRPr="008B4B10">
        <w:rPr>
          <w:rFonts w:ascii="Times New Roman" w:hAnsi="Times New Roman" w:cs="Times New Roman"/>
          <w:noProof/>
          <w:sz w:val="28"/>
          <w:szCs w:val="28"/>
        </w:rPr>
        <w:t xml:space="preserve"> ___________</w:t>
      </w:r>
      <w:r>
        <w:rPr>
          <w:rFonts w:ascii="Times New Roman" w:hAnsi="Times New Roman" w:cs="Times New Roman"/>
          <w:noProof/>
          <w:sz w:val="28"/>
          <w:szCs w:val="28"/>
        </w:rPr>
        <w:t>_________________</w:t>
      </w:r>
      <w:r w:rsidRPr="008B4B10">
        <w:rPr>
          <w:rFonts w:ascii="Times New Roman" w:hAnsi="Times New Roman" w:cs="Times New Roman"/>
          <w:noProof/>
          <w:sz w:val="28"/>
          <w:szCs w:val="28"/>
        </w:rPr>
        <w:t xml:space="preserve">              ______________________</w:t>
      </w:r>
      <w:r>
        <w:rPr>
          <w:rFonts w:ascii="Times New Roman" w:hAnsi="Times New Roman" w:cs="Times New Roman"/>
          <w:noProof/>
          <w:sz w:val="28"/>
          <w:szCs w:val="28"/>
        </w:rPr>
        <w:t>____</w:t>
      </w:r>
    </w:p>
    <w:p w14:paraId="48303750" w14:textId="77777777" w:rsidR="00F87265" w:rsidRDefault="00F87265" w:rsidP="00F87265">
      <w:r>
        <w:t>__________________________________               _______________________________</w:t>
      </w:r>
    </w:p>
    <w:p w14:paraId="7CC6CEAD" w14:textId="77777777" w:rsidR="00F87265" w:rsidRPr="00926395" w:rsidRDefault="00F87265" w:rsidP="00F87265">
      <w:r>
        <w:t>__________________________________              ________________________________</w:t>
      </w:r>
    </w:p>
    <w:p w14:paraId="71F3C226" w14:textId="77777777" w:rsidR="00F87265" w:rsidRDefault="00F87265" w:rsidP="00F87265">
      <w:pPr>
        <w:pStyle w:val="ab"/>
        <w:tabs>
          <w:tab w:val="left" w:pos="9923"/>
        </w:tabs>
        <w:rPr>
          <w:rFonts w:ascii="Times New Roman" w:hAnsi="Times New Roman" w:cs="Times New Roman"/>
          <w:noProof/>
          <w:sz w:val="28"/>
          <w:szCs w:val="28"/>
        </w:rPr>
      </w:pPr>
      <w:r>
        <w:rPr>
          <w:rFonts w:ascii="Times New Roman" w:hAnsi="Times New Roman" w:cs="Times New Roman"/>
          <w:noProof/>
          <w:sz w:val="28"/>
          <w:szCs w:val="28"/>
        </w:rPr>
        <w:t xml:space="preserve">Фактический </w:t>
      </w:r>
      <w:r w:rsidRPr="008B4B10">
        <w:rPr>
          <w:rFonts w:ascii="Times New Roman" w:hAnsi="Times New Roman" w:cs="Times New Roman"/>
          <w:noProof/>
          <w:sz w:val="28"/>
          <w:szCs w:val="28"/>
        </w:rPr>
        <w:t xml:space="preserve">адрес: </w:t>
      </w:r>
    </w:p>
    <w:p w14:paraId="2F6C1D06" w14:textId="77777777" w:rsidR="00F87265" w:rsidRDefault="00F87265" w:rsidP="00F87265">
      <w:pPr>
        <w:pStyle w:val="ab"/>
        <w:tabs>
          <w:tab w:val="left" w:pos="9923"/>
        </w:tabs>
        <w:rPr>
          <w:rFonts w:ascii="Times New Roman" w:hAnsi="Times New Roman" w:cs="Times New Roman"/>
          <w:noProof/>
          <w:sz w:val="28"/>
          <w:szCs w:val="28"/>
        </w:rPr>
      </w:pPr>
      <w:r w:rsidRPr="008B4B10">
        <w:rPr>
          <w:rFonts w:ascii="Times New Roman" w:hAnsi="Times New Roman" w:cs="Times New Roman"/>
          <w:noProof/>
          <w:sz w:val="28"/>
          <w:szCs w:val="28"/>
        </w:rPr>
        <w:t>__________</w:t>
      </w:r>
      <w:r>
        <w:rPr>
          <w:rFonts w:ascii="Times New Roman" w:hAnsi="Times New Roman" w:cs="Times New Roman"/>
          <w:noProof/>
          <w:sz w:val="28"/>
          <w:szCs w:val="28"/>
        </w:rPr>
        <w:t xml:space="preserve">___________________   </w:t>
      </w:r>
    </w:p>
    <w:p w14:paraId="61A23456" w14:textId="77777777" w:rsidR="00F87265" w:rsidRPr="00926395" w:rsidRDefault="00F87265" w:rsidP="00F87265">
      <w:r>
        <w:t>____________________________________</w:t>
      </w:r>
    </w:p>
    <w:p w14:paraId="26BEBA2F" w14:textId="77777777" w:rsidR="00F87265" w:rsidRDefault="00F87265" w:rsidP="00F87265">
      <w:pPr>
        <w:pStyle w:val="ab"/>
        <w:tabs>
          <w:tab w:val="left" w:pos="9923"/>
        </w:tabs>
        <w:rPr>
          <w:rFonts w:ascii="Times New Roman" w:hAnsi="Times New Roman" w:cs="Times New Roman"/>
          <w:noProof/>
          <w:sz w:val="28"/>
          <w:szCs w:val="28"/>
        </w:rPr>
      </w:pPr>
      <w:r>
        <w:rPr>
          <w:rFonts w:ascii="Times New Roman" w:hAnsi="Times New Roman" w:cs="Times New Roman"/>
          <w:noProof/>
          <w:sz w:val="28"/>
          <w:szCs w:val="28"/>
        </w:rPr>
        <w:t>Банковские реквизиты:                                   П</w:t>
      </w:r>
      <w:r w:rsidRPr="008B4B10">
        <w:rPr>
          <w:rFonts w:ascii="Times New Roman" w:hAnsi="Times New Roman" w:cs="Times New Roman"/>
          <w:noProof/>
          <w:sz w:val="28"/>
          <w:szCs w:val="28"/>
        </w:rPr>
        <w:t>аспортные данные:</w:t>
      </w:r>
    </w:p>
    <w:p w14:paraId="7DF968F9" w14:textId="77777777" w:rsidR="00F87265" w:rsidRDefault="00F87265" w:rsidP="00F87265">
      <w:pPr>
        <w:pStyle w:val="ab"/>
        <w:tabs>
          <w:tab w:val="left" w:pos="9923"/>
        </w:tabs>
        <w:rPr>
          <w:rFonts w:ascii="Times New Roman" w:hAnsi="Times New Roman" w:cs="Times New Roman"/>
          <w:noProof/>
          <w:sz w:val="28"/>
          <w:szCs w:val="28"/>
        </w:rPr>
      </w:pPr>
      <w:r w:rsidRPr="008B4B10">
        <w:rPr>
          <w:rFonts w:ascii="Times New Roman" w:hAnsi="Times New Roman" w:cs="Times New Roman"/>
          <w:noProof/>
          <w:sz w:val="28"/>
          <w:szCs w:val="28"/>
        </w:rPr>
        <w:t>_____________________________</w:t>
      </w:r>
      <w:r>
        <w:rPr>
          <w:rFonts w:ascii="Times New Roman" w:hAnsi="Times New Roman" w:cs="Times New Roman"/>
          <w:noProof/>
          <w:sz w:val="28"/>
          <w:szCs w:val="28"/>
        </w:rPr>
        <w:t xml:space="preserve">           _________________________</w:t>
      </w:r>
    </w:p>
    <w:p w14:paraId="643D18BB" w14:textId="77777777" w:rsidR="00F87265" w:rsidRDefault="00F87265" w:rsidP="00F87265">
      <w:pPr>
        <w:pStyle w:val="ab"/>
        <w:tabs>
          <w:tab w:val="left" w:pos="9923"/>
        </w:tabs>
        <w:rPr>
          <w:rFonts w:ascii="Times New Roman" w:hAnsi="Times New Roman" w:cs="Times New Roman"/>
          <w:noProof/>
          <w:sz w:val="28"/>
          <w:szCs w:val="28"/>
        </w:rPr>
      </w:pPr>
      <w:r>
        <w:t xml:space="preserve">___________________________________        </w:t>
      </w:r>
      <w:r w:rsidRPr="008B4B10">
        <w:rPr>
          <w:rFonts w:ascii="Times New Roman" w:hAnsi="Times New Roman" w:cs="Times New Roman"/>
          <w:noProof/>
          <w:sz w:val="28"/>
          <w:szCs w:val="28"/>
        </w:rPr>
        <w:t>(серия, N, когда и кем выдан)</w:t>
      </w:r>
    </w:p>
    <w:p w14:paraId="16EABCF1" w14:textId="77777777" w:rsidR="00F87265" w:rsidRDefault="00F87265" w:rsidP="00F87265">
      <w:r>
        <w:t>___________________________________             _______________________________</w:t>
      </w:r>
    </w:p>
    <w:p w14:paraId="465F1875" w14:textId="77777777" w:rsidR="00F87265" w:rsidRDefault="00F87265" w:rsidP="00F87265">
      <w:r>
        <w:t>___________________________________             _______________________________</w:t>
      </w:r>
    </w:p>
    <w:p w14:paraId="493A0F1A" w14:textId="77777777" w:rsidR="00F87265" w:rsidRDefault="00F87265" w:rsidP="00F87265">
      <w:r>
        <w:t>___________________________________             _______________________________</w:t>
      </w:r>
    </w:p>
    <w:p w14:paraId="5362470A" w14:textId="77777777" w:rsidR="00F87265" w:rsidRPr="00926395" w:rsidRDefault="00F87265" w:rsidP="00F87265">
      <w:r>
        <w:t>___________________________________             _______________________________</w:t>
      </w:r>
    </w:p>
    <w:p w14:paraId="7C4C285D" w14:textId="77777777" w:rsidR="00F87265" w:rsidRPr="00926395" w:rsidRDefault="00F87265" w:rsidP="00F87265"/>
    <w:p w14:paraId="10B580E8" w14:textId="77777777" w:rsidR="00F87265" w:rsidRDefault="00F87265" w:rsidP="00F87265">
      <w:pPr>
        <w:pStyle w:val="ab"/>
        <w:tabs>
          <w:tab w:val="left" w:pos="9923"/>
        </w:tabs>
        <w:rPr>
          <w:rFonts w:ascii="Times New Roman" w:hAnsi="Times New Roman" w:cs="Times New Roman"/>
          <w:noProof/>
          <w:sz w:val="28"/>
          <w:szCs w:val="28"/>
        </w:rPr>
      </w:pPr>
      <w:r w:rsidRPr="008B4B10">
        <w:rPr>
          <w:rFonts w:ascii="Times New Roman" w:hAnsi="Times New Roman" w:cs="Times New Roman"/>
          <w:noProof/>
          <w:sz w:val="28"/>
          <w:szCs w:val="28"/>
        </w:rPr>
        <w:t>Телефон: ________</w:t>
      </w:r>
      <w:r>
        <w:rPr>
          <w:rFonts w:ascii="Times New Roman" w:hAnsi="Times New Roman" w:cs="Times New Roman"/>
          <w:noProof/>
          <w:sz w:val="28"/>
          <w:szCs w:val="28"/>
        </w:rPr>
        <w:t>____________</w:t>
      </w:r>
      <w:r w:rsidRPr="008B4B10">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Телефон:</w:t>
      </w:r>
      <w:r>
        <w:rPr>
          <w:rFonts w:ascii="Times New Roman" w:hAnsi="Times New Roman" w:cs="Times New Roman"/>
          <w:noProof/>
          <w:sz w:val="28"/>
          <w:szCs w:val="28"/>
        </w:rPr>
        <w:t xml:space="preserve"> __________________ ___________________________             __________________________</w:t>
      </w:r>
    </w:p>
    <w:p w14:paraId="1E1F0758" w14:textId="77777777" w:rsidR="00F87265" w:rsidRDefault="00F87265" w:rsidP="00F87265"/>
    <w:p w14:paraId="27698440" w14:textId="77777777" w:rsidR="00F87265" w:rsidRDefault="00F87265" w:rsidP="00F87265"/>
    <w:p w14:paraId="16035774" w14:textId="77777777" w:rsidR="00F87265" w:rsidRDefault="00F87265" w:rsidP="00F87265"/>
    <w:p w14:paraId="193ECC91" w14:textId="77777777" w:rsidR="00F87265" w:rsidRDefault="00F87265" w:rsidP="00F87265"/>
    <w:p w14:paraId="193A9ED6" w14:textId="77777777" w:rsidR="00F87265" w:rsidRDefault="00F87265" w:rsidP="00F87265"/>
    <w:p w14:paraId="78EC2825" w14:textId="77777777" w:rsidR="00F87265" w:rsidRDefault="00F87265" w:rsidP="00F87265"/>
    <w:p w14:paraId="16CCFA52" w14:textId="77777777" w:rsidR="00F87265" w:rsidRPr="00D10C0C" w:rsidRDefault="00F87265" w:rsidP="00F87265">
      <w:r>
        <w:t>_________________________________                ________________________________</w:t>
      </w:r>
    </w:p>
    <w:p w14:paraId="50ABDE66"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 xml:space="preserve">(подпись)                                                </w:t>
      </w: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(подпись)</w:t>
      </w:r>
    </w:p>
    <w:p w14:paraId="6C7FDB4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М.П.</w:t>
      </w:r>
    </w:p>
    <w:p w14:paraId="000B0B2F" w14:textId="77777777" w:rsidR="00F87265" w:rsidRPr="008B4B10" w:rsidRDefault="00F87265" w:rsidP="00F87265">
      <w:pPr>
        <w:tabs>
          <w:tab w:val="left" w:pos="9923"/>
        </w:tabs>
        <w:jc w:val="both"/>
        <w:rPr>
          <w:sz w:val="28"/>
          <w:szCs w:val="28"/>
        </w:rPr>
      </w:pPr>
    </w:p>
    <w:p w14:paraId="42B8B0F6" w14:textId="77777777" w:rsidR="00F87265" w:rsidRPr="008B4B10" w:rsidRDefault="00F87265" w:rsidP="00F87265">
      <w:pPr>
        <w:jc w:val="both"/>
        <w:rPr>
          <w:sz w:val="28"/>
          <w:szCs w:val="28"/>
        </w:rPr>
        <w:sectPr w:rsidR="00F87265" w:rsidRPr="008B4B10" w:rsidSect="00B02E44">
          <w:headerReference w:type="default" r:id="rId45"/>
          <w:footerReference w:type="default" r:id="rId46"/>
          <w:pgSz w:w="11906" w:h="16838"/>
          <w:pgMar w:top="426" w:right="1700" w:bottom="851" w:left="1440" w:header="720" w:footer="720" w:gutter="0"/>
          <w:cols w:space="720"/>
          <w:docGrid w:linePitch="326"/>
        </w:sectPr>
      </w:pPr>
    </w:p>
    <w:p w14:paraId="4269B19F" w14:textId="77777777" w:rsidR="00F87265" w:rsidRPr="008B4B10" w:rsidRDefault="00F87265" w:rsidP="00F87265">
      <w:pPr>
        <w:pStyle w:val="3"/>
        <w:spacing w:before="0" w:after="0"/>
        <w:ind w:left="57" w:firstLine="709"/>
        <w:jc w:val="right"/>
        <w:rPr>
          <w:rFonts w:ascii="Times New Roman" w:hAnsi="Times New Roman" w:cs="Times New Roman"/>
          <w:bCs w:val="0"/>
          <w:sz w:val="28"/>
          <w:szCs w:val="28"/>
        </w:rPr>
      </w:pPr>
      <w:r w:rsidRPr="008B4B10">
        <w:rPr>
          <w:rFonts w:ascii="Times New Roman" w:hAnsi="Times New Roman" w:cs="Times New Roman"/>
          <w:bCs w:val="0"/>
          <w:sz w:val="28"/>
          <w:szCs w:val="28"/>
        </w:rPr>
        <w:t>Приложение 1</w:t>
      </w:r>
    </w:p>
    <w:p w14:paraId="6BD00996" w14:textId="77777777" w:rsidR="00F87265" w:rsidRPr="008B4B10" w:rsidRDefault="00F87265" w:rsidP="00F87265">
      <w:pPr>
        <w:pStyle w:val="3"/>
        <w:spacing w:before="0" w:after="0"/>
        <w:ind w:left="57" w:firstLine="709"/>
        <w:jc w:val="right"/>
        <w:rPr>
          <w:rFonts w:ascii="Times New Roman" w:hAnsi="Times New Roman" w:cs="Times New Roman"/>
          <w:bCs w:val="0"/>
          <w:sz w:val="28"/>
          <w:szCs w:val="28"/>
        </w:rPr>
      </w:pPr>
      <w:r w:rsidRPr="008B4B10">
        <w:rPr>
          <w:rFonts w:ascii="Times New Roman" w:hAnsi="Times New Roman" w:cs="Times New Roman"/>
          <w:bCs w:val="0"/>
          <w:sz w:val="28"/>
          <w:szCs w:val="28"/>
        </w:rPr>
        <w:t>к договору №____</w:t>
      </w:r>
    </w:p>
    <w:p w14:paraId="270C9DC1" w14:textId="77777777" w:rsidR="00F87265" w:rsidRPr="008B4B10" w:rsidRDefault="00F87265" w:rsidP="00F87265">
      <w:pPr>
        <w:pStyle w:val="3"/>
        <w:spacing w:before="0" w:after="0"/>
        <w:ind w:left="57" w:firstLine="709"/>
        <w:jc w:val="right"/>
        <w:rPr>
          <w:rFonts w:ascii="Times New Roman" w:hAnsi="Times New Roman" w:cs="Times New Roman"/>
          <w:bCs w:val="0"/>
          <w:sz w:val="28"/>
          <w:szCs w:val="28"/>
        </w:rPr>
      </w:pPr>
      <w:r w:rsidRPr="008B4B10">
        <w:rPr>
          <w:rFonts w:ascii="Times New Roman" w:hAnsi="Times New Roman" w:cs="Times New Roman"/>
          <w:bCs w:val="0"/>
          <w:sz w:val="28"/>
          <w:szCs w:val="28"/>
        </w:rPr>
        <w:t>от «___» _________________ 2019 г.</w:t>
      </w:r>
    </w:p>
    <w:p w14:paraId="2A0CBC12" w14:textId="77777777" w:rsidR="00F87265" w:rsidRPr="008B4B10" w:rsidRDefault="00F87265" w:rsidP="00F87265">
      <w:pPr>
        <w:tabs>
          <w:tab w:val="left" w:pos="9923"/>
        </w:tabs>
        <w:rPr>
          <w:sz w:val="28"/>
          <w:szCs w:val="28"/>
        </w:rPr>
      </w:pPr>
    </w:p>
    <w:p w14:paraId="4597D8E7" w14:textId="77777777" w:rsidR="00F87265" w:rsidRPr="008B4B10" w:rsidRDefault="00F87265" w:rsidP="00F87265">
      <w:pPr>
        <w:pStyle w:val="1"/>
        <w:tabs>
          <w:tab w:val="left" w:pos="9923"/>
        </w:tabs>
        <w:jc w:val="center"/>
        <w:rPr>
          <w:rFonts w:ascii="Times New Roman" w:hAnsi="Times New Roman" w:cs="Times New Roman"/>
          <w:sz w:val="28"/>
          <w:szCs w:val="28"/>
        </w:rPr>
      </w:pPr>
      <w:r w:rsidRPr="008B4B10">
        <w:rPr>
          <w:rFonts w:ascii="Times New Roman" w:hAnsi="Times New Roman" w:cs="Times New Roman"/>
          <w:sz w:val="28"/>
          <w:szCs w:val="28"/>
        </w:rPr>
        <w:t>Акт</w:t>
      </w:r>
      <w:r w:rsidRPr="008B4B10">
        <w:rPr>
          <w:rFonts w:ascii="Times New Roman" w:hAnsi="Times New Roman" w:cs="Times New Roman"/>
          <w:sz w:val="28"/>
          <w:szCs w:val="28"/>
        </w:rPr>
        <w:br/>
        <w:t>технического состояния многоквартирного дома</w:t>
      </w:r>
      <w:r w:rsidRPr="008B4B10">
        <w:rPr>
          <w:rFonts w:ascii="Times New Roman" w:hAnsi="Times New Roman" w:cs="Times New Roman"/>
          <w:sz w:val="28"/>
          <w:szCs w:val="28"/>
        </w:rPr>
        <w:br/>
        <w:t>№ ____</w:t>
      </w:r>
      <w:r>
        <w:rPr>
          <w:rFonts w:ascii="Times New Roman" w:hAnsi="Times New Roman" w:cs="Times New Roman"/>
          <w:sz w:val="28"/>
          <w:szCs w:val="28"/>
        </w:rPr>
        <w:t>, ул. __________________________________________________</w:t>
      </w:r>
      <w:r w:rsidRPr="008B4B10">
        <w:rPr>
          <w:rFonts w:ascii="Times New Roman" w:hAnsi="Times New Roman" w:cs="Times New Roman"/>
          <w:noProof/>
          <w:sz w:val="28"/>
          <w:szCs w:val="28"/>
        </w:rPr>
        <w:t xml:space="preserve">                                 "___"___________ 2019 г.</w:t>
      </w:r>
    </w:p>
    <w:p w14:paraId="6D68F201" w14:textId="77777777" w:rsidR="00F87265" w:rsidRPr="008B4B10" w:rsidRDefault="00F87265" w:rsidP="00F87265">
      <w:pPr>
        <w:tabs>
          <w:tab w:val="left" w:pos="9923"/>
        </w:tabs>
        <w:rPr>
          <w:sz w:val="28"/>
          <w:szCs w:val="28"/>
        </w:rPr>
      </w:pPr>
    </w:p>
    <w:p w14:paraId="6E18F34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 xml:space="preserve">                       </w:t>
      </w:r>
      <w:r w:rsidRPr="008B4B10">
        <w:rPr>
          <w:rStyle w:val="ac"/>
          <w:noProof/>
          <w:sz w:val="28"/>
          <w:szCs w:val="28"/>
        </w:rPr>
        <w:t>1. Состав общего имущества</w:t>
      </w:r>
    </w:p>
    <w:p w14:paraId="4E396EEA" w14:textId="77777777" w:rsidR="00F87265" w:rsidRPr="008B4B10" w:rsidRDefault="00F87265" w:rsidP="00F87265">
      <w:pPr>
        <w:tabs>
          <w:tab w:val="left" w:pos="9923"/>
        </w:tabs>
        <w:rPr>
          <w:sz w:val="28"/>
          <w:szCs w:val="28"/>
        </w:rPr>
      </w:pPr>
    </w:p>
    <w:p w14:paraId="0C60E08D" w14:textId="77777777" w:rsidR="00F87265" w:rsidRPr="008B4B10" w:rsidRDefault="00F87265" w:rsidP="00F87265">
      <w:pPr>
        <w:pStyle w:val="ab"/>
        <w:tabs>
          <w:tab w:val="left" w:pos="9923"/>
        </w:tabs>
        <w:jc w:val="left"/>
        <w:rPr>
          <w:rFonts w:ascii="Times New Roman" w:hAnsi="Times New Roman" w:cs="Times New Roman"/>
          <w:sz w:val="28"/>
          <w:szCs w:val="28"/>
        </w:rPr>
      </w:pPr>
      <w:r>
        <w:rPr>
          <w:rFonts w:ascii="Times New Roman" w:hAnsi="Times New Roman" w:cs="Times New Roman"/>
          <w:noProof/>
          <w:sz w:val="28"/>
          <w:szCs w:val="28"/>
        </w:rPr>
        <w:t xml:space="preserve">Год </w:t>
      </w:r>
      <w:r w:rsidRPr="008B4B10">
        <w:rPr>
          <w:rFonts w:ascii="Times New Roman" w:hAnsi="Times New Roman" w:cs="Times New Roman"/>
          <w:noProof/>
          <w:sz w:val="28"/>
          <w:szCs w:val="28"/>
        </w:rPr>
        <w:t>постройки ___________________________</w:t>
      </w:r>
      <w:r>
        <w:rPr>
          <w:rFonts w:ascii="Times New Roman" w:hAnsi="Times New Roman" w:cs="Times New Roman"/>
          <w:noProof/>
          <w:sz w:val="28"/>
          <w:szCs w:val="28"/>
        </w:rPr>
        <w:t>_______________________</w:t>
      </w:r>
    </w:p>
    <w:p w14:paraId="7B933705" w14:textId="77777777" w:rsidR="00F87265" w:rsidRPr="008B4B10" w:rsidRDefault="00F87265" w:rsidP="00F87265">
      <w:pPr>
        <w:pStyle w:val="ab"/>
        <w:tabs>
          <w:tab w:val="left" w:pos="9923"/>
        </w:tabs>
        <w:jc w:val="left"/>
        <w:rPr>
          <w:rFonts w:ascii="Times New Roman" w:hAnsi="Times New Roman" w:cs="Times New Roman"/>
          <w:sz w:val="28"/>
          <w:szCs w:val="28"/>
        </w:rPr>
      </w:pPr>
      <w:r w:rsidRPr="008B4B10">
        <w:rPr>
          <w:rFonts w:ascii="Times New Roman" w:hAnsi="Times New Roman" w:cs="Times New Roman"/>
          <w:noProof/>
          <w:sz w:val="28"/>
          <w:szCs w:val="28"/>
        </w:rPr>
        <w:t>Материал стен ___________________________</w:t>
      </w:r>
      <w:r>
        <w:rPr>
          <w:rFonts w:ascii="Times New Roman" w:hAnsi="Times New Roman" w:cs="Times New Roman"/>
          <w:noProof/>
          <w:sz w:val="28"/>
          <w:szCs w:val="28"/>
        </w:rPr>
        <w:t>_______________________</w:t>
      </w:r>
    </w:p>
    <w:p w14:paraId="59B2A4B0" w14:textId="77777777" w:rsidR="00F87265" w:rsidRDefault="00F87265" w:rsidP="00F87265">
      <w:pPr>
        <w:pStyle w:val="ab"/>
        <w:tabs>
          <w:tab w:val="left" w:pos="9923"/>
        </w:tabs>
        <w:rPr>
          <w:rFonts w:ascii="Times New Roman" w:hAnsi="Times New Roman" w:cs="Times New Roman"/>
          <w:noProof/>
          <w:sz w:val="28"/>
          <w:szCs w:val="28"/>
        </w:rPr>
      </w:pPr>
      <w:r w:rsidRPr="008B4B10">
        <w:rPr>
          <w:rFonts w:ascii="Times New Roman" w:hAnsi="Times New Roman" w:cs="Times New Roman"/>
          <w:noProof/>
          <w:sz w:val="28"/>
          <w:szCs w:val="28"/>
        </w:rPr>
        <w:t>Число этажей _______________</w:t>
      </w:r>
      <w:r>
        <w:rPr>
          <w:rFonts w:ascii="Times New Roman" w:hAnsi="Times New Roman" w:cs="Times New Roman"/>
          <w:noProof/>
          <w:sz w:val="28"/>
          <w:szCs w:val="28"/>
        </w:rPr>
        <w:t>_________________________________</w:t>
      </w:r>
      <w:r w:rsidRPr="008B4B10">
        <w:rPr>
          <w:rFonts w:ascii="Times New Roman" w:hAnsi="Times New Roman" w:cs="Times New Roman"/>
          <w:noProof/>
          <w:sz w:val="28"/>
          <w:szCs w:val="28"/>
        </w:rPr>
        <w:t xml:space="preserve"> </w:t>
      </w:r>
    </w:p>
    <w:p w14:paraId="3564E71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Количество подъездов _______________________</w:t>
      </w:r>
      <w:r>
        <w:rPr>
          <w:rFonts w:ascii="Times New Roman" w:hAnsi="Times New Roman" w:cs="Times New Roman"/>
          <w:noProof/>
          <w:sz w:val="28"/>
          <w:szCs w:val="28"/>
        </w:rPr>
        <w:t>__________________</w:t>
      </w:r>
    </w:p>
    <w:p w14:paraId="7B02B140"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Наличие подвала или полуподвала ____</w:t>
      </w:r>
      <w:r>
        <w:rPr>
          <w:rFonts w:ascii="Times New Roman" w:hAnsi="Times New Roman" w:cs="Times New Roman"/>
          <w:noProof/>
          <w:sz w:val="28"/>
          <w:szCs w:val="28"/>
        </w:rPr>
        <w:t>__________________________</w:t>
      </w:r>
      <w:r w:rsidRPr="008B4B10">
        <w:rPr>
          <w:rFonts w:ascii="Times New Roman" w:hAnsi="Times New Roman" w:cs="Times New Roman"/>
          <w:noProof/>
          <w:sz w:val="28"/>
          <w:szCs w:val="28"/>
        </w:rPr>
        <w:t xml:space="preserve"> кв.м</w:t>
      </w:r>
    </w:p>
    <w:p w14:paraId="3156D82A"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Мансарда ___________________________</w:t>
      </w:r>
      <w:r>
        <w:rPr>
          <w:rFonts w:ascii="Times New Roman" w:hAnsi="Times New Roman" w:cs="Times New Roman"/>
          <w:noProof/>
          <w:sz w:val="28"/>
          <w:szCs w:val="28"/>
        </w:rPr>
        <w:t>________________________</w:t>
      </w:r>
      <w:r w:rsidRPr="008B4B10">
        <w:rPr>
          <w:rFonts w:ascii="Times New Roman" w:hAnsi="Times New Roman" w:cs="Times New Roman"/>
          <w:noProof/>
          <w:sz w:val="28"/>
          <w:szCs w:val="28"/>
        </w:rPr>
        <w:t xml:space="preserve"> кв.м</w:t>
      </w:r>
    </w:p>
    <w:p w14:paraId="6BAF9D1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Стоимость строения (восстановите</w:t>
      </w:r>
      <w:r>
        <w:rPr>
          <w:rFonts w:ascii="Times New Roman" w:hAnsi="Times New Roman" w:cs="Times New Roman"/>
          <w:noProof/>
          <w:sz w:val="28"/>
          <w:szCs w:val="28"/>
        </w:rPr>
        <w:t>льная) ____________________</w:t>
      </w:r>
      <w:r w:rsidRPr="008B4B10">
        <w:rPr>
          <w:rFonts w:ascii="Times New Roman" w:hAnsi="Times New Roman" w:cs="Times New Roman"/>
          <w:noProof/>
          <w:sz w:val="28"/>
          <w:szCs w:val="28"/>
        </w:rPr>
        <w:t xml:space="preserve"> тыс.руб.</w:t>
      </w:r>
    </w:p>
    <w:p w14:paraId="4B2A99C1"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Износ__________________________руб.,или _______________________</w:t>
      </w:r>
      <w:r w:rsidRPr="008B4B10">
        <w:rPr>
          <w:rFonts w:ascii="Times New Roman" w:hAnsi="Times New Roman" w:cs="Times New Roman"/>
          <w:noProof/>
          <w:sz w:val="28"/>
          <w:szCs w:val="28"/>
        </w:rPr>
        <w:t xml:space="preserve"> %</w:t>
      </w:r>
    </w:p>
    <w:p w14:paraId="3C595AA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Общая площадь помещений ____________</w:t>
      </w:r>
      <w:r>
        <w:rPr>
          <w:rFonts w:ascii="Times New Roman" w:hAnsi="Times New Roman" w:cs="Times New Roman"/>
          <w:noProof/>
          <w:sz w:val="28"/>
          <w:szCs w:val="28"/>
        </w:rPr>
        <w:t>_______________________</w:t>
      </w:r>
      <w:r w:rsidRPr="008B4B10">
        <w:rPr>
          <w:rFonts w:ascii="Times New Roman" w:hAnsi="Times New Roman" w:cs="Times New Roman"/>
          <w:noProof/>
          <w:sz w:val="28"/>
          <w:szCs w:val="28"/>
        </w:rPr>
        <w:t xml:space="preserve"> кв.м</w:t>
      </w:r>
    </w:p>
    <w:p w14:paraId="4AF794D4"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В том числе жилая __________________</w:t>
      </w:r>
      <w:r>
        <w:rPr>
          <w:rFonts w:ascii="Times New Roman" w:hAnsi="Times New Roman" w:cs="Times New Roman"/>
          <w:noProof/>
          <w:sz w:val="28"/>
          <w:szCs w:val="28"/>
        </w:rPr>
        <w:t>_________________________</w:t>
      </w:r>
      <w:r w:rsidRPr="008B4B10">
        <w:rPr>
          <w:rFonts w:ascii="Times New Roman" w:hAnsi="Times New Roman" w:cs="Times New Roman"/>
          <w:noProof/>
          <w:sz w:val="28"/>
          <w:szCs w:val="28"/>
        </w:rPr>
        <w:t xml:space="preserve"> кв.м</w:t>
      </w:r>
    </w:p>
    <w:p w14:paraId="171572E4"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Количество квартир</w:t>
      </w:r>
      <w:r w:rsidRPr="008B4B10">
        <w:rPr>
          <w:rFonts w:ascii="Times New Roman" w:hAnsi="Times New Roman" w:cs="Times New Roman"/>
          <w:noProof/>
          <w:sz w:val="28"/>
          <w:szCs w:val="28"/>
        </w:rPr>
        <w:t>________________, комн</w:t>
      </w:r>
      <w:r>
        <w:rPr>
          <w:rFonts w:ascii="Times New Roman" w:hAnsi="Times New Roman" w:cs="Times New Roman"/>
          <w:noProof/>
          <w:sz w:val="28"/>
          <w:szCs w:val="28"/>
        </w:rPr>
        <w:t>ат _______________________</w:t>
      </w:r>
    </w:p>
    <w:p w14:paraId="2CE5618E"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 xml:space="preserve">Количество собственников жилых помещений </w:t>
      </w:r>
      <w:r>
        <w:rPr>
          <w:rFonts w:ascii="Times New Roman" w:hAnsi="Times New Roman" w:cs="Times New Roman"/>
          <w:noProof/>
          <w:sz w:val="28"/>
          <w:szCs w:val="28"/>
        </w:rPr>
        <w:t>________________________</w:t>
      </w:r>
    </w:p>
    <w:p w14:paraId="76DC5E6C"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Количество нанимателей жилых помещений __</w:t>
      </w:r>
      <w:r>
        <w:rPr>
          <w:rFonts w:ascii="Times New Roman" w:hAnsi="Times New Roman" w:cs="Times New Roman"/>
          <w:noProof/>
          <w:sz w:val="28"/>
          <w:szCs w:val="28"/>
        </w:rPr>
        <w:t>_______________________</w:t>
      </w:r>
    </w:p>
    <w:p w14:paraId="7F1F4D44"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Торговые помещения_______</w:t>
      </w:r>
      <w:r w:rsidRPr="008B4B10">
        <w:rPr>
          <w:rFonts w:ascii="Times New Roman" w:hAnsi="Times New Roman" w:cs="Times New Roman"/>
          <w:noProof/>
          <w:sz w:val="28"/>
          <w:szCs w:val="28"/>
        </w:rPr>
        <w:t>кв.м, прои</w:t>
      </w:r>
      <w:r>
        <w:rPr>
          <w:rFonts w:ascii="Times New Roman" w:hAnsi="Times New Roman" w:cs="Times New Roman"/>
          <w:noProof/>
          <w:sz w:val="28"/>
          <w:szCs w:val="28"/>
        </w:rPr>
        <w:t>зводственные ______________</w:t>
      </w:r>
      <w:r w:rsidRPr="008B4B10">
        <w:rPr>
          <w:rFonts w:ascii="Times New Roman" w:hAnsi="Times New Roman" w:cs="Times New Roman"/>
          <w:noProof/>
          <w:sz w:val="28"/>
          <w:szCs w:val="28"/>
        </w:rPr>
        <w:t>кв.м</w:t>
      </w:r>
    </w:p>
    <w:p w14:paraId="6EE4299A"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Учреждения_______________кв.м,</w:t>
      </w:r>
      <w:r w:rsidRPr="008B4B10">
        <w:rPr>
          <w:rFonts w:ascii="Times New Roman" w:hAnsi="Times New Roman" w:cs="Times New Roman"/>
          <w:noProof/>
          <w:sz w:val="28"/>
          <w:szCs w:val="28"/>
        </w:rPr>
        <w:t>склады ______________________</w:t>
      </w:r>
      <w:r>
        <w:rPr>
          <w:rFonts w:ascii="Times New Roman" w:hAnsi="Times New Roman" w:cs="Times New Roman"/>
          <w:noProof/>
          <w:sz w:val="28"/>
          <w:szCs w:val="28"/>
        </w:rPr>
        <w:t>_</w:t>
      </w:r>
      <w:r w:rsidRPr="008B4B10">
        <w:rPr>
          <w:rFonts w:ascii="Times New Roman" w:hAnsi="Times New Roman" w:cs="Times New Roman"/>
          <w:noProof/>
          <w:sz w:val="28"/>
          <w:szCs w:val="28"/>
        </w:rPr>
        <w:t xml:space="preserve"> кв.м</w:t>
      </w:r>
    </w:p>
    <w:p w14:paraId="421CFB8C" w14:textId="77777777" w:rsidR="00F87265" w:rsidRPr="008B4B10" w:rsidRDefault="00F87265" w:rsidP="00F87265">
      <w:pPr>
        <w:pStyle w:val="ab"/>
        <w:tabs>
          <w:tab w:val="left" w:pos="9923"/>
        </w:tabs>
        <w:rPr>
          <w:rFonts w:ascii="Times New Roman" w:hAnsi="Times New Roman" w:cs="Times New Roman"/>
          <w:sz w:val="28"/>
          <w:szCs w:val="28"/>
        </w:rPr>
      </w:pPr>
      <w:r>
        <w:rPr>
          <w:rFonts w:ascii="Times New Roman" w:hAnsi="Times New Roman" w:cs="Times New Roman"/>
          <w:noProof/>
          <w:sz w:val="28"/>
          <w:szCs w:val="28"/>
        </w:rPr>
        <w:t>Гаражи___________________кв.м,</w:t>
      </w:r>
      <w:r w:rsidRPr="008B4B10">
        <w:rPr>
          <w:rFonts w:ascii="Times New Roman" w:hAnsi="Times New Roman" w:cs="Times New Roman"/>
          <w:noProof/>
          <w:sz w:val="28"/>
          <w:szCs w:val="28"/>
        </w:rPr>
        <w:t>вст</w:t>
      </w:r>
      <w:r>
        <w:rPr>
          <w:rFonts w:ascii="Times New Roman" w:hAnsi="Times New Roman" w:cs="Times New Roman"/>
          <w:noProof/>
          <w:sz w:val="28"/>
          <w:szCs w:val="28"/>
        </w:rPr>
        <w:t>роенные ____________________</w:t>
      </w:r>
      <w:r w:rsidRPr="008B4B10">
        <w:rPr>
          <w:rFonts w:ascii="Times New Roman" w:hAnsi="Times New Roman" w:cs="Times New Roman"/>
          <w:noProof/>
          <w:sz w:val="28"/>
          <w:szCs w:val="28"/>
        </w:rPr>
        <w:t xml:space="preserve"> кв.м</w:t>
      </w:r>
    </w:p>
    <w:p w14:paraId="6CEAF46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Прочие _____________________________</w:t>
      </w:r>
      <w:r>
        <w:rPr>
          <w:rFonts w:ascii="Times New Roman" w:hAnsi="Times New Roman" w:cs="Times New Roman"/>
          <w:noProof/>
          <w:sz w:val="28"/>
          <w:szCs w:val="28"/>
        </w:rPr>
        <w:t>_______________________</w:t>
      </w:r>
      <w:r w:rsidRPr="008B4B10">
        <w:rPr>
          <w:rFonts w:ascii="Times New Roman" w:hAnsi="Times New Roman" w:cs="Times New Roman"/>
          <w:noProof/>
          <w:sz w:val="28"/>
          <w:szCs w:val="28"/>
        </w:rPr>
        <w:t xml:space="preserve"> кв.м</w:t>
      </w:r>
    </w:p>
    <w:p w14:paraId="0CAF5616"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Подсобные постройки:</w:t>
      </w:r>
      <w:r>
        <w:rPr>
          <w:rFonts w:ascii="Times New Roman" w:hAnsi="Times New Roman" w:cs="Times New Roman"/>
          <w:sz w:val="28"/>
          <w:szCs w:val="28"/>
        </w:rPr>
        <w:t>_________________________________________</w:t>
      </w:r>
    </w:p>
    <w:p w14:paraId="3D8639DF"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_________________________________________</w:t>
      </w:r>
      <w:r>
        <w:rPr>
          <w:rFonts w:ascii="Times New Roman" w:hAnsi="Times New Roman" w:cs="Times New Roman"/>
          <w:noProof/>
          <w:sz w:val="28"/>
          <w:szCs w:val="28"/>
        </w:rPr>
        <w:t>_______________________</w:t>
      </w:r>
    </w:p>
    <w:p w14:paraId="6166FC79" w14:textId="77777777" w:rsidR="00F87265" w:rsidRPr="00D10C0C" w:rsidRDefault="00F87265" w:rsidP="00F87265">
      <w:pPr>
        <w:pStyle w:val="ab"/>
        <w:tabs>
          <w:tab w:val="left" w:pos="9923"/>
        </w:tabs>
        <w:rPr>
          <w:rFonts w:ascii="Times New Roman" w:hAnsi="Times New Roman" w:cs="Times New Roman"/>
          <w:noProof/>
          <w:sz w:val="28"/>
          <w:szCs w:val="28"/>
        </w:rPr>
      </w:pPr>
      <w:r w:rsidRPr="008B4B10">
        <w:rPr>
          <w:rFonts w:ascii="Times New Roman" w:hAnsi="Times New Roman" w:cs="Times New Roman"/>
          <w:noProof/>
          <w:sz w:val="28"/>
          <w:szCs w:val="28"/>
        </w:rPr>
        <w:t>Количество собственников нежилых помещени</w:t>
      </w:r>
      <w:r>
        <w:rPr>
          <w:rFonts w:ascii="Times New Roman" w:hAnsi="Times New Roman" w:cs="Times New Roman"/>
          <w:noProof/>
          <w:sz w:val="28"/>
          <w:szCs w:val="28"/>
        </w:rPr>
        <w:t>й ______________________</w:t>
      </w:r>
    </w:p>
    <w:p w14:paraId="46F08D5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Общее количество потребителей ___</w:t>
      </w:r>
      <w:r>
        <w:rPr>
          <w:rFonts w:ascii="Times New Roman" w:hAnsi="Times New Roman" w:cs="Times New Roman"/>
          <w:noProof/>
          <w:sz w:val="28"/>
          <w:szCs w:val="28"/>
        </w:rPr>
        <w:t>_______________________________*</w:t>
      </w:r>
    </w:p>
    <w:p w14:paraId="156B2537"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Дом оборудован __________________________</w:t>
      </w:r>
      <w:r>
        <w:rPr>
          <w:rFonts w:ascii="Times New Roman" w:hAnsi="Times New Roman" w:cs="Times New Roman"/>
          <w:noProof/>
          <w:sz w:val="28"/>
          <w:szCs w:val="28"/>
        </w:rPr>
        <w:t>_______________________</w:t>
      </w:r>
    </w:p>
    <w:p w14:paraId="4A7F63F4" w14:textId="77777777" w:rsidR="00F87265" w:rsidRPr="00D10C0C" w:rsidRDefault="00F87265" w:rsidP="00F87265">
      <w:pPr>
        <w:pStyle w:val="ab"/>
        <w:tabs>
          <w:tab w:val="left" w:pos="9923"/>
        </w:tabs>
        <w:rPr>
          <w:rFonts w:ascii="Times New Roman" w:hAnsi="Times New Roman" w:cs="Times New Roman"/>
          <w:sz w:val="24"/>
          <w:szCs w:val="24"/>
        </w:rPr>
      </w:pPr>
      <w:r w:rsidRPr="008B4B10">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 xml:space="preserve"> </w:t>
      </w:r>
      <w:r w:rsidRPr="00D10C0C">
        <w:rPr>
          <w:rFonts w:ascii="Times New Roman" w:hAnsi="Times New Roman" w:cs="Times New Roman"/>
          <w:noProof/>
          <w:sz w:val="24"/>
          <w:szCs w:val="24"/>
        </w:rPr>
        <w:t>(горячим и холодным водоснабжением, центральным,</w:t>
      </w:r>
    </w:p>
    <w:p w14:paraId="142A7198"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_________________________________________________________________________</w:t>
      </w:r>
      <w:r>
        <w:rPr>
          <w:rFonts w:ascii="Times New Roman" w:hAnsi="Times New Roman" w:cs="Times New Roman"/>
          <w:noProof/>
          <w:sz w:val="28"/>
          <w:szCs w:val="28"/>
        </w:rPr>
        <w:t>___________________________________________________</w:t>
      </w:r>
    </w:p>
    <w:p w14:paraId="3B54818D" w14:textId="77777777" w:rsidR="00F87265" w:rsidRPr="00D10C0C" w:rsidRDefault="00F87265" w:rsidP="00F87265">
      <w:pPr>
        <w:pStyle w:val="ab"/>
        <w:tabs>
          <w:tab w:val="left" w:pos="9923"/>
        </w:tabs>
        <w:rPr>
          <w:rFonts w:ascii="Times New Roman" w:hAnsi="Times New Roman" w:cs="Times New Roman"/>
          <w:sz w:val="24"/>
          <w:szCs w:val="24"/>
        </w:rPr>
      </w:pPr>
      <w:r w:rsidRPr="00D10C0C">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D10C0C">
        <w:rPr>
          <w:rFonts w:ascii="Times New Roman" w:hAnsi="Times New Roman" w:cs="Times New Roman"/>
          <w:noProof/>
          <w:sz w:val="24"/>
          <w:szCs w:val="24"/>
        </w:rPr>
        <w:t>печным, местным отоплением; электроснабжением установленной</w:t>
      </w:r>
    </w:p>
    <w:p w14:paraId="33FAD3F1"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_________________________________________________________________________</w:t>
      </w:r>
      <w:r>
        <w:rPr>
          <w:rFonts w:ascii="Times New Roman" w:hAnsi="Times New Roman" w:cs="Times New Roman"/>
          <w:noProof/>
          <w:sz w:val="28"/>
          <w:szCs w:val="28"/>
        </w:rPr>
        <w:t>______________________________________________________</w:t>
      </w:r>
    </w:p>
    <w:p w14:paraId="38A19699" w14:textId="77777777" w:rsidR="00F87265" w:rsidRPr="00D10C0C" w:rsidRDefault="00F87265" w:rsidP="00F87265">
      <w:pPr>
        <w:pStyle w:val="ab"/>
        <w:tabs>
          <w:tab w:val="left" w:pos="9923"/>
        </w:tabs>
        <w:rPr>
          <w:rFonts w:ascii="Times New Roman" w:hAnsi="Times New Roman" w:cs="Times New Roman"/>
          <w:sz w:val="24"/>
          <w:szCs w:val="24"/>
        </w:rPr>
      </w:pPr>
      <w:r w:rsidRPr="008B4B10">
        <w:rPr>
          <w:rFonts w:ascii="Times New Roman" w:hAnsi="Times New Roman" w:cs="Times New Roman"/>
          <w:noProof/>
          <w:sz w:val="28"/>
          <w:szCs w:val="28"/>
        </w:rPr>
        <w:t xml:space="preserve">     </w:t>
      </w:r>
      <w:r w:rsidRPr="00D10C0C">
        <w:rPr>
          <w:rFonts w:ascii="Times New Roman" w:hAnsi="Times New Roman" w:cs="Times New Roman"/>
          <w:noProof/>
          <w:sz w:val="24"/>
          <w:szCs w:val="24"/>
        </w:rPr>
        <w:t>максимальной мощностью - ___ кВт; и т.д.)</w:t>
      </w:r>
    </w:p>
    <w:p w14:paraId="2A1B4174" w14:textId="77777777" w:rsidR="00F87265" w:rsidRDefault="00F87265" w:rsidP="00F87265">
      <w:pPr>
        <w:pStyle w:val="1"/>
        <w:tabs>
          <w:tab w:val="left" w:pos="9923"/>
        </w:tabs>
        <w:jc w:val="center"/>
        <w:rPr>
          <w:rFonts w:ascii="Times New Roman" w:hAnsi="Times New Roman" w:cs="Times New Roman"/>
          <w:sz w:val="28"/>
          <w:szCs w:val="28"/>
        </w:rPr>
      </w:pPr>
      <w:r w:rsidRPr="008B4B10">
        <w:rPr>
          <w:rFonts w:ascii="Times New Roman" w:hAnsi="Times New Roman" w:cs="Times New Roman"/>
          <w:sz w:val="28"/>
          <w:szCs w:val="28"/>
        </w:rPr>
        <w:t>2. Конструкции (результат осмотра)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4"/>
        <w:gridCol w:w="2481"/>
        <w:gridCol w:w="3831"/>
      </w:tblGrid>
      <w:tr w:rsidR="00F87265" w14:paraId="1DB9D951" w14:textId="77777777" w:rsidTr="00D53B0D">
        <w:tc>
          <w:tcPr>
            <w:tcW w:w="2730" w:type="dxa"/>
          </w:tcPr>
          <w:p w14:paraId="72AAB8C2" w14:textId="77777777" w:rsidR="00F87265" w:rsidRDefault="00F87265" w:rsidP="00D53B0D">
            <w:r>
              <w:t xml:space="preserve">Наименование элементов общего имущества </w:t>
            </w:r>
          </w:p>
        </w:tc>
        <w:tc>
          <w:tcPr>
            <w:tcW w:w="2538" w:type="dxa"/>
          </w:tcPr>
          <w:p w14:paraId="1A7EDE78" w14:textId="77777777" w:rsidR="00F87265" w:rsidRDefault="00F87265" w:rsidP="00D53B0D">
            <w:r>
              <w:t xml:space="preserve">Оценка технического состояния  или краткое описание дефекта и причины его возникновения </w:t>
            </w:r>
          </w:p>
        </w:tc>
        <w:tc>
          <w:tcPr>
            <w:tcW w:w="3974" w:type="dxa"/>
          </w:tcPr>
          <w:p w14:paraId="10295BF7" w14:textId="77777777" w:rsidR="00F87265" w:rsidRDefault="00F87265" w:rsidP="00D53B0D">
            <w:r>
              <w:t>Решение о принятии мер (капитальный или текущий ремонт, выплняемый обслуживающей организацией или собственниками помещений за их счет</w:t>
            </w:r>
          </w:p>
        </w:tc>
      </w:tr>
      <w:tr w:rsidR="00F87265" w14:paraId="1714FA10" w14:textId="77777777" w:rsidTr="00D53B0D">
        <w:tc>
          <w:tcPr>
            <w:tcW w:w="2730" w:type="dxa"/>
          </w:tcPr>
          <w:p w14:paraId="7DD2AFF2" w14:textId="77777777" w:rsidR="00F87265" w:rsidRDefault="00F87265" w:rsidP="00D53B0D">
            <w:r>
              <w:t>1.Кровля</w:t>
            </w:r>
          </w:p>
        </w:tc>
        <w:tc>
          <w:tcPr>
            <w:tcW w:w="2538" w:type="dxa"/>
          </w:tcPr>
          <w:p w14:paraId="16B4C79C" w14:textId="77777777" w:rsidR="00F87265" w:rsidRDefault="00F87265" w:rsidP="00D53B0D"/>
        </w:tc>
        <w:tc>
          <w:tcPr>
            <w:tcW w:w="3974" w:type="dxa"/>
          </w:tcPr>
          <w:p w14:paraId="305A6658" w14:textId="77777777" w:rsidR="00F87265" w:rsidRDefault="00F87265" w:rsidP="00D53B0D"/>
        </w:tc>
      </w:tr>
      <w:tr w:rsidR="00F87265" w14:paraId="77130A33" w14:textId="77777777" w:rsidTr="00D53B0D">
        <w:tc>
          <w:tcPr>
            <w:tcW w:w="2730" w:type="dxa"/>
          </w:tcPr>
          <w:p w14:paraId="1ACA0537" w14:textId="77777777" w:rsidR="00F87265" w:rsidRDefault="00F87265" w:rsidP="00D53B0D">
            <w:r>
              <w:t>2. Фасад</w:t>
            </w:r>
          </w:p>
        </w:tc>
        <w:tc>
          <w:tcPr>
            <w:tcW w:w="2538" w:type="dxa"/>
          </w:tcPr>
          <w:p w14:paraId="5336DACF" w14:textId="77777777" w:rsidR="00F87265" w:rsidRDefault="00F87265" w:rsidP="00D53B0D"/>
        </w:tc>
        <w:tc>
          <w:tcPr>
            <w:tcW w:w="3974" w:type="dxa"/>
          </w:tcPr>
          <w:p w14:paraId="7A750A24" w14:textId="77777777" w:rsidR="00F87265" w:rsidRDefault="00F87265" w:rsidP="00D53B0D"/>
        </w:tc>
      </w:tr>
      <w:tr w:rsidR="00F87265" w14:paraId="432B122B" w14:textId="77777777" w:rsidTr="00D53B0D">
        <w:tc>
          <w:tcPr>
            <w:tcW w:w="2730" w:type="dxa"/>
          </w:tcPr>
          <w:p w14:paraId="307B41EF" w14:textId="77777777" w:rsidR="00F87265" w:rsidRDefault="00F87265" w:rsidP="00D53B0D">
            <w:r>
              <w:t>3.Инженерное оборудование</w:t>
            </w:r>
          </w:p>
        </w:tc>
        <w:tc>
          <w:tcPr>
            <w:tcW w:w="2538" w:type="dxa"/>
          </w:tcPr>
          <w:p w14:paraId="039D4DF6" w14:textId="77777777" w:rsidR="00F87265" w:rsidRDefault="00F87265" w:rsidP="00D53B0D"/>
        </w:tc>
        <w:tc>
          <w:tcPr>
            <w:tcW w:w="3974" w:type="dxa"/>
          </w:tcPr>
          <w:p w14:paraId="44C48B91" w14:textId="77777777" w:rsidR="00F87265" w:rsidRDefault="00F87265" w:rsidP="00D53B0D"/>
        </w:tc>
      </w:tr>
      <w:tr w:rsidR="00F87265" w14:paraId="668A34D2" w14:textId="77777777" w:rsidTr="00D53B0D">
        <w:tc>
          <w:tcPr>
            <w:tcW w:w="2730" w:type="dxa"/>
          </w:tcPr>
          <w:p w14:paraId="6664C2F3" w14:textId="77777777" w:rsidR="00F87265" w:rsidRDefault="00F87265" w:rsidP="00D53B0D">
            <w:r>
              <w:t>4.Фундаменты</w:t>
            </w:r>
          </w:p>
        </w:tc>
        <w:tc>
          <w:tcPr>
            <w:tcW w:w="2538" w:type="dxa"/>
          </w:tcPr>
          <w:p w14:paraId="4297E17C" w14:textId="77777777" w:rsidR="00F87265" w:rsidRDefault="00F87265" w:rsidP="00D53B0D"/>
        </w:tc>
        <w:tc>
          <w:tcPr>
            <w:tcW w:w="3974" w:type="dxa"/>
          </w:tcPr>
          <w:p w14:paraId="57B21987" w14:textId="77777777" w:rsidR="00F87265" w:rsidRDefault="00F87265" w:rsidP="00D53B0D"/>
        </w:tc>
      </w:tr>
      <w:tr w:rsidR="00F87265" w14:paraId="12F54215" w14:textId="77777777" w:rsidTr="00D53B0D">
        <w:tc>
          <w:tcPr>
            <w:tcW w:w="2730" w:type="dxa"/>
          </w:tcPr>
          <w:p w14:paraId="5F1941E4" w14:textId="77777777" w:rsidR="00F87265" w:rsidRDefault="00F87265" w:rsidP="00D53B0D">
            <w:r>
              <w:t>5.Балконы</w:t>
            </w:r>
          </w:p>
        </w:tc>
        <w:tc>
          <w:tcPr>
            <w:tcW w:w="2538" w:type="dxa"/>
          </w:tcPr>
          <w:p w14:paraId="6701AD5B" w14:textId="77777777" w:rsidR="00F87265" w:rsidRDefault="00F87265" w:rsidP="00D53B0D"/>
        </w:tc>
        <w:tc>
          <w:tcPr>
            <w:tcW w:w="3974" w:type="dxa"/>
          </w:tcPr>
          <w:p w14:paraId="46645A9E" w14:textId="77777777" w:rsidR="00F87265" w:rsidRDefault="00F87265" w:rsidP="00D53B0D"/>
        </w:tc>
      </w:tr>
      <w:tr w:rsidR="00F87265" w14:paraId="50D2DA30" w14:textId="77777777" w:rsidTr="00D53B0D">
        <w:tc>
          <w:tcPr>
            <w:tcW w:w="2730" w:type="dxa"/>
          </w:tcPr>
          <w:p w14:paraId="65F4DB92" w14:textId="77777777" w:rsidR="00F87265" w:rsidRDefault="00F87265" w:rsidP="00D53B0D">
            <w:r>
              <w:t>6.Карнизы</w:t>
            </w:r>
          </w:p>
        </w:tc>
        <w:tc>
          <w:tcPr>
            <w:tcW w:w="2538" w:type="dxa"/>
          </w:tcPr>
          <w:p w14:paraId="7D9855DD" w14:textId="77777777" w:rsidR="00F87265" w:rsidRDefault="00F87265" w:rsidP="00D53B0D"/>
        </w:tc>
        <w:tc>
          <w:tcPr>
            <w:tcW w:w="3974" w:type="dxa"/>
          </w:tcPr>
          <w:p w14:paraId="5822F9B8" w14:textId="77777777" w:rsidR="00F87265" w:rsidRDefault="00F87265" w:rsidP="00D53B0D"/>
        </w:tc>
      </w:tr>
      <w:tr w:rsidR="00F87265" w14:paraId="53D7D6AB" w14:textId="77777777" w:rsidTr="00D53B0D">
        <w:tc>
          <w:tcPr>
            <w:tcW w:w="2730" w:type="dxa"/>
          </w:tcPr>
          <w:p w14:paraId="4409552E" w14:textId="77777777" w:rsidR="00F87265" w:rsidRDefault="00F87265" w:rsidP="00D53B0D">
            <w:r>
              <w:t>7.Водоотводящие устройства</w:t>
            </w:r>
          </w:p>
        </w:tc>
        <w:tc>
          <w:tcPr>
            <w:tcW w:w="2538" w:type="dxa"/>
          </w:tcPr>
          <w:p w14:paraId="35159536" w14:textId="77777777" w:rsidR="00F87265" w:rsidRDefault="00F87265" w:rsidP="00D53B0D"/>
        </w:tc>
        <w:tc>
          <w:tcPr>
            <w:tcW w:w="3974" w:type="dxa"/>
          </w:tcPr>
          <w:p w14:paraId="180A07BF" w14:textId="77777777" w:rsidR="00F87265" w:rsidRDefault="00F87265" w:rsidP="00D53B0D"/>
        </w:tc>
      </w:tr>
      <w:tr w:rsidR="00F87265" w14:paraId="53A397B3" w14:textId="77777777" w:rsidTr="00D53B0D">
        <w:tc>
          <w:tcPr>
            <w:tcW w:w="2730" w:type="dxa"/>
          </w:tcPr>
          <w:p w14:paraId="1A534560" w14:textId="77777777" w:rsidR="00F87265" w:rsidRDefault="00F87265" w:rsidP="00D53B0D">
            <w:r>
              <w:t xml:space="preserve"> 8.Перекрытия</w:t>
            </w:r>
          </w:p>
        </w:tc>
        <w:tc>
          <w:tcPr>
            <w:tcW w:w="2538" w:type="dxa"/>
          </w:tcPr>
          <w:p w14:paraId="079932E5" w14:textId="77777777" w:rsidR="00F87265" w:rsidRDefault="00F87265" w:rsidP="00D53B0D"/>
        </w:tc>
        <w:tc>
          <w:tcPr>
            <w:tcW w:w="3974" w:type="dxa"/>
          </w:tcPr>
          <w:p w14:paraId="1B422574" w14:textId="77777777" w:rsidR="00F87265" w:rsidRDefault="00F87265" w:rsidP="00D53B0D"/>
        </w:tc>
      </w:tr>
      <w:tr w:rsidR="00F87265" w14:paraId="0DFE97D3" w14:textId="77777777" w:rsidTr="00D53B0D">
        <w:tc>
          <w:tcPr>
            <w:tcW w:w="2730" w:type="dxa"/>
          </w:tcPr>
          <w:p w14:paraId="45FF8F95" w14:textId="77777777" w:rsidR="00F87265" w:rsidRDefault="00F87265" w:rsidP="00D53B0D">
            <w:r>
              <w:t xml:space="preserve"> 9.Полы</w:t>
            </w:r>
          </w:p>
        </w:tc>
        <w:tc>
          <w:tcPr>
            <w:tcW w:w="2538" w:type="dxa"/>
          </w:tcPr>
          <w:p w14:paraId="783433FF" w14:textId="77777777" w:rsidR="00F87265" w:rsidRDefault="00F87265" w:rsidP="00D53B0D"/>
        </w:tc>
        <w:tc>
          <w:tcPr>
            <w:tcW w:w="3974" w:type="dxa"/>
          </w:tcPr>
          <w:p w14:paraId="05BBBAEC" w14:textId="77777777" w:rsidR="00F87265" w:rsidRDefault="00F87265" w:rsidP="00D53B0D"/>
        </w:tc>
      </w:tr>
      <w:tr w:rsidR="00F87265" w14:paraId="23254792" w14:textId="77777777" w:rsidTr="00D53B0D">
        <w:tc>
          <w:tcPr>
            <w:tcW w:w="2730" w:type="dxa"/>
          </w:tcPr>
          <w:p w14:paraId="7B1333F1" w14:textId="77777777" w:rsidR="00F87265" w:rsidRDefault="00F87265" w:rsidP="00D53B0D">
            <w:r>
              <w:t>10. Окна</w:t>
            </w:r>
          </w:p>
        </w:tc>
        <w:tc>
          <w:tcPr>
            <w:tcW w:w="2538" w:type="dxa"/>
          </w:tcPr>
          <w:p w14:paraId="2ABCB0E5" w14:textId="77777777" w:rsidR="00F87265" w:rsidRDefault="00F87265" w:rsidP="00D53B0D"/>
        </w:tc>
        <w:tc>
          <w:tcPr>
            <w:tcW w:w="3974" w:type="dxa"/>
          </w:tcPr>
          <w:p w14:paraId="23DAFCE9" w14:textId="77777777" w:rsidR="00F87265" w:rsidRDefault="00F87265" w:rsidP="00D53B0D"/>
        </w:tc>
      </w:tr>
      <w:tr w:rsidR="00F87265" w14:paraId="2DE8CB06" w14:textId="77777777" w:rsidTr="00D53B0D">
        <w:tc>
          <w:tcPr>
            <w:tcW w:w="2730" w:type="dxa"/>
          </w:tcPr>
          <w:p w14:paraId="6837661B" w14:textId="77777777" w:rsidR="00F87265" w:rsidRDefault="00F87265" w:rsidP="00D53B0D">
            <w:r>
              <w:t>11.Двери</w:t>
            </w:r>
          </w:p>
        </w:tc>
        <w:tc>
          <w:tcPr>
            <w:tcW w:w="2538" w:type="dxa"/>
          </w:tcPr>
          <w:p w14:paraId="3055113F" w14:textId="77777777" w:rsidR="00F87265" w:rsidRDefault="00F87265" w:rsidP="00D53B0D"/>
        </w:tc>
        <w:tc>
          <w:tcPr>
            <w:tcW w:w="3974" w:type="dxa"/>
          </w:tcPr>
          <w:p w14:paraId="4A8365E4" w14:textId="77777777" w:rsidR="00F87265" w:rsidRDefault="00F87265" w:rsidP="00D53B0D"/>
        </w:tc>
      </w:tr>
      <w:tr w:rsidR="00F87265" w14:paraId="30583078" w14:textId="77777777" w:rsidTr="00D53B0D">
        <w:tc>
          <w:tcPr>
            <w:tcW w:w="2730" w:type="dxa"/>
          </w:tcPr>
          <w:p w14:paraId="56C16DEF" w14:textId="77777777" w:rsidR="00F87265" w:rsidRDefault="00F87265" w:rsidP="00D53B0D">
            <w:r>
              <w:t>12.Лестничные марши</w:t>
            </w:r>
          </w:p>
        </w:tc>
        <w:tc>
          <w:tcPr>
            <w:tcW w:w="2538" w:type="dxa"/>
          </w:tcPr>
          <w:p w14:paraId="55A351F9" w14:textId="77777777" w:rsidR="00F87265" w:rsidRDefault="00F87265" w:rsidP="00D53B0D"/>
        </w:tc>
        <w:tc>
          <w:tcPr>
            <w:tcW w:w="3974" w:type="dxa"/>
          </w:tcPr>
          <w:p w14:paraId="758CA9BA" w14:textId="77777777" w:rsidR="00F87265" w:rsidRDefault="00F87265" w:rsidP="00D53B0D"/>
        </w:tc>
      </w:tr>
      <w:tr w:rsidR="00F87265" w14:paraId="238C215A" w14:textId="77777777" w:rsidTr="00D53B0D">
        <w:tc>
          <w:tcPr>
            <w:tcW w:w="2730" w:type="dxa"/>
          </w:tcPr>
          <w:p w14:paraId="424834A6" w14:textId="77777777" w:rsidR="00F87265" w:rsidRDefault="00F87265" w:rsidP="00D53B0D">
            <w:r>
              <w:t>13. Печи и очаги</w:t>
            </w:r>
          </w:p>
        </w:tc>
        <w:tc>
          <w:tcPr>
            <w:tcW w:w="2538" w:type="dxa"/>
          </w:tcPr>
          <w:p w14:paraId="6718A1F7" w14:textId="77777777" w:rsidR="00F87265" w:rsidRDefault="00F87265" w:rsidP="00D53B0D"/>
        </w:tc>
        <w:tc>
          <w:tcPr>
            <w:tcW w:w="3974" w:type="dxa"/>
          </w:tcPr>
          <w:p w14:paraId="370A5C85" w14:textId="77777777" w:rsidR="00F87265" w:rsidRDefault="00F87265" w:rsidP="00D53B0D"/>
        </w:tc>
      </w:tr>
      <w:tr w:rsidR="00F87265" w14:paraId="543935B9" w14:textId="77777777" w:rsidTr="00D53B0D">
        <w:tc>
          <w:tcPr>
            <w:tcW w:w="9242" w:type="dxa"/>
            <w:gridSpan w:val="3"/>
          </w:tcPr>
          <w:p w14:paraId="51E834AA" w14:textId="77777777" w:rsidR="00F87265" w:rsidRPr="008700CD" w:rsidRDefault="00F87265" w:rsidP="00D53B0D">
            <w:pPr>
              <w:rPr>
                <w:b/>
              </w:rPr>
            </w:pPr>
            <w:r w:rsidRPr="008700CD">
              <w:rPr>
                <w:b/>
              </w:rPr>
              <w:t>Благоустройство:</w:t>
            </w:r>
          </w:p>
        </w:tc>
      </w:tr>
      <w:tr w:rsidR="00F87265" w14:paraId="5A543962" w14:textId="77777777" w:rsidTr="00D53B0D">
        <w:tc>
          <w:tcPr>
            <w:tcW w:w="2730" w:type="dxa"/>
          </w:tcPr>
          <w:p w14:paraId="31CEDD7D" w14:textId="77777777" w:rsidR="00F87265" w:rsidRDefault="00F87265" w:rsidP="00D53B0D">
            <w:r>
              <w:t>Отмостки и тротуары</w:t>
            </w:r>
          </w:p>
        </w:tc>
        <w:tc>
          <w:tcPr>
            <w:tcW w:w="2538" w:type="dxa"/>
          </w:tcPr>
          <w:p w14:paraId="6813D1BC" w14:textId="77777777" w:rsidR="00F87265" w:rsidRDefault="00F87265" w:rsidP="00D53B0D"/>
        </w:tc>
        <w:tc>
          <w:tcPr>
            <w:tcW w:w="3974" w:type="dxa"/>
          </w:tcPr>
          <w:p w14:paraId="5B620485" w14:textId="77777777" w:rsidR="00F87265" w:rsidRDefault="00F87265" w:rsidP="00D53B0D"/>
        </w:tc>
      </w:tr>
      <w:tr w:rsidR="00F87265" w14:paraId="270E62B4" w14:textId="77777777" w:rsidTr="00D53B0D">
        <w:tc>
          <w:tcPr>
            <w:tcW w:w="2730" w:type="dxa"/>
          </w:tcPr>
          <w:p w14:paraId="6C2A40FC" w14:textId="77777777" w:rsidR="00F87265" w:rsidRDefault="00F87265" w:rsidP="00D53B0D">
            <w:r>
              <w:t>Покрытия дорожных территорий</w:t>
            </w:r>
          </w:p>
        </w:tc>
        <w:tc>
          <w:tcPr>
            <w:tcW w:w="2538" w:type="dxa"/>
          </w:tcPr>
          <w:p w14:paraId="2C0C0254" w14:textId="77777777" w:rsidR="00F87265" w:rsidRDefault="00F87265" w:rsidP="00D53B0D"/>
        </w:tc>
        <w:tc>
          <w:tcPr>
            <w:tcW w:w="3974" w:type="dxa"/>
          </w:tcPr>
          <w:p w14:paraId="63C210E1" w14:textId="77777777" w:rsidR="00F87265" w:rsidRDefault="00F87265" w:rsidP="00D53B0D"/>
        </w:tc>
      </w:tr>
      <w:tr w:rsidR="00F87265" w14:paraId="0C412310" w14:textId="77777777" w:rsidTr="00D53B0D">
        <w:tc>
          <w:tcPr>
            <w:tcW w:w="2730" w:type="dxa"/>
          </w:tcPr>
          <w:p w14:paraId="6DED5A7F" w14:textId="77777777" w:rsidR="00F87265" w:rsidRDefault="00F87265" w:rsidP="00D53B0D">
            <w:r>
              <w:t>Заборы, ограды</w:t>
            </w:r>
          </w:p>
        </w:tc>
        <w:tc>
          <w:tcPr>
            <w:tcW w:w="2538" w:type="dxa"/>
          </w:tcPr>
          <w:p w14:paraId="45B5A270" w14:textId="77777777" w:rsidR="00F87265" w:rsidRDefault="00F87265" w:rsidP="00D53B0D"/>
        </w:tc>
        <w:tc>
          <w:tcPr>
            <w:tcW w:w="3974" w:type="dxa"/>
          </w:tcPr>
          <w:p w14:paraId="64257688" w14:textId="77777777" w:rsidR="00F87265" w:rsidRDefault="00F87265" w:rsidP="00D53B0D"/>
        </w:tc>
      </w:tr>
      <w:tr w:rsidR="00F87265" w14:paraId="66507978" w14:textId="77777777" w:rsidTr="00D53B0D">
        <w:tc>
          <w:tcPr>
            <w:tcW w:w="2730" w:type="dxa"/>
          </w:tcPr>
          <w:p w14:paraId="39EAE69E" w14:textId="77777777" w:rsidR="00F87265" w:rsidRDefault="00F87265" w:rsidP="00D53B0D">
            <w:r>
              <w:t>Ворота</w:t>
            </w:r>
          </w:p>
        </w:tc>
        <w:tc>
          <w:tcPr>
            <w:tcW w:w="2538" w:type="dxa"/>
          </w:tcPr>
          <w:p w14:paraId="039E1205" w14:textId="77777777" w:rsidR="00F87265" w:rsidRDefault="00F87265" w:rsidP="00D53B0D"/>
        </w:tc>
        <w:tc>
          <w:tcPr>
            <w:tcW w:w="3974" w:type="dxa"/>
          </w:tcPr>
          <w:p w14:paraId="6225FC64" w14:textId="77777777" w:rsidR="00F87265" w:rsidRDefault="00F87265" w:rsidP="00D53B0D"/>
        </w:tc>
      </w:tr>
      <w:tr w:rsidR="00F87265" w14:paraId="6FB9648F" w14:textId="77777777" w:rsidTr="00D53B0D">
        <w:tc>
          <w:tcPr>
            <w:tcW w:w="2730" w:type="dxa"/>
          </w:tcPr>
          <w:p w14:paraId="3850D513" w14:textId="77777777" w:rsidR="00F87265" w:rsidRDefault="00F87265" w:rsidP="00D53B0D">
            <w:r>
              <w:t>Зеленые насаждения</w:t>
            </w:r>
          </w:p>
        </w:tc>
        <w:tc>
          <w:tcPr>
            <w:tcW w:w="2538" w:type="dxa"/>
          </w:tcPr>
          <w:p w14:paraId="100B03A3" w14:textId="77777777" w:rsidR="00F87265" w:rsidRDefault="00F87265" w:rsidP="00D53B0D"/>
        </w:tc>
        <w:tc>
          <w:tcPr>
            <w:tcW w:w="3974" w:type="dxa"/>
          </w:tcPr>
          <w:p w14:paraId="11972D81" w14:textId="77777777" w:rsidR="00F87265" w:rsidRDefault="00F87265" w:rsidP="00D53B0D"/>
        </w:tc>
      </w:tr>
      <w:tr w:rsidR="00F87265" w14:paraId="43FBFE8E" w14:textId="77777777" w:rsidTr="00D53B0D">
        <w:tc>
          <w:tcPr>
            <w:tcW w:w="9242" w:type="dxa"/>
            <w:gridSpan w:val="3"/>
          </w:tcPr>
          <w:p w14:paraId="3653B2B8" w14:textId="77777777" w:rsidR="00F87265" w:rsidRPr="008700CD" w:rsidRDefault="00F87265" w:rsidP="00D53B0D">
            <w:pPr>
              <w:rPr>
                <w:b/>
              </w:rPr>
            </w:pPr>
            <w:r w:rsidRPr="008700CD">
              <w:rPr>
                <w:b/>
              </w:rPr>
              <w:t>Инженерное оборудование</w:t>
            </w:r>
          </w:p>
        </w:tc>
      </w:tr>
      <w:tr w:rsidR="00F87265" w14:paraId="4D5457E7" w14:textId="77777777" w:rsidTr="00D53B0D">
        <w:tc>
          <w:tcPr>
            <w:tcW w:w="2730" w:type="dxa"/>
          </w:tcPr>
          <w:p w14:paraId="356172E4" w14:textId="77777777" w:rsidR="00F87265" w:rsidRDefault="00F87265" w:rsidP="00D53B0D">
            <w:r>
              <w:t>Радиаторы</w:t>
            </w:r>
          </w:p>
        </w:tc>
        <w:tc>
          <w:tcPr>
            <w:tcW w:w="2538" w:type="dxa"/>
          </w:tcPr>
          <w:p w14:paraId="76815E7B" w14:textId="77777777" w:rsidR="00F87265" w:rsidRDefault="00F87265" w:rsidP="00D53B0D"/>
        </w:tc>
        <w:tc>
          <w:tcPr>
            <w:tcW w:w="3974" w:type="dxa"/>
          </w:tcPr>
          <w:p w14:paraId="5C1283BA" w14:textId="77777777" w:rsidR="00F87265" w:rsidRDefault="00F87265" w:rsidP="00D53B0D"/>
        </w:tc>
      </w:tr>
      <w:tr w:rsidR="00F87265" w14:paraId="5EF85452" w14:textId="77777777" w:rsidTr="00D53B0D">
        <w:tc>
          <w:tcPr>
            <w:tcW w:w="2730" w:type="dxa"/>
          </w:tcPr>
          <w:p w14:paraId="37BD10E2" w14:textId="77777777" w:rsidR="00F87265" w:rsidRDefault="00F87265" w:rsidP="00D53B0D">
            <w:r>
              <w:t>Горячее водоснабжение</w:t>
            </w:r>
          </w:p>
        </w:tc>
        <w:tc>
          <w:tcPr>
            <w:tcW w:w="2538" w:type="dxa"/>
          </w:tcPr>
          <w:p w14:paraId="6B3D9161" w14:textId="77777777" w:rsidR="00F87265" w:rsidRDefault="00F87265" w:rsidP="00D53B0D"/>
        </w:tc>
        <w:tc>
          <w:tcPr>
            <w:tcW w:w="3974" w:type="dxa"/>
          </w:tcPr>
          <w:p w14:paraId="33FF29EE" w14:textId="77777777" w:rsidR="00F87265" w:rsidRDefault="00F87265" w:rsidP="00D53B0D"/>
        </w:tc>
      </w:tr>
      <w:tr w:rsidR="00F87265" w14:paraId="63B7921C" w14:textId="77777777" w:rsidTr="00D53B0D">
        <w:tc>
          <w:tcPr>
            <w:tcW w:w="2730" w:type="dxa"/>
          </w:tcPr>
          <w:p w14:paraId="77C7A4DA" w14:textId="77777777" w:rsidR="00F87265" w:rsidRDefault="00F87265" w:rsidP="00D53B0D">
            <w:r>
              <w:t>Приборы</w:t>
            </w:r>
          </w:p>
        </w:tc>
        <w:tc>
          <w:tcPr>
            <w:tcW w:w="2538" w:type="dxa"/>
          </w:tcPr>
          <w:p w14:paraId="410C41F2" w14:textId="77777777" w:rsidR="00F87265" w:rsidRDefault="00F87265" w:rsidP="00D53B0D"/>
        </w:tc>
        <w:tc>
          <w:tcPr>
            <w:tcW w:w="3974" w:type="dxa"/>
          </w:tcPr>
          <w:p w14:paraId="0E4AB968" w14:textId="77777777" w:rsidR="00F87265" w:rsidRDefault="00F87265" w:rsidP="00D53B0D"/>
        </w:tc>
      </w:tr>
      <w:tr w:rsidR="00F87265" w14:paraId="52ADE15D" w14:textId="77777777" w:rsidTr="00D53B0D">
        <w:tc>
          <w:tcPr>
            <w:tcW w:w="2730" w:type="dxa"/>
          </w:tcPr>
          <w:p w14:paraId="146D3961" w14:textId="77777777" w:rsidR="00F87265" w:rsidRDefault="00F87265" w:rsidP="00D53B0D">
            <w:r>
              <w:t>Бойлеры</w:t>
            </w:r>
          </w:p>
        </w:tc>
        <w:tc>
          <w:tcPr>
            <w:tcW w:w="2538" w:type="dxa"/>
          </w:tcPr>
          <w:p w14:paraId="3D3F05B8" w14:textId="77777777" w:rsidR="00F87265" w:rsidRDefault="00F87265" w:rsidP="00D53B0D"/>
        </w:tc>
        <w:tc>
          <w:tcPr>
            <w:tcW w:w="3974" w:type="dxa"/>
          </w:tcPr>
          <w:p w14:paraId="35CB48A0" w14:textId="77777777" w:rsidR="00F87265" w:rsidRDefault="00F87265" w:rsidP="00D53B0D"/>
        </w:tc>
      </w:tr>
      <w:tr w:rsidR="00F87265" w14:paraId="121A7C1A" w14:textId="77777777" w:rsidTr="00D53B0D">
        <w:tc>
          <w:tcPr>
            <w:tcW w:w="2730" w:type="dxa"/>
          </w:tcPr>
          <w:p w14:paraId="73AB924F" w14:textId="77777777" w:rsidR="00F87265" w:rsidRDefault="00F87265" w:rsidP="00D53B0D">
            <w:r>
              <w:t>Наличие транзитных трасс</w:t>
            </w:r>
          </w:p>
        </w:tc>
        <w:tc>
          <w:tcPr>
            <w:tcW w:w="2538" w:type="dxa"/>
          </w:tcPr>
          <w:p w14:paraId="1818E5A0" w14:textId="77777777" w:rsidR="00F87265" w:rsidRDefault="00F87265" w:rsidP="00D53B0D"/>
        </w:tc>
        <w:tc>
          <w:tcPr>
            <w:tcW w:w="3974" w:type="dxa"/>
          </w:tcPr>
          <w:p w14:paraId="0E2DE798" w14:textId="77777777" w:rsidR="00F87265" w:rsidRDefault="00F87265" w:rsidP="00D53B0D"/>
        </w:tc>
      </w:tr>
      <w:tr w:rsidR="00F87265" w14:paraId="03E77E5A" w14:textId="77777777" w:rsidTr="00D53B0D">
        <w:tc>
          <w:tcPr>
            <w:tcW w:w="2730" w:type="dxa"/>
          </w:tcPr>
          <w:p w14:paraId="1D17A8AC" w14:textId="77777777" w:rsidR="00F87265" w:rsidRDefault="00F87265" w:rsidP="00D53B0D">
            <w:r>
              <w:t>Водопровод</w:t>
            </w:r>
          </w:p>
        </w:tc>
        <w:tc>
          <w:tcPr>
            <w:tcW w:w="2538" w:type="dxa"/>
          </w:tcPr>
          <w:p w14:paraId="2FAE7CF1" w14:textId="77777777" w:rsidR="00F87265" w:rsidRDefault="00F87265" w:rsidP="00D53B0D"/>
        </w:tc>
        <w:tc>
          <w:tcPr>
            <w:tcW w:w="3974" w:type="dxa"/>
          </w:tcPr>
          <w:p w14:paraId="53FBF4B4" w14:textId="77777777" w:rsidR="00F87265" w:rsidRDefault="00F87265" w:rsidP="00D53B0D"/>
        </w:tc>
      </w:tr>
      <w:tr w:rsidR="00F87265" w14:paraId="73D54EEB" w14:textId="77777777" w:rsidTr="00D53B0D">
        <w:tc>
          <w:tcPr>
            <w:tcW w:w="2730" w:type="dxa"/>
          </w:tcPr>
          <w:p w14:paraId="62E6F7D1" w14:textId="77777777" w:rsidR="00F87265" w:rsidRDefault="00F87265" w:rsidP="00D53B0D">
            <w:r>
              <w:t>Наличие повысительных насосов</w:t>
            </w:r>
          </w:p>
        </w:tc>
        <w:tc>
          <w:tcPr>
            <w:tcW w:w="2538" w:type="dxa"/>
          </w:tcPr>
          <w:p w14:paraId="51BE04CF" w14:textId="77777777" w:rsidR="00F87265" w:rsidRDefault="00F87265" w:rsidP="00D53B0D"/>
        </w:tc>
        <w:tc>
          <w:tcPr>
            <w:tcW w:w="3974" w:type="dxa"/>
          </w:tcPr>
          <w:p w14:paraId="01CB6B05" w14:textId="77777777" w:rsidR="00F87265" w:rsidRDefault="00F87265" w:rsidP="00D53B0D"/>
        </w:tc>
      </w:tr>
      <w:tr w:rsidR="00F87265" w14:paraId="10A3CBC3" w14:textId="77777777" w:rsidTr="00D53B0D">
        <w:tc>
          <w:tcPr>
            <w:tcW w:w="2730" w:type="dxa"/>
          </w:tcPr>
          <w:p w14:paraId="59417EBD" w14:textId="77777777" w:rsidR="00F87265" w:rsidRDefault="00F87265" w:rsidP="00D53B0D">
            <w:r>
              <w:t>Канализация</w:t>
            </w:r>
          </w:p>
        </w:tc>
        <w:tc>
          <w:tcPr>
            <w:tcW w:w="2538" w:type="dxa"/>
          </w:tcPr>
          <w:p w14:paraId="40A802AF" w14:textId="77777777" w:rsidR="00F87265" w:rsidRDefault="00F87265" w:rsidP="00D53B0D"/>
        </w:tc>
        <w:tc>
          <w:tcPr>
            <w:tcW w:w="3974" w:type="dxa"/>
          </w:tcPr>
          <w:p w14:paraId="087BCE3E" w14:textId="77777777" w:rsidR="00F87265" w:rsidRDefault="00F87265" w:rsidP="00D53B0D"/>
        </w:tc>
      </w:tr>
      <w:tr w:rsidR="00F87265" w14:paraId="4746B7FB" w14:textId="77777777" w:rsidTr="00D53B0D">
        <w:tc>
          <w:tcPr>
            <w:tcW w:w="2730" w:type="dxa"/>
          </w:tcPr>
          <w:p w14:paraId="76CCA3E5" w14:textId="77777777" w:rsidR="00F87265" w:rsidRDefault="00F87265" w:rsidP="00D53B0D">
            <w:r>
              <w:t>Приборы</w:t>
            </w:r>
          </w:p>
        </w:tc>
        <w:tc>
          <w:tcPr>
            <w:tcW w:w="2538" w:type="dxa"/>
          </w:tcPr>
          <w:p w14:paraId="23B880E7" w14:textId="77777777" w:rsidR="00F87265" w:rsidRDefault="00F87265" w:rsidP="00D53B0D"/>
        </w:tc>
        <w:tc>
          <w:tcPr>
            <w:tcW w:w="3974" w:type="dxa"/>
          </w:tcPr>
          <w:p w14:paraId="7835E95E" w14:textId="77777777" w:rsidR="00F87265" w:rsidRDefault="00F87265" w:rsidP="00D53B0D"/>
        </w:tc>
      </w:tr>
      <w:tr w:rsidR="00F87265" w14:paraId="2B0CFDB8" w14:textId="77777777" w:rsidTr="00D53B0D">
        <w:tc>
          <w:tcPr>
            <w:tcW w:w="2730" w:type="dxa"/>
          </w:tcPr>
          <w:p w14:paraId="7F0CE355" w14:textId="77777777" w:rsidR="00F87265" w:rsidRDefault="00F87265" w:rsidP="00D53B0D">
            <w:r>
              <w:t>Наличие внутридомовой ливневой канализации</w:t>
            </w:r>
          </w:p>
        </w:tc>
        <w:tc>
          <w:tcPr>
            <w:tcW w:w="2538" w:type="dxa"/>
          </w:tcPr>
          <w:p w14:paraId="2C7A3B33" w14:textId="77777777" w:rsidR="00F87265" w:rsidRDefault="00F87265" w:rsidP="00D53B0D"/>
        </w:tc>
        <w:tc>
          <w:tcPr>
            <w:tcW w:w="3974" w:type="dxa"/>
          </w:tcPr>
          <w:p w14:paraId="683DEF2A" w14:textId="77777777" w:rsidR="00F87265" w:rsidRDefault="00F87265" w:rsidP="00D53B0D"/>
        </w:tc>
      </w:tr>
      <w:tr w:rsidR="00F87265" w14:paraId="567C02C8" w14:textId="77777777" w:rsidTr="00D53B0D">
        <w:tc>
          <w:tcPr>
            <w:tcW w:w="2730" w:type="dxa"/>
          </w:tcPr>
          <w:p w14:paraId="2C6E3F0E" w14:textId="77777777" w:rsidR="00F87265" w:rsidRDefault="00F87265" w:rsidP="00D53B0D">
            <w:r>
              <w:t>Электрооборудование</w:t>
            </w:r>
          </w:p>
        </w:tc>
        <w:tc>
          <w:tcPr>
            <w:tcW w:w="2538" w:type="dxa"/>
          </w:tcPr>
          <w:p w14:paraId="1C75D34E" w14:textId="77777777" w:rsidR="00F87265" w:rsidRDefault="00F87265" w:rsidP="00D53B0D"/>
        </w:tc>
        <w:tc>
          <w:tcPr>
            <w:tcW w:w="3974" w:type="dxa"/>
          </w:tcPr>
          <w:p w14:paraId="6F381B4B" w14:textId="77777777" w:rsidR="00F87265" w:rsidRDefault="00F87265" w:rsidP="00D53B0D"/>
        </w:tc>
      </w:tr>
      <w:tr w:rsidR="00F87265" w14:paraId="640E9721" w14:textId="77777777" w:rsidTr="00D53B0D">
        <w:tc>
          <w:tcPr>
            <w:tcW w:w="2730" w:type="dxa"/>
          </w:tcPr>
          <w:p w14:paraId="6E839A48" w14:textId="77777777" w:rsidR="00F87265" w:rsidRDefault="00F87265" w:rsidP="00D53B0D">
            <w:r>
              <w:t>Осветительные точки</w:t>
            </w:r>
          </w:p>
        </w:tc>
        <w:tc>
          <w:tcPr>
            <w:tcW w:w="2538" w:type="dxa"/>
          </w:tcPr>
          <w:p w14:paraId="49C29E03" w14:textId="77777777" w:rsidR="00F87265" w:rsidRDefault="00F87265" w:rsidP="00D53B0D"/>
        </w:tc>
        <w:tc>
          <w:tcPr>
            <w:tcW w:w="3974" w:type="dxa"/>
          </w:tcPr>
          <w:p w14:paraId="4A34BB9F" w14:textId="77777777" w:rsidR="00F87265" w:rsidRDefault="00F87265" w:rsidP="00D53B0D"/>
        </w:tc>
      </w:tr>
      <w:tr w:rsidR="00F87265" w14:paraId="1DA6B47D" w14:textId="77777777" w:rsidTr="00D53B0D">
        <w:tc>
          <w:tcPr>
            <w:tcW w:w="2730" w:type="dxa"/>
          </w:tcPr>
          <w:p w14:paraId="1EC8BB0F" w14:textId="77777777" w:rsidR="00F87265" w:rsidRDefault="00F87265" w:rsidP="00D53B0D">
            <w:r>
              <w:t>Электродвигатели</w:t>
            </w:r>
          </w:p>
        </w:tc>
        <w:tc>
          <w:tcPr>
            <w:tcW w:w="2538" w:type="dxa"/>
          </w:tcPr>
          <w:p w14:paraId="15BD01C6" w14:textId="77777777" w:rsidR="00F87265" w:rsidRDefault="00F87265" w:rsidP="00D53B0D"/>
        </w:tc>
        <w:tc>
          <w:tcPr>
            <w:tcW w:w="3974" w:type="dxa"/>
          </w:tcPr>
          <w:p w14:paraId="0EF9BBCF" w14:textId="77777777" w:rsidR="00F87265" w:rsidRDefault="00F87265" w:rsidP="00D53B0D"/>
        </w:tc>
      </w:tr>
      <w:tr w:rsidR="00F87265" w14:paraId="5469AA09" w14:textId="77777777" w:rsidTr="00D53B0D">
        <w:tc>
          <w:tcPr>
            <w:tcW w:w="2730" w:type="dxa"/>
          </w:tcPr>
          <w:p w14:paraId="1F66F368" w14:textId="77777777" w:rsidR="00F87265" w:rsidRDefault="00F87265" w:rsidP="00D53B0D">
            <w:r>
              <w:t>Лифты</w:t>
            </w:r>
          </w:p>
        </w:tc>
        <w:tc>
          <w:tcPr>
            <w:tcW w:w="2538" w:type="dxa"/>
          </w:tcPr>
          <w:p w14:paraId="4B94A802" w14:textId="77777777" w:rsidR="00F87265" w:rsidRDefault="00F87265" w:rsidP="00D53B0D"/>
        </w:tc>
        <w:tc>
          <w:tcPr>
            <w:tcW w:w="3974" w:type="dxa"/>
          </w:tcPr>
          <w:p w14:paraId="20FE3CA8" w14:textId="77777777" w:rsidR="00F87265" w:rsidRDefault="00F87265" w:rsidP="00D53B0D"/>
        </w:tc>
      </w:tr>
    </w:tbl>
    <w:p w14:paraId="74ACED2A" w14:textId="77777777" w:rsidR="00F87265" w:rsidRPr="008B4B10" w:rsidRDefault="00F87265" w:rsidP="00F87265">
      <w:pPr>
        <w:pStyle w:val="ab"/>
        <w:tabs>
          <w:tab w:val="left" w:pos="9923"/>
        </w:tabs>
        <w:rPr>
          <w:rFonts w:ascii="Times New Roman" w:hAnsi="Times New Roman" w:cs="Times New Roman"/>
          <w:sz w:val="28"/>
          <w:szCs w:val="28"/>
        </w:rPr>
      </w:pPr>
    </w:p>
    <w:p w14:paraId="2913528E"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Строение  находится  в  ________________________________   состоянии</w:t>
      </w:r>
    </w:p>
    <w:p w14:paraId="6552D37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и/или нуждается в ________________________________________</w:t>
      </w:r>
      <w:r>
        <w:rPr>
          <w:rFonts w:ascii="Times New Roman" w:hAnsi="Times New Roman" w:cs="Times New Roman"/>
          <w:noProof/>
          <w:sz w:val="28"/>
          <w:szCs w:val="28"/>
        </w:rPr>
        <w:t>________</w:t>
      </w:r>
    </w:p>
    <w:p w14:paraId="3586AFA8" w14:textId="77777777" w:rsidR="00F87265" w:rsidRPr="008B4B10" w:rsidRDefault="00F87265" w:rsidP="00F87265">
      <w:pPr>
        <w:tabs>
          <w:tab w:val="left" w:pos="9923"/>
        </w:tabs>
        <w:rPr>
          <w:sz w:val="28"/>
          <w:szCs w:val="28"/>
        </w:rPr>
      </w:pPr>
    </w:p>
    <w:p w14:paraId="0B0D8172"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 xml:space="preserve">Представитель                                 </w:t>
      </w:r>
      <w:r>
        <w:rPr>
          <w:rFonts w:ascii="Times New Roman" w:hAnsi="Times New Roman" w:cs="Times New Roman"/>
          <w:noProof/>
          <w:sz w:val="28"/>
          <w:szCs w:val="28"/>
        </w:rPr>
        <w:t xml:space="preserve">           </w:t>
      </w:r>
      <w:r w:rsidRPr="008B4B10">
        <w:rPr>
          <w:rFonts w:ascii="Times New Roman" w:hAnsi="Times New Roman" w:cs="Times New Roman"/>
          <w:noProof/>
          <w:sz w:val="28"/>
          <w:szCs w:val="28"/>
        </w:rPr>
        <w:t>Уполномоченный</w:t>
      </w:r>
    </w:p>
    <w:p w14:paraId="202BBBD9"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Управляющей организации                       представитель собственников</w:t>
      </w:r>
    </w:p>
    <w:p w14:paraId="48D2279B" w14:textId="77777777" w:rsidR="00F87265" w:rsidRPr="008B4B10" w:rsidRDefault="00F87265" w:rsidP="00F87265">
      <w:pPr>
        <w:pStyle w:val="ab"/>
        <w:tabs>
          <w:tab w:val="left" w:pos="9923"/>
        </w:tabs>
        <w:rPr>
          <w:rFonts w:ascii="Times New Roman" w:hAnsi="Times New Roman" w:cs="Times New Roman"/>
          <w:sz w:val="28"/>
          <w:szCs w:val="28"/>
        </w:rPr>
      </w:pPr>
      <w:r w:rsidRPr="008B4B10">
        <w:rPr>
          <w:rFonts w:ascii="Times New Roman" w:hAnsi="Times New Roman" w:cs="Times New Roman"/>
          <w:noProof/>
          <w:sz w:val="28"/>
          <w:szCs w:val="28"/>
        </w:rPr>
        <w:t>_______________________                       ___________________________</w:t>
      </w:r>
    </w:p>
    <w:p w14:paraId="414652DB" w14:textId="77777777" w:rsidR="00F87265" w:rsidRPr="008B4B10" w:rsidRDefault="00F87265" w:rsidP="00F87265">
      <w:pPr>
        <w:tabs>
          <w:tab w:val="left" w:pos="9923"/>
        </w:tabs>
        <w:rPr>
          <w:rStyle w:val="ac"/>
          <w:sz w:val="28"/>
          <w:szCs w:val="28"/>
        </w:rPr>
      </w:pPr>
      <w:bookmarkStart w:id="17" w:name="sub_111"/>
      <w:r>
        <w:rPr>
          <w:rStyle w:val="ac"/>
          <w:sz w:val="28"/>
          <w:szCs w:val="28"/>
        </w:rPr>
        <w:t>_______________________                         ____________________________</w:t>
      </w:r>
    </w:p>
    <w:p w14:paraId="41E56477" w14:textId="77777777" w:rsidR="00F87265" w:rsidRPr="00223D42" w:rsidRDefault="00F87265" w:rsidP="00F87265">
      <w:pPr>
        <w:tabs>
          <w:tab w:val="left" w:pos="9923"/>
        </w:tabs>
        <w:rPr>
          <w:sz w:val="16"/>
          <w:szCs w:val="16"/>
        </w:rPr>
      </w:pPr>
      <w:r w:rsidRPr="002032B6">
        <w:rPr>
          <w:rStyle w:val="ac"/>
          <w:sz w:val="16"/>
          <w:szCs w:val="16"/>
        </w:rPr>
        <w:t>*</w:t>
      </w:r>
      <w:r w:rsidRPr="002032B6">
        <w:rPr>
          <w:sz w:val="16"/>
          <w:szCs w:val="16"/>
        </w:rPr>
        <w:t xml:space="preserve"> При установлении количества Потребителей, которым предоставляются услуги, учитывается количество собственников жилых помещений, членов семей собственников, нанимателей жилых помещений, членов семей нанимателей, собственников нежилых помещений, а также количество работников, работающих в организациях, расположенных в нежилых помещениях многоквартирного до</w:t>
      </w:r>
      <w:bookmarkEnd w:id="17"/>
      <w:r>
        <w:rPr>
          <w:sz w:val="16"/>
          <w:szCs w:val="16"/>
        </w:rPr>
        <w:t>ма.</w:t>
      </w:r>
    </w:p>
    <w:p w14:paraId="184BF8F5" w14:textId="77777777" w:rsidR="00F87265" w:rsidRPr="008B4B10" w:rsidRDefault="00F87265" w:rsidP="00F87265">
      <w:pPr>
        <w:rPr>
          <w:sz w:val="28"/>
          <w:szCs w:val="28"/>
        </w:rPr>
      </w:pPr>
    </w:p>
    <w:p w14:paraId="359A8CAC" w14:textId="77777777" w:rsidR="00F87265" w:rsidRPr="008B4B10" w:rsidRDefault="00F87265" w:rsidP="00F87265">
      <w:pPr>
        <w:pStyle w:val="3"/>
        <w:spacing w:before="0" w:after="0"/>
        <w:ind w:left="57" w:firstLine="709"/>
        <w:jc w:val="right"/>
        <w:rPr>
          <w:rFonts w:ascii="Times New Roman" w:hAnsi="Times New Roman" w:cs="Times New Roman"/>
          <w:b w:val="0"/>
          <w:bCs w:val="0"/>
          <w:sz w:val="28"/>
          <w:szCs w:val="28"/>
        </w:rPr>
      </w:pPr>
      <w:r w:rsidRPr="008B4B10">
        <w:rPr>
          <w:rFonts w:ascii="Times New Roman" w:hAnsi="Times New Roman" w:cs="Times New Roman"/>
          <w:b w:val="0"/>
          <w:bCs w:val="0"/>
          <w:sz w:val="28"/>
          <w:szCs w:val="28"/>
        </w:rPr>
        <w:t>Приложение №1а</w:t>
      </w:r>
    </w:p>
    <w:p w14:paraId="051368C5" w14:textId="77777777" w:rsidR="00F87265" w:rsidRPr="008B4B10" w:rsidRDefault="00F87265" w:rsidP="00F87265">
      <w:pPr>
        <w:pStyle w:val="3"/>
        <w:spacing w:before="0" w:after="0"/>
        <w:ind w:left="57" w:firstLine="709"/>
        <w:jc w:val="right"/>
        <w:rPr>
          <w:rFonts w:ascii="Times New Roman" w:hAnsi="Times New Roman" w:cs="Times New Roman"/>
          <w:b w:val="0"/>
          <w:bCs w:val="0"/>
          <w:sz w:val="28"/>
          <w:szCs w:val="28"/>
        </w:rPr>
      </w:pPr>
      <w:r w:rsidRPr="008B4B10">
        <w:rPr>
          <w:rFonts w:ascii="Times New Roman" w:hAnsi="Times New Roman" w:cs="Times New Roman"/>
          <w:b w:val="0"/>
          <w:bCs w:val="0"/>
          <w:sz w:val="28"/>
          <w:szCs w:val="28"/>
        </w:rPr>
        <w:t>к договору №____</w:t>
      </w:r>
    </w:p>
    <w:p w14:paraId="54A70F94" w14:textId="77777777" w:rsidR="00F87265" w:rsidRPr="008B4B10" w:rsidRDefault="00F87265" w:rsidP="00F87265">
      <w:pPr>
        <w:pStyle w:val="3"/>
        <w:spacing w:before="0" w:after="0"/>
        <w:ind w:left="57" w:firstLine="709"/>
        <w:jc w:val="righ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w:t>
      </w:r>
      <w:r w:rsidRPr="008B4B10">
        <w:rPr>
          <w:rFonts w:ascii="Times New Roman" w:hAnsi="Times New Roman" w:cs="Times New Roman"/>
          <w:b w:val="0"/>
          <w:bCs w:val="0"/>
          <w:sz w:val="28"/>
          <w:szCs w:val="28"/>
        </w:rPr>
        <w:t>от «___» _________________ 2019 г.</w:t>
      </w:r>
    </w:p>
    <w:p w14:paraId="280D7B95" w14:textId="77777777" w:rsidR="00F87265" w:rsidRPr="008B4B10" w:rsidRDefault="00F87265" w:rsidP="00F87265">
      <w:pPr>
        <w:rPr>
          <w:sz w:val="28"/>
          <w:szCs w:val="28"/>
        </w:rPr>
      </w:pPr>
    </w:p>
    <w:p w14:paraId="284ABC4D" w14:textId="77777777" w:rsidR="00F87265" w:rsidRDefault="00F87265" w:rsidP="00F87265">
      <w:pPr>
        <w:pStyle w:val="3"/>
        <w:spacing w:before="0" w:after="0"/>
        <w:ind w:left="57" w:firstLine="709"/>
        <w:rPr>
          <w:rFonts w:ascii="Times New Roman" w:hAnsi="Times New Roman" w:cs="Times New Roman"/>
          <w:bCs w:val="0"/>
          <w:sz w:val="28"/>
          <w:szCs w:val="28"/>
        </w:rPr>
      </w:pPr>
      <w:r w:rsidRPr="008B4B10">
        <w:rPr>
          <w:rFonts w:ascii="Times New Roman" w:hAnsi="Times New Roman" w:cs="Times New Roman"/>
          <w:bCs w:val="0"/>
          <w:sz w:val="28"/>
          <w:szCs w:val="28"/>
        </w:rPr>
        <w:t>Список собственников жилых помещений</w:t>
      </w:r>
    </w:p>
    <w:p w14:paraId="5626A027" w14:textId="77777777" w:rsidR="00F87265" w:rsidRPr="00726EF9" w:rsidRDefault="00F87265" w:rsidP="00F87265"/>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
        <w:gridCol w:w="1560"/>
        <w:gridCol w:w="1400"/>
        <w:gridCol w:w="623"/>
        <w:gridCol w:w="1477"/>
        <w:gridCol w:w="1200"/>
        <w:gridCol w:w="1400"/>
        <w:gridCol w:w="1300"/>
        <w:gridCol w:w="1687"/>
      </w:tblGrid>
      <w:tr w:rsidR="00F87265" w:rsidRPr="008B4B10" w14:paraId="61485861" w14:textId="77777777" w:rsidTr="00D53B0D">
        <w:tc>
          <w:tcPr>
            <w:tcW w:w="333" w:type="dxa"/>
            <w:tcBorders>
              <w:top w:val="single" w:sz="4" w:space="0" w:color="auto"/>
              <w:left w:val="single" w:sz="4" w:space="0" w:color="auto"/>
              <w:bottom w:val="single" w:sz="4" w:space="0" w:color="auto"/>
              <w:right w:val="single" w:sz="4" w:space="0" w:color="auto"/>
            </w:tcBorders>
          </w:tcPr>
          <w:p w14:paraId="22DACB44" w14:textId="77777777" w:rsidR="00F87265" w:rsidRPr="0027553F" w:rsidRDefault="00F87265" w:rsidP="00D53B0D">
            <w:pPr>
              <w:pStyle w:val="3"/>
              <w:spacing w:before="0" w:after="0"/>
              <w:ind w:left="-8" w:right="-8" w:firstLine="774"/>
              <w:rPr>
                <w:rFonts w:ascii="Times New Roman" w:hAnsi="Times New Roman" w:cs="Times New Roman"/>
                <w:b w:val="0"/>
                <w:bCs w:val="0"/>
                <w:sz w:val="24"/>
                <w:szCs w:val="24"/>
              </w:rPr>
            </w:pPr>
            <w:r w:rsidRPr="0027553F">
              <w:rPr>
                <w:rFonts w:ascii="Times New Roman" w:hAnsi="Times New Roman" w:cs="Times New Roman"/>
                <w:b w:val="0"/>
                <w:bCs w:val="0"/>
                <w:sz w:val="24"/>
                <w:szCs w:val="24"/>
              </w:rPr>
              <w:t>№№</w:t>
            </w:r>
          </w:p>
        </w:tc>
        <w:tc>
          <w:tcPr>
            <w:tcW w:w="1560" w:type="dxa"/>
            <w:tcBorders>
              <w:top w:val="single" w:sz="4" w:space="0" w:color="auto"/>
              <w:left w:val="single" w:sz="4" w:space="0" w:color="auto"/>
              <w:bottom w:val="single" w:sz="4" w:space="0" w:color="auto"/>
              <w:right w:val="single" w:sz="4" w:space="0" w:color="auto"/>
            </w:tcBorders>
          </w:tcPr>
          <w:p w14:paraId="3EB4B40A" w14:textId="77777777" w:rsidR="00F87265" w:rsidRPr="0027553F" w:rsidRDefault="00F87265" w:rsidP="00D53B0D">
            <w:pPr>
              <w:pStyle w:val="3"/>
              <w:spacing w:before="0" w:after="0"/>
              <w:ind w:left="57" w:firstLine="28"/>
              <w:rPr>
                <w:rFonts w:ascii="Times New Roman" w:hAnsi="Times New Roman" w:cs="Times New Roman"/>
                <w:b w:val="0"/>
                <w:bCs w:val="0"/>
                <w:sz w:val="24"/>
                <w:szCs w:val="24"/>
              </w:rPr>
            </w:pPr>
            <w:r w:rsidRPr="0027553F">
              <w:rPr>
                <w:rFonts w:ascii="Times New Roman" w:hAnsi="Times New Roman" w:cs="Times New Roman"/>
                <w:b w:val="0"/>
                <w:bCs w:val="0"/>
                <w:sz w:val="24"/>
                <w:szCs w:val="24"/>
              </w:rPr>
              <w:t>ФИО</w:t>
            </w:r>
          </w:p>
          <w:p w14:paraId="356BB049" w14:textId="77777777" w:rsidR="00F87265" w:rsidRPr="0027553F" w:rsidRDefault="00F87265" w:rsidP="00D53B0D">
            <w:pPr>
              <w:pStyle w:val="3"/>
              <w:spacing w:before="0" w:after="0"/>
              <w:ind w:left="-108"/>
              <w:rPr>
                <w:rFonts w:ascii="Times New Roman" w:hAnsi="Times New Roman" w:cs="Times New Roman"/>
                <w:b w:val="0"/>
                <w:bCs w:val="0"/>
                <w:sz w:val="24"/>
                <w:szCs w:val="24"/>
              </w:rPr>
            </w:pPr>
            <w:r w:rsidRPr="0027553F">
              <w:rPr>
                <w:rFonts w:ascii="Times New Roman" w:hAnsi="Times New Roman" w:cs="Times New Roman"/>
                <w:b w:val="0"/>
                <w:bCs w:val="0"/>
                <w:sz w:val="24"/>
                <w:szCs w:val="24"/>
              </w:rPr>
              <w:t>собственника жилого помещения</w:t>
            </w:r>
          </w:p>
        </w:tc>
        <w:tc>
          <w:tcPr>
            <w:tcW w:w="1400" w:type="dxa"/>
            <w:tcBorders>
              <w:top w:val="single" w:sz="4" w:space="0" w:color="auto"/>
              <w:left w:val="single" w:sz="4" w:space="0" w:color="auto"/>
              <w:bottom w:val="single" w:sz="4" w:space="0" w:color="auto"/>
              <w:right w:val="single" w:sz="4" w:space="0" w:color="auto"/>
            </w:tcBorders>
          </w:tcPr>
          <w:p w14:paraId="7F56B363" w14:textId="77777777" w:rsidR="00F87265" w:rsidRPr="0027553F" w:rsidRDefault="00F87265" w:rsidP="00D53B0D">
            <w:pPr>
              <w:pStyle w:val="3"/>
              <w:spacing w:before="0" w:after="0"/>
              <w:ind w:left="-108"/>
              <w:rPr>
                <w:rFonts w:ascii="Times New Roman" w:hAnsi="Times New Roman" w:cs="Times New Roman"/>
                <w:b w:val="0"/>
                <w:bCs w:val="0"/>
                <w:sz w:val="24"/>
                <w:szCs w:val="24"/>
              </w:rPr>
            </w:pPr>
            <w:r w:rsidRPr="0027553F">
              <w:rPr>
                <w:rFonts w:ascii="Times New Roman" w:hAnsi="Times New Roman" w:cs="Times New Roman"/>
                <w:b w:val="0"/>
                <w:bCs w:val="0"/>
                <w:sz w:val="24"/>
                <w:szCs w:val="24"/>
              </w:rPr>
              <w:t>Паспортные данные</w:t>
            </w:r>
          </w:p>
          <w:p w14:paraId="3C2CD91F" w14:textId="77777777" w:rsidR="00F87265" w:rsidRPr="0027553F" w:rsidRDefault="00F87265" w:rsidP="00D53B0D">
            <w:pPr>
              <w:pStyle w:val="3"/>
              <w:spacing w:before="0" w:after="0"/>
              <w:ind w:left="-108" w:right="-125"/>
              <w:rPr>
                <w:rFonts w:ascii="Times New Roman" w:hAnsi="Times New Roman" w:cs="Times New Roman"/>
                <w:b w:val="0"/>
                <w:bCs w:val="0"/>
                <w:sz w:val="24"/>
                <w:szCs w:val="24"/>
              </w:rPr>
            </w:pPr>
            <w:r w:rsidRPr="0027553F">
              <w:rPr>
                <w:rFonts w:ascii="Times New Roman" w:hAnsi="Times New Roman" w:cs="Times New Roman"/>
                <w:b w:val="0"/>
                <w:bCs w:val="0"/>
                <w:sz w:val="24"/>
                <w:szCs w:val="24"/>
              </w:rPr>
              <w:t>собственника жилого помещения</w:t>
            </w:r>
          </w:p>
        </w:tc>
        <w:tc>
          <w:tcPr>
            <w:tcW w:w="623" w:type="dxa"/>
            <w:tcBorders>
              <w:top w:val="single" w:sz="4" w:space="0" w:color="auto"/>
              <w:left w:val="single" w:sz="4" w:space="0" w:color="auto"/>
              <w:bottom w:val="single" w:sz="4" w:space="0" w:color="auto"/>
              <w:right w:val="single" w:sz="4" w:space="0" w:color="auto"/>
            </w:tcBorders>
          </w:tcPr>
          <w:p w14:paraId="1F92535B" w14:textId="77777777" w:rsidR="00F87265" w:rsidRPr="0027553F" w:rsidRDefault="00F87265" w:rsidP="00D53B0D">
            <w:pPr>
              <w:pStyle w:val="3"/>
              <w:spacing w:before="0" w:after="0"/>
              <w:rPr>
                <w:rFonts w:ascii="Times New Roman" w:hAnsi="Times New Roman" w:cs="Times New Roman"/>
                <w:b w:val="0"/>
                <w:bCs w:val="0"/>
                <w:sz w:val="24"/>
                <w:szCs w:val="24"/>
              </w:rPr>
            </w:pPr>
            <w:r w:rsidRPr="0027553F">
              <w:rPr>
                <w:rFonts w:ascii="Times New Roman" w:hAnsi="Times New Roman" w:cs="Times New Roman"/>
                <w:b w:val="0"/>
                <w:bCs w:val="0"/>
                <w:sz w:val="24"/>
                <w:szCs w:val="24"/>
              </w:rPr>
              <w:t xml:space="preserve">№ </w:t>
            </w:r>
          </w:p>
          <w:p w14:paraId="4B947C69" w14:textId="77777777" w:rsidR="00F87265" w:rsidRPr="0027553F" w:rsidRDefault="00F87265" w:rsidP="00D53B0D">
            <w:pPr>
              <w:pStyle w:val="3"/>
              <w:spacing w:before="0" w:after="0"/>
              <w:ind w:left="57" w:right="-8" w:hanging="42"/>
              <w:rPr>
                <w:rFonts w:ascii="Times New Roman" w:hAnsi="Times New Roman" w:cs="Times New Roman"/>
                <w:b w:val="0"/>
                <w:bCs w:val="0"/>
                <w:sz w:val="24"/>
                <w:szCs w:val="24"/>
              </w:rPr>
            </w:pPr>
            <w:r w:rsidRPr="0027553F">
              <w:rPr>
                <w:rFonts w:ascii="Times New Roman" w:hAnsi="Times New Roman" w:cs="Times New Roman"/>
                <w:b w:val="0"/>
                <w:bCs w:val="0"/>
                <w:sz w:val="24"/>
                <w:szCs w:val="24"/>
              </w:rPr>
              <w:t>кв.</w:t>
            </w:r>
          </w:p>
        </w:tc>
        <w:tc>
          <w:tcPr>
            <w:tcW w:w="1477" w:type="dxa"/>
            <w:tcBorders>
              <w:top w:val="single" w:sz="4" w:space="0" w:color="auto"/>
              <w:left w:val="single" w:sz="4" w:space="0" w:color="auto"/>
              <w:bottom w:val="single" w:sz="4" w:space="0" w:color="auto"/>
              <w:right w:val="single" w:sz="4" w:space="0" w:color="auto"/>
            </w:tcBorders>
          </w:tcPr>
          <w:p w14:paraId="1A75A462" w14:textId="77777777" w:rsidR="00F87265" w:rsidRPr="0027553F" w:rsidRDefault="00F87265" w:rsidP="00D53B0D">
            <w:pPr>
              <w:pStyle w:val="3"/>
              <w:spacing w:before="0" w:after="0"/>
              <w:ind w:left="-147"/>
              <w:rPr>
                <w:rFonts w:ascii="Times New Roman" w:hAnsi="Times New Roman" w:cs="Times New Roman"/>
                <w:b w:val="0"/>
                <w:bCs w:val="0"/>
                <w:sz w:val="24"/>
                <w:szCs w:val="24"/>
              </w:rPr>
            </w:pPr>
            <w:r w:rsidRPr="0027553F">
              <w:rPr>
                <w:rFonts w:ascii="Times New Roman" w:hAnsi="Times New Roman" w:cs="Times New Roman"/>
                <w:b w:val="0"/>
                <w:bCs w:val="0"/>
                <w:sz w:val="24"/>
                <w:szCs w:val="24"/>
              </w:rPr>
              <w:t>Наим., номер документа, подтверждающего право собственности</w:t>
            </w:r>
          </w:p>
        </w:tc>
        <w:tc>
          <w:tcPr>
            <w:tcW w:w="1200" w:type="dxa"/>
            <w:tcBorders>
              <w:top w:val="single" w:sz="4" w:space="0" w:color="auto"/>
              <w:left w:val="single" w:sz="4" w:space="0" w:color="auto"/>
              <w:bottom w:val="single" w:sz="4" w:space="0" w:color="auto"/>
              <w:right w:val="single" w:sz="4" w:space="0" w:color="auto"/>
            </w:tcBorders>
          </w:tcPr>
          <w:p w14:paraId="2E300E15" w14:textId="77777777" w:rsidR="00F87265" w:rsidRPr="0027553F" w:rsidRDefault="00F87265" w:rsidP="00D53B0D">
            <w:pPr>
              <w:pStyle w:val="3"/>
              <w:spacing w:before="0" w:after="0"/>
              <w:ind w:left="-65" w:right="-108"/>
              <w:rPr>
                <w:rFonts w:ascii="Times New Roman" w:hAnsi="Times New Roman" w:cs="Times New Roman"/>
                <w:b w:val="0"/>
                <w:bCs w:val="0"/>
                <w:sz w:val="24"/>
                <w:szCs w:val="24"/>
              </w:rPr>
            </w:pPr>
            <w:r w:rsidRPr="0027553F">
              <w:rPr>
                <w:rFonts w:ascii="Times New Roman" w:hAnsi="Times New Roman" w:cs="Times New Roman"/>
                <w:b w:val="0"/>
                <w:bCs w:val="0"/>
                <w:sz w:val="24"/>
                <w:szCs w:val="24"/>
              </w:rPr>
              <w:t>Общая площадь. кв.м</w:t>
            </w:r>
          </w:p>
        </w:tc>
        <w:tc>
          <w:tcPr>
            <w:tcW w:w="1400" w:type="dxa"/>
            <w:tcBorders>
              <w:top w:val="single" w:sz="4" w:space="0" w:color="auto"/>
              <w:left w:val="single" w:sz="4" w:space="0" w:color="auto"/>
              <w:bottom w:val="single" w:sz="4" w:space="0" w:color="auto"/>
              <w:right w:val="single" w:sz="4" w:space="0" w:color="auto"/>
            </w:tcBorders>
          </w:tcPr>
          <w:p w14:paraId="0499043D" w14:textId="77777777" w:rsidR="00F87265" w:rsidRPr="0027553F" w:rsidRDefault="00F87265" w:rsidP="00D53B0D">
            <w:pPr>
              <w:pStyle w:val="3"/>
              <w:spacing w:before="0" w:after="0"/>
              <w:ind w:left="-131" w:right="-103"/>
              <w:rPr>
                <w:rFonts w:ascii="Times New Roman" w:hAnsi="Times New Roman" w:cs="Times New Roman"/>
                <w:b w:val="0"/>
                <w:bCs w:val="0"/>
                <w:sz w:val="24"/>
                <w:szCs w:val="24"/>
              </w:rPr>
            </w:pPr>
            <w:r w:rsidRPr="0027553F">
              <w:rPr>
                <w:rFonts w:ascii="Times New Roman" w:hAnsi="Times New Roman" w:cs="Times New Roman"/>
                <w:b w:val="0"/>
                <w:bCs w:val="0"/>
                <w:sz w:val="24"/>
                <w:szCs w:val="24"/>
              </w:rPr>
              <w:t>Доля в общем имуществе многокв. дома</w:t>
            </w:r>
          </w:p>
        </w:tc>
        <w:tc>
          <w:tcPr>
            <w:tcW w:w="1300" w:type="dxa"/>
            <w:tcBorders>
              <w:top w:val="single" w:sz="4" w:space="0" w:color="auto"/>
              <w:left w:val="single" w:sz="4" w:space="0" w:color="auto"/>
              <w:bottom w:val="single" w:sz="4" w:space="0" w:color="auto"/>
              <w:right w:val="single" w:sz="4" w:space="0" w:color="auto"/>
            </w:tcBorders>
          </w:tcPr>
          <w:p w14:paraId="7D444C02" w14:textId="77777777" w:rsidR="00F87265" w:rsidRPr="0027553F" w:rsidRDefault="00F87265" w:rsidP="00D53B0D">
            <w:pPr>
              <w:pStyle w:val="3"/>
              <w:spacing w:before="0" w:after="0"/>
              <w:ind w:left="57" w:firstLine="35"/>
              <w:rPr>
                <w:rFonts w:ascii="Times New Roman" w:hAnsi="Times New Roman" w:cs="Times New Roman"/>
                <w:b w:val="0"/>
                <w:bCs w:val="0"/>
                <w:sz w:val="24"/>
                <w:szCs w:val="24"/>
              </w:rPr>
            </w:pPr>
            <w:r>
              <w:rPr>
                <w:rFonts w:ascii="Times New Roman" w:hAnsi="Times New Roman" w:cs="Times New Roman"/>
                <w:b w:val="0"/>
                <w:bCs w:val="0"/>
                <w:sz w:val="24"/>
                <w:szCs w:val="24"/>
              </w:rPr>
              <w:t xml:space="preserve">Кол-во постоянно </w:t>
            </w:r>
            <w:r w:rsidRPr="0027553F">
              <w:rPr>
                <w:rFonts w:ascii="Times New Roman" w:hAnsi="Times New Roman" w:cs="Times New Roman"/>
                <w:b w:val="0"/>
                <w:bCs w:val="0"/>
                <w:sz w:val="24"/>
                <w:szCs w:val="24"/>
              </w:rPr>
              <w:t xml:space="preserve">проживающих граждан </w:t>
            </w:r>
          </w:p>
        </w:tc>
        <w:tc>
          <w:tcPr>
            <w:tcW w:w="1687" w:type="dxa"/>
            <w:tcBorders>
              <w:top w:val="single" w:sz="4" w:space="0" w:color="auto"/>
              <w:left w:val="single" w:sz="4" w:space="0" w:color="auto"/>
              <w:bottom w:val="single" w:sz="4" w:space="0" w:color="auto"/>
              <w:right w:val="single" w:sz="4" w:space="0" w:color="auto"/>
            </w:tcBorders>
          </w:tcPr>
          <w:p w14:paraId="4024DD3E" w14:textId="77777777" w:rsidR="00F87265" w:rsidRPr="0027553F" w:rsidRDefault="00F87265" w:rsidP="00D53B0D">
            <w:pPr>
              <w:pStyle w:val="3"/>
              <w:spacing w:before="0" w:after="0"/>
              <w:ind w:left="-137" w:right="-96"/>
              <w:rPr>
                <w:rFonts w:ascii="Times New Roman" w:hAnsi="Times New Roman" w:cs="Times New Roman"/>
                <w:b w:val="0"/>
                <w:bCs w:val="0"/>
                <w:sz w:val="24"/>
                <w:szCs w:val="24"/>
              </w:rPr>
            </w:pPr>
            <w:r w:rsidRPr="0027553F">
              <w:rPr>
                <w:rFonts w:ascii="Times New Roman" w:hAnsi="Times New Roman" w:cs="Times New Roman"/>
                <w:b w:val="0"/>
                <w:bCs w:val="0"/>
                <w:sz w:val="24"/>
                <w:szCs w:val="24"/>
              </w:rPr>
              <w:t>Подпись собственника  помещения или его представителя</w:t>
            </w:r>
          </w:p>
        </w:tc>
      </w:tr>
      <w:tr w:rsidR="00F87265" w:rsidRPr="008B4B10" w14:paraId="01BA4184" w14:textId="77777777" w:rsidTr="00D53B0D">
        <w:tc>
          <w:tcPr>
            <w:tcW w:w="333" w:type="dxa"/>
            <w:tcBorders>
              <w:top w:val="single" w:sz="4" w:space="0" w:color="auto"/>
              <w:left w:val="single" w:sz="4" w:space="0" w:color="auto"/>
              <w:bottom w:val="single" w:sz="4" w:space="0" w:color="auto"/>
              <w:right w:val="single" w:sz="4" w:space="0" w:color="auto"/>
            </w:tcBorders>
          </w:tcPr>
          <w:p w14:paraId="2F737EAB"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r w:rsidRPr="008B4B10">
              <w:rPr>
                <w:rFonts w:ascii="Times New Roman" w:hAnsi="Times New Roman" w:cs="Times New Roman"/>
                <w:bCs w:val="0"/>
                <w:sz w:val="28"/>
                <w:szCs w:val="28"/>
              </w:rPr>
              <w:t>1</w:t>
            </w:r>
          </w:p>
        </w:tc>
        <w:tc>
          <w:tcPr>
            <w:tcW w:w="1560" w:type="dxa"/>
            <w:tcBorders>
              <w:top w:val="single" w:sz="4" w:space="0" w:color="auto"/>
              <w:left w:val="single" w:sz="4" w:space="0" w:color="auto"/>
              <w:bottom w:val="single" w:sz="4" w:space="0" w:color="auto"/>
              <w:right w:val="single" w:sz="4" w:space="0" w:color="auto"/>
            </w:tcBorders>
          </w:tcPr>
          <w:p w14:paraId="7CCF4281"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400" w:type="dxa"/>
            <w:tcBorders>
              <w:top w:val="single" w:sz="4" w:space="0" w:color="auto"/>
              <w:left w:val="single" w:sz="4" w:space="0" w:color="auto"/>
              <w:bottom w:val="single" w:sz="4" w:space="0" w:color="auto"/>
              <w:right w:val="single" w:sz="4" w:space="0" w:color="auto"/>
            </w:tcBorders>
          </w:tcPr>
          <w:p w14:paraId="36374DA5"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623" w:type="dxa"/>
            <w:tcBorders>
              <w:top w:val="single" w:sz="4" w:space="0" w:color="auto"/>
              <w:left w:val="single" w:sz="4" w:space="0" w:color="auto"/>
              <w:bottom w:val="single" w:sz="4" w:space="0" w:color="auto"/>
              <w:right w:val="single" w:sz="4" w:space="0" w:color="auto"/>
            </w:tcBorders>
          </w:tcPr>
          <w:p w14:paraId="02AA734F"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477" w:type="dxa"/>
            <w:tcBorders>
              <w:top w:val="single" w:sz="4" w:space="0" w:color="auto"/>
              <w:left w:val="single" w:sz="4" w:space="0" w:color="auto"/>
              <w:bottom w:val="single" w:sz="4" w:space="0" w:color="auto"/>
              <w:right w:val="single" w:sz="4" w:space="0" w:color="auto"/>
            </w:tcBorders>
          </w:tcPr>
          <w:p w14:paraId="6016524C"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200" w:type="dxa"/>
            <w:tcBorders>
              <w:top w:val="single" w:sz="4" w:space="0" w:color="auto"/>
              <w:left w:val="single" w:sz="4" w:space="0" w:color="auto"/>
              <w:bottom w:val="single" w:sz="4" w:space="0" w:color="auto"/>
              <w:right w:val="single" w:sz="4" w:space="0" w:color="auto"/>
            </w:tcBorders>
          </w:tcPr>
          <w:p w14:paraId="53601B15"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400" w:type="dxa"/>
            <w:tcBorders>
              <w:top w:val="single" w:sz="4" w:space="0" w:color="auto"/>
              <w:left w:val="single" w:sz="4" w:space="0" w:color="auto"/>
              <w:bottom w:val="single" w:sz="4" w:space="0" w:color="auto"/>
              <w:right w:val="single" w:sz="4" w:space="0" w:color="auto"/>
            </w:tcBorders>
          </w:tcPr>
          <w:p w14:paraId="28FBCD92"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300" w:type="dxa"/>
            <w:tcBorders>
              <w:top w:val="single" w:sz="4" w:space="0" w:color="auto"/>
              <w:left w:val="single" w:sz="4" w:space="0" w:color="auto"/>
              <w:bottom w:val="single" w:sz="4" w:space="0" w:color="auto"/>
              <w:right w:val="single" w:sz="4" w:space="0" w:color="auto"/>
            </w:tcBorders>
          </w:tcPr>
          <w:p w14:paraId="5F0A24D1"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687" w:type="dxa"/>
            <w:tcBorders>
              <w:top w:val="single" w:sz="4" w:space="0" w:color="auto"/>
              <w:left w:val="single" w:sz="4" w:space="0" w:color="auto"/>
              <w:bottom w:val="single" w:sz="4" w:space="0" w:color="auto"/>
              <w:right w:val="single" w:sz="4" w:space="0" w:color="auto"/>
            </w:tcBorders>
          </w:tcPr>
          <w:p w14:paraId="23334A68"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r>
      <w:tr w:rsidR="00F87265" w:rsidRPr="008B4B10" w14:paraId="249D5120" w14:textId="77777777" w:rsidTr="00D53B0D">
        <w:tc>
          <w:tcPr>
            <w:tcW w:w="333" w:type="dxa"/>
            <w:tcBorders>
              <w:top w:val="single" w:sz="4" w:space="0" w:color="auto"/>
              <w:left w:val="single" w:sz="4" w:space="0" w:color="auto"/>
              <w:bottom w:val="single" w:sz="4" w:space="0" w:color="auto"/>
              <w:right w:val="single" w:sz="4" w:space="0" w:color="auto"/>
            </w:tcBorders>
          </w:tcPr>
          <w:p w14:paraId="61700E3D"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r w:rsidRPr="008B4B10">
              <w:rPr>
                <w:rFonts w:ascii="Times New Roman" w:hAnsi="Times New Roman" w:cs="Times New Roman"/>
                <w:bCs w:val="0"/>
                <w:sz w:val="28"/>
                <w:szCs w:val="28"/>
              </w:rPr>
              <w:t>2</w:t>
            </w:r>
          </w:p>
        </w:tc>
        <w:tc>
          <w:tcPr>
            <w:tcW w:w="1560" w:type="dxa"/>
            <w:tcBorders>
              <w:top w:val="single" w:sz="4" w:space="0" w:color="auto"/>
              <w:left w:val="single" w:sz="4" w:space="0" w:color="auto"/>
              <w:bottom w:val="single" w:sz="4" w:space="0" w:color="auto"/>
              <w:right w:val="single" w:sz="4" w:space="0" w:color="auto"/>
            </w:tcBorders>
          </w:tcPr>
          <w:p w14:paraId="22DF173A"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400" w:type="dxa"/>
            <w:tcBorders>
              <w:top w:val="single" w:sz="4" w:space="0" w:color="auto"/>
              <w:left w:val="single" w:sz="4" w:space="0" w:color="auto"/>
              <w:bottom w:val="single" w:sz="4" w:space="0" w:color="auto"/>
              <w:right w:val="single" w:sz="4" w:space="0" w:color="auto"/>
            </w:tcBorders>
          </w:tcPr>
          <w:p w14:paraId="638AC71D"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623" w:type="dxa"/>
            <w:tcBorders>
              <w:top w:val="single" w:sz="4" w:space="0" w:color="auto"/>
              <w:left w:val="single" w:sz="4" w:space="0" w:color="auto"/>
              <w:bottom w:val="single" w:sz="4" w:space="0" w:color="auto"/>
              <w:right w:val="single" w:sz="4" w:space="0" w:color="auto"/>
            </w:tcBorders>
          </w:tcPr>
          <w:p w14:paraId="5E058278"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477" w:type="dxa"/>
            <w:tcBorders>
              <w:top w:val="single" w:sz="4" w:space="0" w:color="auto"/>
              <w:left w:val="single" w:sz="4" w:space="0" w:color="auto"/>
              <w:bottom w:val="single" w:sz="4" w:space="0" w:color="auto"/>
              <w:right w:val="single" w:sz="4" w:space="0" w:color="auto"/>
            </w:tcBorders>
          </w:tcPr>
          <w:p w14:paraId="146B14C1"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200" w:type="dxa"/>
            <w:tcBorders>
              <w:top w:val="single" w:sz="4" w:space="0" w:color="auto"/>
              <w:left w:val="single" w:sz="4" w:space="0" w:color="auto"/>
              <w:bottom w:val="single" w:sz="4" w:space="0" w:color="auto"/>
              <w:right w:val="single" w:sz="4" w:space="0" w:color="auto"/>
            </w:tcBorders>
          </w:tcPr>
          <w:p w14:paraId="6B07FDD0"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400" w:type="dxa"/>
            <w:tcBorders>
              <w:top w:val="single" w:sz="4" w:space="0" w:color="auto"/>
              <w:left w:val="single" w:sz="4" w:space="0" w:color="auto"/>
              <w:bottom w:val="single" w:sz="4" w:space="0" w:color="auto"/>
              <w:right w:val="single" w:sz="4" w:space="0" w:color="auto"/>
            </w:tcBorders>
          </w:tcPr>
          <w:p w14:paraId="2CA0FC44"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300" w:type="dxa"/>
            <w:tcBorders>
              <w:top w:val="single" w:sz="4" w:space="0" w:color="auto"/>
              <w:left w:val="single" w:sz="4" w:space="0" w:color="auto"/>
              <w:bottom w:val="single" w:sz="4" w:space="0" w:color="auto"/>
              <w:right w:val="single" w:sz="4" w:space="0" w:color="auto"/>
            </w:tcBorders>
          </w:tcPr>
          <w:p w14:paraId="36FA7F2A"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687" w:type="dxa"/>
            <w:tcBorders>
              <w:top w:val="single" w:sz="4" w:space="0" w:color="auto"/>
              <w:left w:val="single" w:sz="4" w:space="0" w:color="auto"/>
              <w:bottom w:val="single" w:sz="4" w:space="0" w:color="auto"/>
              <w:right w:val="single" w:sz="4" w:space="0" w:color="auto"/>
            </w:tcBorders>
          </w:tcPr>
          <w:p w14:paraId="42ED4C85"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r>
    </w:tbl>
    <w:p w14:paraId="423E050D" w14:textId="77777777" w:rsidR="00F87265" w:rsidRPr="008B4B10" w:rsidRDefault="00F87265" w:rsidP="00F87265">
      <w:pPr>
        <w:pStyle w:val="3"/>
        <w:spacing w:before="0" w:after="0"/>
        <w:ind w:left="57" w:firstLine="709"/>
        <w:jc w:val="right"/>
        <w:rPr>
          <w:rFonts w:ascii="Times New Roman" w:hAnsi="Times New Roman" w:cs="Times New Roman"/>
          <w:bCs w:val="0"/>
          <w:color w:val="000080"/>
          <w:sz w:val="28"/>
          <w:szCs w:val="28"/>
        </w:rPr>
      </w:pPr>
    </w:p>
    <w:p w14:paraId="6054A80D" w14:textId="77777777" w:rsidR="00F87265" w:rsidRPr="008B4B10" w:rsidRDefault="00F87265" w:rsidP="00F87265">
      <w:pPr>
        <w:pStyle w:val="3"/>
        <w:spacing w:before="0" w:after="0"/>
        <w:ind w:left="57" w:firstLine="709"/>
        <w:jc w:val="right"/>
        <w:rPr>
          <w:rFonts w:ascii="Times New Roman" w:hAnsi="Times New Roman" w:cs="Times New Roman"/>
          <w:bCs w:val="0"/>
          <w:sz w:val="28"/>
          <w:szCs w:val="28"/>
        </w:rPr>
      </w:pPr>
    </w:p>
    <w:p w14:paraId="2ABFDCE1" w14:textId="77777777" w:rsidR="00F87265" w:rsidRPr="008B4B10" w:rsidRDefault="00F87265" w:rsidP="00F87265">
      <w:pPr>
        <w:pStyle w:val="3"/>
        <w:spacing w:before="0" w:after="0"/>
        <w:ind w:left="57" w:firstLine="709"/>
        <w:jc w:val="right"/>
        <w:rPr>
          <w:rFonts w:ascii="Times New Roman" w:hAnsi="Times New Roman" w:cs="Times New Roman"/>
          <w:b w:val="0"/>
          <w:bCs w:val="0"/>
          <w:sz w:val="28"/>
          <w:szCs w:val="28"/>
        </w:rPr>
      </w:pPr>
      <w:r w:rsidRPr="008B4B10">
        <w:rPr>
          <w:rFonts w:ascii="Times New Roman" w:hAnsi="Times New Roman" w:cs="Times New Roman"/>
          <w:b w:val="0"/>
          <w:bCs w:val="0"/>
          <w:sz w:val="28"/>
          <w:szCs w:val="28"/>
        </w:rPr>
        <w:t>Приложение №1б</w:t>
      </w:r>
    </w:p>
    <w:p w14:paraId="1D897BA2" w14:textId="77777777" w:rsidR="00F87265" w:rsidRPr="008B4B10" w:rsidRDefault="00F87265" w:rsidP="00F87265">
      <w:pPr>
        <w:pStyle w:val="3"/>
        <w:spacing w:before="0" w:after="0"/>
        <w:ind w:left="57" w:firstLine="709"/>
        <w:jc w:val="right"/>
        <w:rPr>
          <w:rFonts w:ascii="Times New Roman" w:hAnsi="Times New Roman" w:cs="Times New Roman"/>
          <w:b w:val="0"/>
          <w:bCs w:val="0"/>
          <w:sz w:val="28"/>
          <w:szCs w:val="28"/>
        </w:rPr>
      </w:pPr>
      <w:r w:rsidRPr="008B4B10">
        <w:rPr>
          <w:rFonts w:ascii="Times New Roman" w:hAnsi="Times New Roman" w:cs="Times New Roman"/>
          <w:b w:val="0"/>
          <w:bCs w:val="0"/>
          <w:sz w:val="28"/>
          <w:szCs w:val="28"/>
        </w:rPr>
        <w:t>к договору №____</w:t>
      </w:r>
    </w:p>
    <w:p w14:paraId="3E58ABCD" w14:textId="77777777" w:rsidR="00F87265" w:rsidRPr="008B4B10" w:rsidRDefault="00F87265" w:rsidP="00F87265">
      <w:pPr>
        <w:pStyle w:val="3"/>
        <w:spacing w:before="0" w:after="0"/>
        <w:ind w:left="57" w:firstLine="709"/>
        <w:jc w:val="right"/>
        <w:rPr>
          <w:rFonts w:ascii="Times New Roman" w:hAnsi="Times New Roman" w:cs="Times New Roman"/>
          <w:b w:val="0"/>
          <w:bCs w:val="0"/>
          <w:sz w:val="28"/>
          <w:szCs w:val="28"/>
        </w:rPr>
      </w:pPr>
      <w:r w:rsidRPr="008B4B10">
        <w:rPr>
          <w:rFonts w:ascii="Times New Roman" w:hAnsi="Times New Roman" w:cs="Times New Roman"/>
          <w:b w:val="0"/>
          <w:bCs w:val="0"/>
          <w:sz w:val="28"/>
          <w:szCs w:val="28"/>
        </w:rPr>
        <w:t>от «___» _______________ 2019 г.</w:t>
      </w:r>
    </w:p>
    <w:p w14:paraId="6AC3A8EB" w14:textId="77777777" w:rsidR="00F87265" w:rsidRPr="008B4B10" w:rsidRDefault="00F87265" w:rsidP="00F87265">
      <w:pPr>
        <w:pStyle w:val="3"/>
        <w:spacing w:before="0" w:after="0"/>
        <w:ind w:left="57" w:firstLine="709"/>
        <w:rPr>
          <w:rFonts w:ascii="Times New Roman" w:hAnsi="Times New Roman" w:cs="Times New Roman"/>
          <w:b w:val="0"/>
          <w:bCs w:val="0"/>
          <w:sz w:val="28"/>
          <w:szCs w:val="28"/>
        </w:rPr>
      </w:pPr>
    </w:p>
    <w:p w14:paraId="6F342A37" w14:textId="77777777" w:rsidR="00F87265" w:rsidRPr="008B4B10" w:rsidRDefault="00F87265" w:rsidP="00F87265">
      <w:pPr>
        <w:pStyle w:val="3"/>
        <w:spacing w:before="0" w:after="0"/>
        <w:ind w:left="57" w:firstLine="709"/>
        <w:rPr>
          <w:rFonts w:ascii="Times New Roman" w:hAnsi="Times New Roman" w:cs="Times New Roman"/>
          <w:bCs w:val="0"/>
          <w:sz w:val="28"/>
          <w:szCs w:val="28"/>
        </w:rPr>
      </w:pPr>
      <w:r w:rsidRPr="008B4B10">
        <w:rPr>
          <w:rFonts w:ascii="Times New Roman" w:hAnsi="Times New Roman" w:cs="Times New Roman"/>
          <w:bCs w:val="0"/>
          <w:sz w:val="28"/>
          <w:szCs w:val="28"/>
        </w:rPr>
        <w:t>Список собственников нежилых помещений</w:t>
      </w:r>
    </w:p>
    <w:p w14:paraId="3F4480EF" w14:textId="77777777" w:rsidR="00F87265" w:rsidRPr="008B4B10" w:rsidRDefault="00F87265" w:rsidP="00F87265">
      <w:pPr>
        <w:pStyle w:val="3"/>
        <w:spacing w:before="0" w:after="0"/>
        <w:ind w:left="57" w:firstLine="709"/>
        <w:rPr>
          <w:rFonts w:ascii="Times New Roman" w:hAnsi="Times New Roman" w:cs="Times New Roman"/>
          <w:bCs w:val="0"/>
          <w:sz w:val="28"/>
          <w:szCs w:val="28"/>
        </w:rPr>
      </w:pPr>
    </w:p>
    <w:tbl>
      <w:tblPr>
        <w:tblW w:w="0" w:type="auto"/>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985"/>
        <w:gridCol w:w="1418"/>
        <w:gridCol w:w="1276"/>
        <w:gridCol w:w="1134"/>
        <w:gridCol w:w="992"/>
        <w:gridCol w:w="1417"/>
        <w:gridCol w:w="1559"/>
      </w:tblGrid>
      <w:tr w:rsidR="00F87265" w:rsidRPr="008B4B10" w14:paraId="5C8D103E" w14:textId="77777777" w:rsidTr="00D53B0D">
        <w:tc>
          <w:tcPr>
            <w:tcW w:w="416" w:type="dxa"/>
            <w:tcBorders>
              <w:top w:val="single" w:sz="4" w:space="0" w:color="auto"/>
              <w:left w:val="single" w:sz="4" w:space="0" w:color="auto"/>
              <w:bottom w:val="single" w:sz="4" w:space="0" w:color="auto"/>
              <w:right w:val="single" w:sz="4" w:space="0" w:color="auto"/>
            </w:tcBorders>
          </w:tcPr>
          <w:p w14:paraId="42131B87" w14:textId="77777777" w:rsidR="00F87265" w:rsidRPr="00A437BB" w:rsidRDefault="00F87265" w:rsidP="00D53B0D">
            <w:pPr>
              <w:pStyle w:val="3"/>
              <w:spacing w:before="0" w:after="0"/>
              <w:ind w:left="57" w:firstLine="43"/>
              <w:rPr>
                <w:rFonts w:ascii="Times New Roman" w:hAnsi="Times New Roman" w:cs="Times New Roman"/>
                <w:b w:val="0"/>
                <w:bCs w:val="0"/>
                <w:sz w:val="24"/>
                <w:szCs w:val="24"/>
              </w:rPr>
            </w:pPr>
            <w:r w:rsidRPr="00A437BB">
              <w:rPr>
                <w:rFonts w:ascii="Times New Roman" w:hAnsi="Times New Roman" w:cs="Times New Roman"/>
                <w:b w:val="0"/>
                <w:bCs w:val="0"/>
                <w:sz w:val="24"/>
                <w:szCs w:val="24"/>
              </w:rPr>
              <w:t>№</w:t>
            </w:r>
          </w:p>
        </w:tc>
        <w:tc>
          <w:tcPr>
            <w:tcW w:w="1985" w:type="dxa"/>
            <w:tcBorders>
              <w:top w:val="single" w:sz="4" w:space="0" w:color="auto"/>
              <w:left w:val="single" w:sz="4" w:space="0" w:color="auto"/>
              <w:bottom w:val="single" w:sz="4" w:space="0" w:color="auto"/>
              <w:right w:val="single" w:sz="4" w:space="0" w:color="auto"/>
            </w:tcBorders>
          </w:tcPr>
          <w:p w14:paraId="7213E78D" w14:textId="77777777" w:rsidR="00F87265" w:rsidRPr="00A437BB" w:rsidRDefault="00F87265" w:rsidP="00D53B0D">
            <w:pPr>
              <w:pStyle w:val="3"/>
              <w:spacing w:before="0" w:after="0"/>
              <w:ind w:left="57" w:right="-108" w:firstLine="35"/>
              <w:rPr>
                <w:rFonts w:ascii="Times New Roman" w:hAnsi="Times New Roman" w:cs="Times New Roman"/>
                <w:b w:val="0"/>
                <w:bCs w:val="0"/>
                <w:sz w:val="24"/>
                <w:szCs w:val="24"/>
              </w:rPr>
            </w:pPr>
            <w:r w:rsidRPr="00A437BB">
              <w:rPr>
                <w:rFonts w:ascii="Times New Roman" w:hAnsi="Times New Roman" w:cs="Times New Roman"/>
                <w:b w:val="0"/>
                <w:bCs w:val="0"/>
                <w:sz w:val="24"/>
                <w:szCs w:val="24"/>
              </w:rPr>
              <w:t xml:space="preserve">Сведения о собственнике нежилого помещения и его представителе, имеющем право подписи настоящего договора </w:t>
            </w:r>
            <w:r w:rsidRPr="00A437BB">
              <w:rPr>
                <w:rFonts w:ascii="Times New Roman" w:hAnsi="Times New Roman" w:cs="Times New Roman"/>
                <w:b w:val="0"/>
                <w:bCs w:val="0"/>
                <w:sz w:val="24"/>
                <w:szCs w:val="24"/>
              </w:rPr>
              <w:br/>
              <w:t>(с указанием основания возникновения такого права)</w:t>
            </w:r>
          </w:p>
        </w:tc>
        <w:tc>
          <w:tcPr>
            <w:tcW w:w="1418" w:type="dxa"/>
            <w:tcBorders>
              <w:top w:val="single" w:sz="4" w:space="0" w:color="auto"/>
              <w:left w:val="single" w:sz="4" w:space="0" w:color="auto"/>
              <w:bottom w:val="single" w:sz="4" w:space="0" w:color="auto"/>
              <w:right w:val="single" w:sz="4" w:space="0" w:color="auto"/>
            </w:tcBorders>
          </w:tcPr>
          <w:p w14:paraId="00A70071" w14:textId="77777777" w:rsidR="00F87265" w:rsidRPr="00A437BB" w:rsidRDefault="00F87265" w:rsidP="00D53B0D">
            <w:pPr>
              <w:pStyle w:val="3"/>
              <w:spacing w:before="0" w:after="0"/>
              <w:ind w:left="57" w:right="-108" w:firstLine="14"/>
              <w:rPr>
                <w:rFonts w:ascii="Times New Roman" w:hAnsi="Times New Roman" w:cs="Times New Roman"/>
                <w:b w:val="0"/>
                <w:bCs w:val="0"/>
                <w:sz w:val="24"/>
                <w:szCs w:val="24"/>
              </w:rPr>
            </w:pPr>
            <w:r w:rsidRPr="00A437BB">
              <w:rPr>
                <w:rFonts w:ascii="Times New Roman" w:hAnsi="Times New Roman" w:cs="Times New Roman"/>
                <w:b w:val="0"/>
                <w:bCs w:val="0"/>
                <w:sz w:val="24"/>
                <w:szCs w:val="24"/>
              </w:rPr>
              <w:t>Наименование и номер документа, подтверждающего право собственности, договора аренды</w:t>
            </w:r>
          </w:p>
        </w:tc>
        <w:tc>
          <w:tcPr>
            <w:tcW w:w="1276" w:type="dxa"/>
            <w:tcBorders>
              <w:top w:val="single" w:sz="4" w:space="0" w:color="auto"/>
              <w:left w:val="single" w:sz="4" w:space="0" w:color="auto"/>
              <w:bottom w:val="single" w:sz="4" w:space="0" w:color="auto"/>
              <w:right w:val="single" w:sz="4" w:space="0" w:color="auto"/>
            </w:tcBorders>
          </w:tcPr>
          <w:p w14:paraId="21C8980A" w14:textId="77777777" w:rsidR="00F87265" w:rsidRPr="00A437BB" w:rsidRDefault="00F87265" w:rsidP="00D53B0D">
            <w:pPr>
              <w:pStyle w:val="3"/>
              <w:spacing w:before="0" w:after="0"/>
              <w:ind w:left="57" w:right="-108" w:hanging="17"/>
              <w:rPr>
                <w:rFonts w:ascii="Times New Roman" w:hAnsi="Times New Roman" w:cs="Times New Roman"/>
                <w:b w:val="0"/>
                <w:bCs w:val="0"/>
                <w:sz w:val="24"/>
                <w:szCs w:val="24"/>
              </w:rPr>
            </w:pPr>
            <w:r w:rsidRPr="00A437BB">
              <w:rPr>
                <w:rFonts w:ascii="Times New Roman" w:hAnsi="Times New Roman" w:cs="Times New Roman"/>
                <w:b w:val="0"/>
                <w:bCs w:val="0"/>
                <w:sz w:val="24"/>
                <w:szCs w:val="24"/>
              </w:rPr>
              <w:t>Назначение использования помещения</w:t>
            </w:r>
          </w:p>
        </w:tc>
        <w:tc>
          <w:tcPr>
            <w:tcW w:w="1134" w:type="dxa"/>
            <w:tcBorders>
              <w:top w:val="single" w:sz="4" w:space="0" w:color="auto"/>
              <w:left w:val="single" w:sz="4" w:space="0" w:color="auto"/>
              <w:bottom w:val="single" w:sz="4" w:space="0" w:color="auto"/>
              <w:right w:val="single" w:sz="4" w:space="0" w:color="auto"/>
            </w:tcBorders>
          </w:tcPr>
          <w:p w14:paraId="277D78D3" w14:textId="77777777" w:rsidR="00F87265" w:rsidRPr="00A437BB" w:rsidRDefault="00F87265" w:rsidP="00D53B0D">
            <w:pPr>
              <w:pStyle w:val="3"/>
              <w:spacing w:before="0" w:after="0"/>
              <w:ind w:left="57" w:hanging="42"/>
              <w:rPr>
                <w:rFonts w:ascii="Times New Roman" w:hAnsi="Times New Roman" w:cs="Times New Roman"/>
                <w:b w:val="0"/>
                <w:bCs w:val="0"/>
                <w:sz w:val="24"/>
                <w:szCs w:val="24"/>
              </w:rPr>
            </w:pPr>
            <w:r w:rsidRPr="00A437BB">
              <w:rPr>
                <w:rFonts w:ascii="Times New Roman" w:hAnsi="Times New Roman" w:cs="Times New Roman"/>
                <w:b w:val="0"/>
                <w:bCs w:val="0"/>
                <w:sz w:val="24"/>
                <w:szCs w:val="24"/>
              </w:rPr>
              <w:t>Общая площадь, кв.м.</w:t>
            </w:r>
          </w:p>
        </w:tc>
        <w:tc>
          <w:tcPr>
            <w:tcW w:w="992" w:type="dxa"/>
            <w:tcBorders>
              <w:top w:val="single" w:sz="4" w:space="0" w:color="auto"/>
              <w:left w:val="single" w:sz="4" w:space="0" w:color="auto"/>
              <w:bottom w:val="single" w:sz="4" w:space="0" w:color="auto"/>
              <w:right w:val="single" w:sz="4" w:space="0" w:color="auto"/>
            </w:tcBorders>
          </w:tcPr>
          <w:p w14:paraId="1390F6AE" w14:textId="77777777" w:rsidR="00F87265" w:rsidRPr="00A437BB" w:rsidRDefault="00F87265" w:rsidP="00D53B0D">
            <w:pPr>
              <w:pStyle w:val="3"/>
              <w:spacing w:before="0" w:after="0"/>
              <w:ind w:left="57" w:hanging="23"/>
              <w:rPr>
                <w:rFonts w:ascii="Times New Roman" w:hAnsi="Times New Roman" w:cs="Times New Roman"/>
                <w:b w:val="0"/>
                <w:bCs w:val="0"/>
                <w:sz w:val="24"/>
                <w:szCs w:val="24"/>
              </w:rPr>
            </w:pPr>
            <w:r w:rsidRPr="00A437BB">
              <w:rPr>
                <w:rFonts w:ascii="Times New Roman" w:hAnsi="Times New Roman" w:cs="Times New Roman"/>
                <w:b w:val="0"/>
                <w:bCs w:val="0"/>
                <w:sz w:val="24"/>
                <w:szCs w:val="24"/>
              </w:rPr>
              <w:t>Доля в общем имуществе</w:t>
            </w:r>
          </w:p>
        </w:tc>
        <w:tc>
          <w:tcPr>
            <w:tcW w:w="1417" w:type="dxa"/>
            <w:tcBorders>
              <w:top w:val="single" w:sz="4" w:space="0" w:color="auto"/>
              <w:left w:val="single" w:sz="4" w:space="0" w:color="auto"/>
              <w:bottom w:val="single" w:sz="4" w:space="0" w:color="auto"/>
              <w:right w:val="single" w:sz="4" w:space="0" w:color="auto"/>
            </w:tcBorders>
          </w:tcPr>
          <w:p w14:paraId="3B544000" w14:textId="77777777" w:rsidR="00F87265" w:rsidRPr="00A437BB" w:rsidRDefault="00F87265" w:rsidP="00D53B0D">
            <w:pPr>
              <w:pStyle w:val="3"/>
              <w:spacing w:before="0" w:after="0"/>
              <w:ind w:left="57" w:firstLine="35"/>
              <w:rPr>
                <w:rFonts w:ascii="Times New Roman" w:hAnsi="Times New Roman" w:cs="Times New Roman"/>
                <w:b w:val="0"/>
                <w:bCs w:val="0"/>
                <w:sz w:val="24"/>
                <w:szCs w:val="24"/>
              </w:rPr>
            </w:pPr>
            <w:r w:rsidRPr="00A437BB">
              <w:rPr>
                <w:rFonts w:ascii="Times New Roman" w:hAnsi="Times New Roman" w:cs="Times New Roman"/>
                <w:b w:val="0"/>
                <w:bCs w:val="0"/>
                <w:sz w:val="24"/>
                <w:szCs w:val="24"/>
              </w:rPr>
              <w:t>Иные сведения</w:t>
            </w:r>
          </w:p>
        </w:tc>
        <w:tc>
          <w:tcPr>
            <w:tcW w:w="1559" w:type="dxa"/>
            <w:tcBorders>
              <w:top w:val="single" w:sz="4" w:space="0" w:color="auto"/>
              <w:left w:val="single" w:sz="4" w:space="0" w:color="auto"/>
              <w:bottom w:val="single" w:sz="4" w:space="0" w:color="auto"/>
              <w:right w:val="single" w:sz="4" w:space="0" w:color="auto"/>
            </w:tcBorders>
          </w:tcPr>
          <w:p w14:paraId="2A280679" w14:textId="77777777" w:rsidR="00F87265" w:rsidRPr="00A437BB" w:rsidRDefault="00F87265" w:rsidP="00D53B0D">
            <w:pPr>
              <w:pStyle w:val="3"/>
              <w:spacing w:before="0" w:after="0"/>
              <w:ind w:left="57" w:firstLine="35"/>
              <w:rPr>
                <w:rFonts w:ascii="Times New Roman" w:hAnsi="Times New Roman" w:cs="Times New Roman"/>
                <w:b w:val="0"/>
                <w:bCs w:val="0"/>
                <w:sz w:val="24"/>
                <w:szCs w:val="24"/>
              </w:rPr>
            </w:pPr>
            <w:r w:rsidRPr="00A437BB">
              <w:rPr>
                <w:rFonts w:ascii="Times New Roman" w:hAnsi="Times New Roman" w:cs="Times New Roman"/>
                <w:b w:val="0"/>
                <w:bCs w:val="0"/>
                <w:sz w:val="24"/>
                <w:szCs w:val="24"/>
              </w:rPr>
              <w:t xml:space="preserve">Подпись собственника  нежилого помещения </w:t>
            </w:r>
            <w:r w:rsidRPr="00A437BB">
              <w:rPr>
                <w:rFonts w:ascii="Times New Roman" w:hAnsi="Times New Roman" w:cs="Times New Roman"/>
                <w:b w:val="0"/>
                <w:bCs w:val="0"/>
                <w:sz w:val="24"/>
                <w:szCs w:val="24"/>
              </w:rPr>
              <w:br/>
              <w:t>или его представителя</w:t>
            </w:r>
          </w:p>
        </w:tc>
      </w:tr>
      <w:tr w:rsidR="00F87265" w:rsidRPr="008B4B10" w14:paraId="33862BF8" w14:textId="77777777" w:rsidTr="00D53B0D">
        <w:tc>
          <w:tcPr>
            <w:tcW w:w="416" w:type="dxa"/>
            <w:tcBorders>
              <w:top w:val="single" w:sz="4" w:space="0" w:color="auto"/>
              <w:left w:val="single" w:sz="4" w:space="0" w:color="auto"/>
              <w:bottom w:val="single" w:sz="4" w:space="0" w:color="auto"/>
              <w:right w:val="single" w:sz="4" w:space="0" w:color="auto"/>
            </w:tcBorders>
          </w:tcPr>
          <w:p w14:paraId="2AB514E2"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r w:rsidRPr="008B4B10">
              <w:rPr>
                <w:rFonts w:ascii="Times New Roman" w:hAnsi="Times New Roman" w:cs="Times New Roman"/>
                <w:bCs w:val="0"/>
                <w:sz w:val="28"/>
                <w:szCs w:val="28"/>
              </w:rPr>
              <w:t>1</w:t>
            </w:r>
          </w:p>
        </w:tc>
        <w:tc>
          <w:tcPr>
            <w:tcW w:w="1985" w:type="dxa"/>
            <w:tcBorders>
              <w:top w:val="single" w:sz="4" w:space="0" w:color="auto"/>
              <w:left w:val="single" w:sz="4" w:space="0" w:color="auto"/>
              <w:bottom w:val="single" w:sz="4" w:space="0" w:color="auto"/>
              <w:right w:val="single" w:sz="4" w:space="0" w:color="auto"/>
            </w:tcBorders>
          </w:tcPr>
          <w:p w14:paraId="7FEEED53"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418" w:type="dxa"/>
            <w:tcBorders>
              <w:top w:val="single" w:sz="4" w:space="0" w:color="auto"/>
              <w:left w:val="single" w:sz="4" w:space="0" w:color="auto"/>
              <w:bottom w:val="single" w:sz="4" w:space="0" w:color="auto"/>
              <w:right w:val="single" w:sz="4" w:space="0" w:color="auto"/>
            </w:tcBorders>
          </w:tcPr>
          <w:p w14:paraId="0C139772"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276" w:type="dxa"/>
            <w:tcBorders>
              <w:top w:val="single" w:sz="4" w:space="0" w:color="auto"/>
              <w:left w:val="single" w:sz="4" w:space="0" w:color="auto"/>
              <w:bottom w:val="single" w:sz="4" w:space="0" w:color="auto"/>
              <w:right w:val="single" w:sz="4" w:space="0" w:color="auto"/>
            </w:tcBorders>
          </w:tcPr>
          <w:p w14:paraId="66A5A17D"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B3137A3"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992" w:type="dxa"/>
            <w:tcBorders>
              <w:top w:val="single" w:sz="4" w:space="0" w:color="auto"/>
              <w:left w:val="single" w:sz="4" w:space="0" w:color="auto"/>
              <w:bottom w:val="single" w:sz="4" w:space="0" w:color="auto"/>
              <w:right w:val="single" w:sz="4" w:space="0" w:color="auto"/>
            </w:tcBorders>
          </w:tcPr>
          <w:p w14:paraId="2A305264"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c>
          <w:tcPr>
            <w:tcW w:w="1417" w:type="dxa"/>
            <w:tcBorders>
              <w:top w:val="single" w:sz="4" w:space="0" w:color="auto"/>
              <w:left w:val="single" w:sz="4" w:space="0" w:color="auto"/>
              <w:bottom w:val="single" w:sz="4" w:space="0" w:color="auto"/>
              <w:right w:val="single" w:sz="4" w:space="0" w:color="auto"/>
            </w:tcBorders>
          </w:tcPr>
          <w:p w14:paraId="1AD588A4" w14:textId="77777777" w:rsidR="00F87265" w:rsidRPr="008B4B10" w:rsidRDefault="00F87265" w:rsidP="00D53B0D">
            <w:pPr>
              <w:pStyle w:val="3"/>
              <w:spacing w:before="0" w:after="0"/>
              <w:ind w:left="57" w:firstLine="35"/>
              <w:jc w:val="right"/>
              <w:rPr>
                <w:rFonts w:ascii="Times New Roman" w:hAnsi="Times New Roman" w:cs="Times New Roman"/>
                <w:bCs w:val="0"/>
                <w:sz w:val="28"/>
                <w:szCs w:val="28"/>
              </w:rPr>
            </w:pPr>
          </w:p>
        </w:tc>
        <w:tc>
          <w:tcPr>
            <w:tcW w:w="1559" w:type="dxa"/>
            <w:tcBorders>
              <w:top w:val="single" w:sz="4" w:space="0" w:color="auto"/>
              <w:left w:val="single" w:sz="4" w:space="0" w:color="auto"/>
              <w:bottom w:val="single" w:sz="4" w:space="0" w:color="auto"/>
              <w:right w:val="single" w:sz="4" w:space="0" w:color="auto"/>
            </w:tcBorders>
          </w:tcPr>
          <w:p w14:paraId="0CE7CBE8" w14:textId="77777777" w:rsidR="00F87265" w:rsidRPr="008B4B10" w:rsidRDefault="00F87265" w:rsidP="00D53B0D">
            <w:pPr>
              <w:pStyle w:val="3"/>
              <w:spacing w:before="0" w:after="0"/>
              <w:ind w:left="57" w:firstLine="709"/>
              <w:jc w:val="right"/>
              <w:rPr>
                <w:rFonts w:ascii="Times New Roman" w:hAnsi="Times New Roman" w:cs="Times New Roman"/>
                <w:bCs w:val="0"/>
                <w:sz w:val="28"/>
                <w:szCs w:val="28"/>
              </w:rPr>
            </w:pPr>
          </w:p>
        </w:tc>
      </w:tr>
    </w:tbl>
    <w:p w14:paraId="3D5194C6" w14:textId="77777777" w:rsidR="00F87265" w:rsidRPr="008B4B10" w:rsidRDefault="00F87265" w:rsidP="00F87265">
      <w:pPr>
        <w:ind w:left="57" w:firstLine="709"/>
        <w:jc w:val="right"/>
        <w:rPr>
          <w:b/>
          <w:i/>
          <w:sz w:val="28"/>
          <w:szCs w:val="28"/>
        </w:rPr>
      </w:pPr>
    </w:p>
    <w:p w14:paraId="7DC534EF" w14:textId="77777777" w:rsidR="00F87265" w:rsidRPr="008B4B10" w:rsidRDefault="00F87265" w:rsidP="00F87265">
      <w:pPr>
        <w:rPr>
          <w:sz w:val="28"/>
          <w:szCs w:val="28"/>
        </w:rPr>
        <w:sectPr w:rsidR="00F87265" w:rsidRPr="008B4B10">
          <w:pgSz w:w="11906" w:h="16838"/>
          <w:pgMar w:top="568" w:right="1440" w:bottom="426" w:left="1440" w:header="720" w:footer="720" w:gutter="0"/>
          <w:cols w:space="720"/>
        </w:sectPr>
      </w:pPr>
    </w:p>
    <w:p w14:paraId="118CC032" w14:textId="77777777" w:rsidR="00F87265" w:rsidRPr="003F0A8C" w:rsidRDefault="00F87265" w:rsidP="00F87265">
      <w:pPr>
        <w:pStyle w:val="3"/>
        <w:spacing w:before="0" w:after="0"/>
        <w:ind w:left="57" w:firstLine="709"/>
        <w:jc w:val="right"/>
        <w:rPr>
          <w:rFonts w:ascii="Times New Roman" w:hAnsi="Times New Roman" w:cs="Times New Roman"/>
          <w:bCs w:val="0"/>
          <w:sz w:val="28"/>
          <w:szCs w:val="28"/>
        </w:rPr>
      </w:pPr>
      <w:r w:rsidRPr="003F0A8C">
        <w:rPr>
          <w:rFonts w:ascii="Times New Roman" w:hAnsi="Times New Roman" w:cs="Times New Roman"/>
          <w:bCs w:val="0"/>
          <w:sz w:val="28"/>
          <w:szCs w:val="28"/>
        </w:rPr>
        <w:t>Приложение №2</w:t>
      </w:r>
    </w:p>
    <w:p w14:paraId="5FB5EBF2" w14:textId="77777777" w:rsidR="00F87265" w:rsidRPr="003F0A8C" w:rsidRDefault="00F87265" w:rsidP="00F87265">
      <w:pPr>
        <w:pStyle w:val="3"/>
        <w:spacing w:before="0" w:after="0"/>
        <w:ind w:left="57" w:firstLine="709"/>
        <w:jc w:val="right"/>
        <w:rPr>
          <w:rFonts w:ascii="Times New Roman" w:hAnsi="Times New Roman" w:cs="Times New Roman"/>
          <w:bCs w:val="0"/>
          <w:sz w:val="28"/>
          <w:szCs w:val="28"/>
        </w:rPr>
      </w:pPr>
      <w:r w:rsidRPr="003F0A8C">
        <w:rPr>
          <w:rFonts w:ascii="Times New Roman" w:hAnsi="Times New Roman" w:cs="Times New Roman"/>
          <w:bCs w:val="0"/>
          <w:sz w:val="28"/>
          <w:szCs w:val="28"/>
        </w:rPr>
        <w:t>к договору №____                                                                                                                                                                                                  от «___» _______________ 2019</w:t>
      </w:r>
      <w:r>
        <w:rPr>
          <w:rFonts w:ascii="Times New Roman" w:hAnsi="Times New Roman" w:cs="Times New Roman"/>
          <w:bCs w:val="0"/>
          <w:sz w:val="28"/>
          <w:szCs w:val="28"/>
        </w:rPr>
        <w:t>г</w:t>
      </w:r>
    </w:p>
    <w:p w14:paraId="61297C14" w14:textId="77777777" w:rsidR="00F87265" w:rsidRPr="008B4B10" w:rsidRDefault="00F87265" w:rsidP="00F87265">
      <w:pPr>
        <w:pStyle w:val="1"/>
        <w:tabs>
          <w:tab w:val="left" w:pos="9923"/>
        </w:tabs>
        <w:jc w:val="center"/>
        <w:rPr>
          <w:rFonts w:ascii="Times New Roman" w:hAnsi="Times New Roman" w:cs="Times New Roman"/>
          <w:sz w:val="28"/>
          <w:szCs w:val="28"/>
        </w:rPr>
      </w:pPr>
      <w:r w:rsidRPr="003F0A8C">
        <w:rPr>
          <w:rFonts w:ascii="Times New Roman" w:hAnsi="Times New Roman" w:cs="Times New Roman"/>
          <w:sz w:val="28"/>
          <w:szCs w:val="28"/>
        </w:rPr>
        <w:t>Перечень</w:t>
      </w:r>
      <w:r w:rsidRPr="003F0A8C">
        <w:rPr>
          <w:rFonts w:ascii="Times New Roman" w:hAnsi="Times New Roman" w:cs="Times New Roman"/>
          <w:sz w:val="28"/>
          <w:szCs w:val="28"/>
        </w:rPr>
        <w:br/>
      </w:r>
      <w:r w:rsidRPr="008B4B10">
        <w:rPr>
          <w:rFonts w:ascii="Times New Roman" w:hAnsi="Times New Roman" w:cs="Times New Roman"/>
          <w:sz w:val="28"/>
          <w:szCs w:val="28"/>
        </w:rPr>
        <w:t>обязательных работ и услуг по содерж</w:t>
      </w:r>
      <w:r>
        <w:rPr>
          <w:rFonts w:ascii="Times New Roman" w:hAnsi="Times New Roman" w:cs="Times New Roman"/>
          <w:sz w:val="28"/>
          <w:szCs w:val="28"/>
        </w:rPr>
        <w:t xml:space="preserve">анию и ремонту общего имущества </w:t>
      </w:r>
      <w:r w:rsidRPr="008B4B10">
        <w:rPr>
          <w:rFonts w:ascii="Times New Roman" w:hAnsi="Times New Roman" w:cs="Times New Roman"/>
          <w:sz w:val="28"/>
          <w:szCs w:val="28"/>
        </w:rPr>
        <w:t>собственников помещений в многоквартирном доме</w:t>
      </w:r>
    </w:p>
    <w:p w14:paraId="0F89EAF4" w14:textId="77777777" w:rsidR="00F87265" w:rsidRPr="008B4B10" w:rsidRDefault="00F87265" w:rsidP="00F87265">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9"/>
        <w:gridCol w:w="2415"/>
        <w:gridCol w:w="1468"/>
        <w:gridCol w:w="1783"/>
      </w:tblGrid>
      <w:tr w:rsidR="00F87265" w:rsidRPr="008B4B10" w14:paraId="26C745C8" w14:textId="77777777" w:rsidTr="00D53B0D">
        <w:tc>
          <w:tcPr>
            <w:tcW w:w="4068" w:type="dxa"/>
          </w:tcPr>
          <w:p w14:paraId="39074465" w14:textId="77777777" w:rsidR="00F87265" w:rsidRPr="009037C4" w:rsidRDefault="00F87265" w:rsidP="00D53B0D">
            <w:pPr>
              <w:tabs>
                <w:tab w:val="left" w:pos="3730"/>
                <w:tab w:val="center" w:pos="5103"/>
              </w:tabs>
              <w:rPr>
                <w:b/>
                <w:bCs/>
                <w:color w:val="22272F"/>
              </w:rPr>
            </w:pPr>
            <w:r w:rsidRPr="009037C4">
              <w:t>Наименование работ и услуг</w:t>
            </w:r>
          </w:p>
        </w:tc>
        <w:tc>
          <w:tcPr>
            <w:tcW w:w="2760" w:type="dxa"/>
          </w:tcPr>
          <w:p w14:paraId="66D7A18B" w14:textId="77777777" w:rsidR="00F87265" w:rsidRPr="009037C4" w:rsidRDefault="00F87265" w:rsidP="00D53B0D">
            <w:pPr>
              <w:tabs>
                <w:tab w:val="left" w:pos="3730"/>
                <w:tab w:val="center" w:pos="5103"/>
              </w:tabs>
              <w:rPr>
                <w:b/>
                <w:bCs/>
                <w:color w:val="22272F"/>
              </w:rPr>
            </w:pPr>
            <w:r w:rsidRPr="009037C4">
              <w:t>Периодичность выполнения работ и оказания услуг</w:t>
            </w:r>
          </w:p>
        </w:tc>
        <w:tc>
          <w:tcPr>
            <w:tcW w:w="1680" w:type="dxa"/>
          </w:tcPr>
          <w:p w14:paraId="795D3CF1" w14:textId="77777777" w:rsidR="00F87265" w:rsidRPr="009037C4" w:rsidRDefault="00F87265" w:rsidP="00D53B0D">
            <w:pPr>
              <w:tabs>
                <w:tab w:val="left" w:pos="3730"/>
                <w:tab w:val="center" w:pos="5103"/>
              </w:tabs>
              <w:rPr>
                <w:b/>
                <w:bCs/>
                <w:color w:val="22272F"/>
              </w:rPr>
            </w:pPr>
            <w:r w:rsidRPr="009037C4">
              <w:t>Годовая плата (рублей)</w:t>
            </w:r>
          </w:p>
        </w:tc>
        <w:tc>
          <w:tcPr>
            <w:tcW w:w="1915" w:type="dxa"/>
          </w:tcPr>
          <w:p w14:paraId="08F7D587" w14:textId="77777777" w:rsidR="00F87265" w:rsidRPr="009037C4" w:rsidRDefault="00F87265" w:rsidP="00D53B0D">
            <w:pPr>
              <w:tabs>
                <w:tab w:val="left" w:pos="3730"/>
                <w:tab w:val="center" w:pos="5103"/>
              </w:tabs>
              <w:rPr>
                <w:b/>
                <w:bCs/>
                <w:color w:val="22272F"/>
              </w:rPr>
            </w:pPr>
            <w:r w:rsidRPr="009037C4">
              <w:t>Стоимость на 1 кв. метр общей площади (рублей в месяц)</w:t>
            </w:r>
          </w:p>
        </w:tc>
      </w:tr>
      <w:tr w:rsidR="00F87265" w:rsidRPr="008B4B10" w14:paraId="5B806783" w14:textId="77777777" w:rsidTr="00D53B0D">
        <w:tc>
          <w:tcPr>
            <w:tcW w:w="10423" w:type="dxa"/>
            <w:gridSpan w:val="4"/>
          </w:tcPr>
          <w:p w14:paraId="45CCC3CD" w14:textId="77777777" w:rsidR="00F87265" w:rsidRPr="00DB4BD2" w:rsidRDefault="00F87265" w:rsidP="00D53B0D">
            <w:pPr>
              <w:tabs>
                <w:tab w:val="left" w:pos="3730"/>
                <w:tab w:val="center" w:pos="5103"/>
              </w:tabs>
            </w:pPr>
            <w:r>
              <w:rPr>
                <w:lang w:val="en-US"/>
              </w:rPr>
              <w:t>I</w:t>
            </w:r>
            <w:r w:rsidRPr="00DB4BD2">
              <w:t>.Работы, необходимые</w:t>
            </w:r>
            <w:r>
              <w:t xml:space="preserve"> для надлежащего содержания несущих конструкций(фундаментов, стен, колонн и столбов, перекрытий и покрытий, балок, ригелей, лестниц, несущих элементов крыш) и несущих конструкций(перегородок, внутренней отделки, полов) многоквартирных домов</w:t>
            </w:r>
          </w:p>
        </w:tc>
      </w:tr>
      <w:tr w:rsidR="00F87265" w:rsidRPr="008B4B10" w14:paraId="477D5F4F" w14:textId="77777777" w:rsidTr="00D53B0D">
        <w:tc>
          <w:tcPr>
            <w:tcW w:w="10423" w:type="dxa"/>
            <w:gridSpan w:val="4"/>
          </w:tcPr>
          <w:p w14:paraId="680FF6D6" w14:textId="77777777" w:rsidR="00F87265" w:rsidRPr="008D6F4B" w:rsidRDefault="00F87265" w:rsidP="00F87265">
            <w:pPr>
              <w:numPr>
                <w:ilvl w:val="0"/>
                <w:numId w:val="12"/>
              </w:numPr>
              <w:spacing w:after="0" w:line="240" w:lineRule="auto"/>
              <w:rPr>
                <w:b/>
                <w:bCs/>
              </w:rPr>
            </w:pPr>
            <w:r>
              <w:rPr>
                <w:b/>
                <w:bCs/>
              </w:rPr>
              <w:t>Работы, выполняемые в отношении всех видов фундаментов</w:t>
            </w:r>
          </w:p>
        </w:tc>
      </w:tr>
      <w:tr w:rsidR="00F87265" w:rsidRPr="008C33FA" w14:paraId="6A804AE3" w14:textId="77777777" w:rsidTr="00D53B0D">
        <w:tc>
          <w:tcPr>
            <w:tcW w:w="4068" w:type="dxa"/>
          </w:tcPr>
          <w:p w14:paraId="2FBE454C" w14:textId="77777777" w:rsidR="00F87265" w:rsidRPr="008C33FA" w:rsidRDefault="00F87265" w:rsidP="00D53B0D">
            <w:pPr>
              <w:tabs>
                <w:tab w:val="left" w:pos="3730"/>
                <w:tab w:val="center" w:pos="5103"/>
              </w:tabs>
              <w:rPr>
                <w:bCs/>
                <w:color w:val="22272F"/>
              </w:rPr>
            </w:pPr>
            <w:r>
              <w:rPr>
                <w:bCs/>
                <w:color w:val="22272F"/>
              </w:rPr>
              <w:t>проверка соответствия параметров вертикальной планировки территории вокруг здания проектным параметрам. Устранение выявленных нарушений;</w:t>
            </w:r>
          </w:p>
        </w:tc>
        <w:tc>
          <w:tcPr>
            <w:tcW w:w="2760" w:type="dxa"/>
          </w:tcPr>
          <w:p w14:paraId="31754828" w14:textId="77777777" w:rsidR="00F87265" w:rsidRPr="008C33FA" w:rsidRDefault="00F87265" w:rsidP="00D53B0D">
            <w:pPr>
              <w:tabs>
                <w:tab w:val="left" w:pos="3730"/>
                <w:tab w:val="center" w:pos="5103"/>
              </w:tabs>
              <w:rPr>
                <w:bCs/>
                <w:color w:val="22272F"/>
              </w:rPr>
            </w:pPr>
            <w:r w:rsidRPr="008C33FA">
              <w:rPr>
                <w:bCs/>
                <w:color w:val="22272F"/>
              </w:rPr>
              <w:t xml:space="preserve">1 раз в </w:t>
            </w:r>
            <w:r>
              <w:rPr>
                <w:bCs/>
                <w:color w:val="22272F"/>
              </w:rPr>
              <w:t>год</w:t>
            </w:r>
          </w:p>
        </w:tc>
        <w:tc>
          <w:tcPr>
            <w:tcW w:w="1680" w:type="dxa"/>
          </w:tcPr>
          <w:p w14:paraId="7B5DEE4F" w14:textId="77777777" w:rsidR="00F87265" w:rsidRPr="008C33FA" w:rsidRDefault="00F87265" w:rsidP="00D53B0D">
            <w:pPr>
              <w:tabs>
                <w:tab w:val="left" w:pos="3730"/>
                <w:tab w:val="center" w:pos="5103"/>
              </w:tabs>
              <w:rPr>
                <w:bCs/>
                <w:color w:val="22272F"/>
              </w:rPr>
            </w:pPr>
          </w:p>
        </w:tc>
        <w:tc>
          <w:tcPr>
            <w:tcW w:w="1915" w:type="dxa"/>
          </w:tcPr>
          <w:p w14:paraId="5D8C4D5A" w14:textId="77777777" w:rsidR="00F87265" w:rsidRPr="008C33FA" w:rsidRDefault="00F87265" w:rsidP="00D53B0D">
            <w:pPr>
              <w:tabs>
                <w:tab w:val="left" w:pos="3730"/>
                <w:tab w:val="center" w:pos="5103"/>
              </w:tabs>
              <w:rPr>
                <w:bCs/>
                <w:color w:val="22272F"/>
              </w:rPr>
            </w:pPr>
          </w:p>
        </w:tc>
      </w:tr>
      <w:tr w:rsidR="00F87265" w:rsidRPr="008C33FA" w14:paraId="3D4EB9E5" w14:textId="77777777" w:rsidTr="00D53B0D">
        <w:tc>
          <w:tcPr>
            <w:tcW w:w="4068" w:type="dxa"/>
          </w:tcPr>
          <w:p w14:paraId="56C5D475" w14:textId="77777777" w:rsidR="00F87265" w:rsidRDefault="00F87265" w:rsidP="00D53B0D">
            <w:pPr>
              <w:tabs>
                <w:tab w:val="left" w:pos="3730"/>
                <w:tab w:val="center" w:pos="5103"/>
              </w:tabs>
              <w:rPr>
                <w:bCs/>
                <w:color w:val="22272F"/>
              </w:rPr>
            </w:pPr>
            <w:r>
              <w:rPr>
                <w:bCs/>
                <w:color w:val="22272F"/>
              </w:rPr>
              <w:t>проверка технического состояния видимых частей конструкций с выявлением:</w:t>
            </w:r>
          </w:p>
          <w:p w14:paraId="7E747F37" w14:textId="77777777" w:rsidR="00F87265" w:rsidRDefault="00F87265" w:rsidP="00D53B0D">
            <w:pPr>
              <w:tabs>
                <w:tab w:val="left" w:pos="3730"/>
                <w:tab w:val="center" w:pos="5103"/>
              </w:tabs>
              <w:rPr>
                <w:bCs/>
                <w:color w:val="22272F"/>
              </w:rPr>
            </w:pPr>
            <w:r>
              <w:rPr>
                <w:bCs/>
                <w:color w:val="22272F"/>
              </w:rPr>
              <w:t>- признаков неравномерных осадок фундаментов всех типов;</w:t>
            </w:r>
          </w:p>
          <w:p w14:paraId="564164B4" w14:textId="77777777" w:rsidR="00F87265" w:rsidRPr="008C33FA" w:rsidRDefault="00F87265" w:rsidP="00D53B0D">
            <w:pPr>
              <w:tabs>
                <w:tab w:val="left" w:pos="3730"/>
                <w:tab w:val="center" w:pos="5103"/>
              </w:tabs>
              <w:rPr>
                <w:bCs/>
                <w:color w:val="22272F"/>
              </w:rPr>
            </w:pPr>
            <w:r>
              <w:rPr>
                <w:bCs/>
                <w:color w:val="22272F"/>
              </w:rPr>
              <w:t>- коррозии арматуры, расслаивания, трещин, выпучивания, отклонения от вертикали в домах бетонными, железобетонными и каменными фундаментами</w:t>
            </w:r>
          </w:p>
        </w:tc>
        <w:tc>
          <w:tcPr>
            <w:tcW w:w="2760" w:type="dxa"/>
          </w:tcPr>
          <w:p w14:paraId="25C133D2" w14:textId="77777777" w:rsidR="00F87265" w:rsidRPr="008C33FA" w:rsidRDefault="00F87265" w:rsidP="00D53B0D">
            <w:pPr>
              <w:tabs>
                <w:tab w:val="left" w:pos="3730"/>
                <w:tab w:val="center" w:pos="5103"/>
              </w:tabs>
              <w:rPr>
                <w:bCs/>
                <w:color w:val="22272F"/>
              </w:rPr>
            </w:pPr>
            <w:r w:rsidRPr="008C33FA">
              <w:rPr>
                <w:bCs/>
                <w:color w:val="22272F"/>
              </w:rPr>
              <w:t xml:space="preserve">1 раз в </w:t>
            </w:r>
            <w:r>
              <w:rPr>
                <w:bCs/>
                <w:color w:val="22272F"/>
              </w:rPr>
              <w:t>год</w:t>
            </w:r>
          </w:p>
        </w:tc>
        <w:tc>
          <w:tcPr>
            <w:tcW w:w="1680" w:type="dxa"/>
          </w:tcPr>
          <w:p w14:paraId="7FEDBE60" w14:textId="77777777" w:rsidR="00F87265" w:rsidRPr="008C33FA" w:rsidRDefault="00F87265" w:rsidP="00D53B0D">
            <w:pPr>
              <w:tabs>
                <w:tab w:val="left" w:pos="3730"/>
                <w:tab w:val="center" w:pos="5103"/>
              </w:tabs>
              <w:rPr>
                <w:bCs/>
                <w:color w:val="22272F"/>
              </w:rPr>
            </w:pPr>
          </w:p>
        </w:tc>
        <w:tc>
          <w:tcPr>
            <w:tcW w:w="1915" w:type="dxa"/>
          </w:tcPr>
          <w:p w14:paraId="5EAD66D4" w14:textId="77777777" w:rsidR="00F87265" w:rsidRPr="008C33FA" w:rsidRDefault="00F87265" w:rsidP="00D53B0D">
            <w:pPr>
              <w:tabs>
                <w:tab w:val="left" w:pos="3730"/>
                <w:tab w:val="center" w:pos="5103"/>
              </w:tabs>
              <w:rPr>
                <w:bCs/>
                <w:color w:val="22272F"/>
              </w:rPr>
            </w:pPr>
          </w:p>
        </w:tc>
      </w:tr>
      <w:tr w:rsidR="00F87265" w:rsidRPr="008C33FA" w14:paraId="0ED85462" w14:textId="77777777" w:rsidTr="00D53B0D">
        <w:tc>
          <w:tcPr>
            <w:tcW w:w="4068" w:type="dxa"/>
          </w:tcPr>
          <w:p w14:paraId="103E48BB" w14:textId="77777777" w:rsidR="00F87265" w:rsidRPr="008C33FA" w:rsidRDefault="00F87265" w:rsidP="00D53B0D">
            <w:pPr>
              <w:tabs>
                <w:tab w:val="left" w:pos="3730"/>
                <w:tab w:val="center" w:pos="5103"/>
              </w:tabs>
              <w:rPr>
                <w:bCs/>
                <w:color w:val="22272F"/>
              </w:rPr>
            </w:pPr>
            <w:r>
              <w:rPr>
                <w:bCs/>
                <w:color w:val="22272F"/>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2760" w:type="dxa"/>
          </w:tcPr>
          <w:p w14:paraId="4078ECCC" w14:textId="77777777" w:rsidR="00F87265" w:rsidRPr="008C33FA" w:rsidRDefault="00F87265" w:rsidP="00D53B0D">
            <w:pPr>
              <w:tabs>
                <w:tab w:val="left" w:pos="3730"/>
                <w:tab w:val="center" w:pos="5103"/>
              </w:tabs>
              <w:rPr>
                <w:bCs/>
                <w:color w:val="22272F"/>
              </w:rPr>
            </w:pPr>
            <w:r>
              <w:rPr>
                <w:bCs/>
                <w:color w:val="22272F"/>
              </w:rPr>
              <w:t>1 раз</w:t>
            </w:r>
            <w:r w:rsidRPr="00232745">
              <w:rPr>
                <w:bCs/>
                <w:color w:val="22272F"/>
              </w:rPr>
              <w:t xml:space="preserve"> в год</w:t>
            </w:r>
          </w:p>
        </w:tc>
        <w:tc>
          <w:tcPr>
            <w:tcW w:w="1680" w:type="dxa"/>
          </w:tcPr>
          <w:p w14:paraId="7A213728" w14:textId="77777777" w:rsidR="00F87265" w:rsidRDefault="00F87265" w:rsidP="00D53B0D">
            <w:pPr>
              <w:rPr>
                <w:rFonts w:ascii="Arial" w:hAnsi="Arial" w:cs="Arial"/>
                <w:sz w:val="20"/>
                <w:szCs w:val="20"/>
              </w:rPr>
            </w:pPr>
          </w:p>
          <w:p w14:paraId="674DECB2" w14:textId="77777777" w:rsidR="00F87265" w:rsidRPr="008C33FA" w:rsidRDefault="00F87265" w:rsidP="00D53B0D">
            <w:pPr>
              <w:tabs>
                <w:tab w:val="left" w:pos="3730"/>
                <w:tab w:val="center" w:pos="5103"/>
              </w:tabs>
              <w:rPr>
                <w:bCs/>
                <w:color w:val="22272F"/>
              </w:rPr>
            </w:pPr>
          </w:p>
        </w:tc>
        <w:tc>
          <w:tcPr>
            <w:tcW w:w="1915" w:type="dxa"/>
          </w:tcPr>
          <w:p w14:paraId="337E498C" w14:textId="77777777" w:rsidR="00F87265" w:rsidRPr="008C33FA" w:rsidRDefault="00F87265" w:rsidP="00D53B0D">
            <w:pPr>
              <w:tabs>
                <w:tab w:val="left" w:pos="3730"/>
                <w:tab w:val="center" w:pos="5103"/>
              </w:tabs>
              <w:rPr>
                <w:bCs/>
                <w:color w:val="22272F"/>
              </w:rPr>
            </w:pPr>
          </w:p>
        </w:tc>
      </w:tr>
      <w:tr w:rsidR="00F87265" w:rsidRPr="008C33FA" w14:paraId="0DF1C32F" w14:textId="77777777" w:rsidTr="00D53B0D">
        <w:tc>
          <w:tcPr>
            <w:tcW w:w="10423" w:type="dxa"/>
            <w:gridSpan w:val="4"/>
          </w:tcPr>
          <w:p w14:paraId="1C29E2E2" w14:textId="77777777" w:rsidR="00F87265" w:rsidRPr="008C33FA" w:rsidRDefault="00F87265" w:rsidP="00D53B0D">
            <w:pPr>
              <w:tabs>
                <w:tab w:val="left" w:pos="3730"/>
                <w:tab w:val="center" w:pos="5103"/>
              </w:tabs>
              <w:rPr>
                <w:bCs/>
                <w:color w:val="22272F"/>
              </w:rPr>
            </w:pPr>
            <w:r w:rsidRPr="00CC2667">
              <w:rPr>
                <w:b/>
                <w:bCs/>
                <w:color w:val="22272F"/>
              </w:rPr>
              <w:t>2. Работы, выполняемые в зданиях с подвалами</w:t>
            </w:r>
          </w:p>
        </w:tc>
      </w:tr>
      <w:tr w:rsidR="00F87265" w:rsidRPr="008C33FA" w14:paraId="0884D08E" w14:textId="77777777" w:rsidTr="00D53B0D">
        <w:tc>
          <w:tcPr>
            <w:tcW w:w="4068" w:type="dxa"/>
          </w:tcPr>
          <w:p w14:paraId="0ED995B4" w14:textId="77777777" w:rsidR="00F87265" w:rsidRPr="008C33FA" w:rsidRDefault="00F87265" w:rsidP="00D53B0D">
            <w:pPr>
              <w:tabs>
                <w:tab w:val="left" w:pos="3730"/>
                <w:tab w:val="center" w:pos="5103"/>
              </w:tabs>
              <w:rPr>
                <w:bCs/>
                <w:color w:val="22272F"/>
              </w:rPr>
            </w:pPr>
            <w:r>
              <w:rPr>
                <w:bCs/>
                <w:color w:val="22272F"/>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пректными требованиями;</w:t>
            </w:r>
          </w:p>
        </w:tc>
        <w:tc>
          <w:tcPr>
            <w:tcW w:w="2760" w:type="dxa"/>
          </w:tcPr>
          <w:p w14:paraId="4C50D3A3" w14:textId="77777777" w:rsidR="00F87265" w:rsidRPr="008C33FA" w:rsidRDefault="00F87265" w:rsidP="00D53B0D">
            <w:pPr>
              <w:tabs>
                <w:tab w:val="left" w:pos="3730"/>
                <w:tab w:val="center" w:pos="5103"/>
              </w:tabs>
              <w:rPr>
                <w:bCs/>
                <w:color w:val="22272F"/>
              </w:rPr>
            </w:pPr>
            <w:r w:rsidRPr="001E1B5A">
              <w:rPr>
                <w:bCs/>
                <w:color w:val="22272F"/>
              </w:rPr>
              <w:t>1 раз в год</w:t>
            </w:r>
          </w:p>
        </w:tc>
        <w:tc>
          <w:tcPr>
            <w:tcW w:w="1680" w:type="dxa"/>
          </w:tcPr>
          <w:p w14:paraId="53D3E55C" w14:textId="77777777" w:rsidR="00F87265" w:rsidRPr="008C33FA" w:rsidRDefault="00F87265" w:rsidP="00D53B0D">
            <w:pPr>
              <w:tabs>
                <w:tab w:val="left" w:pos="3730"/>
                <w:tab w:val="center" w:pos="5103"/>
              </w:tabs>
              <w:rPr>
                <w:bCs/>
                <w:color w:val="22272F"/>
              </w:rPr>
            </w:pPr>
          </w:p>
        </w:tc>
        <w:tc>
          <w:tcPr>
            <w:tcW w:w="1915" w:type="dxa"/>
          </w:tcPr>
          <w:p w14:paraId="0312EFC3" w14:textId="77777777" w:rsidR="00F87265" w:rsidRPr="008C33FA" w:rsidRDefault="00F87265" w:rsidP="00D53B0D">
            <w:pPr>
              <w:tabs>
                <w:tab w:val="left" w:pos="3730"/>
                <w:tab w:val="center" w:pos="5103"/>
              </w:tabs>
              <w:rPr>
                <w:bCs/>
                <w:color w:val="22272F"/>
              </w:rPr>
            </w:pPr>
          </w:p>
        </w:tc>
      </w:tr>
      <w:tr w:rsidR="00F87265" w:rsidRPr="008C33FA" w14:paraId="6CFFCA51" w14:textId="77777777" w:rsidTr="00D53B0D">
        <w:tc>
          <w:tcPr>
            <w:tcW w:w="10423" w:type="dxa"/>
            <w:gridSpan w:val="4"/>
          </w:tcPr>
          <w:p w14:paraId="6A417A5A" w14:textId="77777777" w:rsidR="00F87265" w:rsidRPr="009A7CE4" w:rsidRDefault="00F87265" w:rsidP="00D53B0D">
            <w:pPr>
              <w:tabs>
                <w:tab w:val="left" w:pos="3730"/>
                <w:tab w:val="center" w:pos="5103"/>
              </w:tabs>
              <w:rPr>
                <w:b/>
                <w:bCs/>
                <w:color w:val="22272F"/>
              </w:rPr>
            </w:pPr>
            <w:r w:rsidRPr="009A7CE4">
              <w:rPr>
                <w:b/>
                <w:bCs/>
                <w:color w:val="22272F"/>
              </w:rPr>
              <w:t>3. Работы, выполняемые для надлежащего содержания стен многоквартирных домов</w:t>
            </w:r>
          </w:p>
        </w:tc>
      </w:tr>
      <w:tr w:rsidR="00F87265" w:rsidRPr="008C33FA" w14:paraId="1FD8ADB8" w14:textId="77777777" w:rsidTr="00D53B0D">
        <w:tc>
          <w:tcPr>
            <w:tcW w:w="4068" w:type="dxa"/>
          </w:tcPr>
          <w:p w14:paraId="2C016B1B" w14:textId="77777777" w:rsidR="00F87265" w:rsidRPr="008C33FA" w:rsidRDefault="00F87265" w:rsidP="00D53B0D">
            <w:pPr>
              <w:tabs>
                <w:tab w:val="left" w:pos="3730"/>
                <w:tab w:val="center" w:pos="5103"/>
              </w:tabs>
              <w:rPr>
                <w:bCs/>
                <w:color w:val="22272F"/>
              </w:rPr>
            </w:pPr>
            <w:r>
              <w:rPr>
                <w:bCs/>
                <w:color w:val="22272F"/>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tc>
        <w:tc>
          <w:tcPr>
            <w:tcW w:w="2760" w:type="dxa"/>
          </w:tcPr>
          <w:p w14:paraId="4D76B104" w14:textId="77777777" w:rsidR="00F87265" w:rsidRPr="008C33FA" w:rsidRDefault="00F87265" w:rsidP="00D53B0D">
            <w:pPr>
              <w:tabs>
                <w:tab w:val="left" w:pos="3730"/>
                <w:tab w:val="center" w:pos="5103"/>
              </w:tabs>
              <w:rPr>
                <w:bCs/>
                <w:color w:val="22272F"/>
              </w:rPr>
            </w:pPr>
            <w:r>
              <w:rPr>
                <w:bCs/>
                <w:color w:val="22272F"/>
              </w:rPr>
              <w:t>1 раз</w:t>
            </w:r>
            <w:r w:rsidRPr="00C43D5C">
              <w:rPr>
                <w:bCs/>
                <w:color w:val="22272F"/>
              </w:rPr>
              <w:t xml:space="preserve"> в год</w:t>
            </w:r>
          </w:p>
        </w:tc>
        <w:tc>
          <w:tcPr>
            <w:tcW w:w="1680" w:type="dxa"/>
          </w:tcPr>
          <w:p w14:paraId="5D71C7DC" w14:textId="77777777" w:rsidR="00F87265" w:rsidRPr="008C33FA" w:rsidRDefault="00F87265" w:rsidP="00D53B0D">
            <w:pPr>
              <w:tabs>
                <w:tab w:val="left" w:pos="3730"/>
                <w:tab w:val="center" w:pos="5103"/>
              </w:tabs>
              <w:rPr>
                <w:bCs/>
                <w:color w:val="22272F"/>
              </w:rPr>
            </w:pPr>
          </w:p>
        </w:tc>
        <w:tc>
          <w:tcPr>
            <w:tcW w:w="1915" w:type="dxa"/>
          </w:tcPr>
          <w:p w14:paraId="710D21DA" w14:textId="77777777" w:rsidR="00F87265" w:rsidRPr="008C33FA" w:rsidRDefault="00F87265" w:rsidP="00D53B0D">
            <w:pPr>
              <w:tabs>
                <w:tab w:val="left" w:pos="3730"/>
                <w:tab w:val="center" w:pos="5103"/>
              </w:tabs>
              <w:rPr>
                <w:bCs/>
                <w:color w:val="22272F"/>
              </w:rPr>
            </w:pPr>
          </w:p>
        </w:tc>
      </w:tr>
      <w:tr w:rsidR="00F87265" w:rsidRPr="008C33FA" w14:paraId="718D1788" w14:textId="77777777" w:rsidTr="00D53B0D">
        <w:tc>
          <w:tcPr>
            <w:tcW w:w="4068" w:type="dxa"/>
          </w:tcPr>
          <w:p w14:paraId="568D39B1" w14:textId="77777777" w:rsidR="00F87265" w:rsidRPr="008C33FA" w:rsidRDefault="00F87265" w:rsidP="00D53B0D">
            <w:pPr>
              <w:tabs>
                <w:tab w:val="left" w:pos="3730"/>
                <w:tab w:val="center" w:pos="5103"/>
              </w:tabs>
              <w:rPr>
                <w:bCs/>
                <w:color w:val="22272F"/>
              </w:rPr>
            </w:pPr>
            <w:r>
              <w:rPr>
                <w:bCs/>
                <w:color w:val="22272F"/>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tc>
        <w:tc>
          <w:tcPr>
            <w:tcW w:w="2760" w:type="dxa"/>
          </w:tcPr>
          <w:p w14:paraId="02EB30F1" w14:textId="77777777" w:rsidR="00F87265" w:rsidRPr="008C33FA" w:rsidRDefault="00F87265" w:rsidP="00D53B0D">
            <w:pPr>
              <w:tabs>
                <w:tab w:val="left" w:pos="3730"/>
                <w:tab w:val="center" w:pos="5103"/>
              </w:tabs>
              <w:rPr>
                <w:bCs/>
                <w:color w:val="22272F"/>
              </w:rPr>
            </w:pPr>
            <w:r w:rsidRPr="00C11DEB">
              <w:rPr>
                <w:bCs/>
                <w:color w:val="22272F"/>
              </w:rPr>
              <w:t>1 раз в год</w:t>
            </w:r>
          </w:p>
        </w:tc>
        <w:tc>
          <w:tcPr>
            <w:tcW w:w="1680" w:type="dxa"/>
          </w:tcPr>
          <w:p w14:paraId="13C147C6" w14:textId="77777777" w:rsidR="00F87265" w:rsidRPr="008C33FA" w:rsidRDefault="00F87265" w:rsidP="00D53B0D">
            <w:pPr>
              <w:tabs>
                <w:tab w:val="left" w:pos="3730"/>
                <w:tab w:val="center" w:pos="5103"/>
              </w:tabs>
              <w:rPr>
                <w:bCs/>
                <w:color w:val="22272F"/>
              </w:rPr>
            </w:pPr>
          </w:p>
        </w:tc>
        <w:tc>
          <w:tcPr>
            <w:tcW w:w="1915" w:type="dxa"/>
          </w:tcPr>
          <w:p w14:paraId="78EB2F93" w14:textId="77777777" w:rsidR="00F87265" w:rsidRPr="008C33FA" w:rsidRDefault="00F87265" w:rsidP="00D53B0D">
            <w:pPr>
              <w:tabs>
                <w:tab w:val="left" w:pos="3730"/>
                <w:tab w:val="center" w:pos="5103"/>
              </w:tabs>
              <w:rPr>
                <w:bCs/>
                <w:color w:val="22272F"/>
              </w:rPr>
            </w:pPr>
          </w:p>
        </w:tc>
      </w:tr>
      <w:tr w:rsidR="00F87265" w:rsidRPr="008C33FA" w14:paraId="050EB248" w14:textId="77777777" w:rsidTr="00D53B0D">
        <w:tc>
          <w:tcPr>
            <w:tcW w:w="4068" w:type="dxa"/>
          </w:tcPr>
          <w:p w14:paraId="4CCCA36F" w14:textId="77777777" w:rsidR="00F87265" w:rsidRDefault="00F87265" w:rsidP="00D53B0D">
            <w:pPr>
              <w:tabs>
                <w:tab w:val="left" w:pos="3730"/>
                <w:tab w:val="center" w:pos="5103"/>
              </w:tabs>
              <w:rPr>
                <w:bCs/>
                <w:color w:val="22272F"/>
              </w:rPr>
            </w:pPr>
            <w:r>
              <w:rPr>
                <w:bCs/>
                <w:color w:val="22272F"/>
              </w:rPr>
              <w:t>в случае выявления повреждений и нарушений – составление плана мероприятий по инструментальному обследованию стен, восстановлению пректных условий их эксплуатации и его выполнение.</w:t>
            </w:r>
          </w:p>
        </w:tc>
        <w:tc>
          <w:tcPr>
            <w:tcW w:w="2760" w:type="dxa"/>
          </w:tcPr>
          <w:p w14:paraId="61A6A9DF" w14:textId="77777777" w:rsidR="00F87265" w:rsidRPr="00C11DEB" w:rsidRDefault="00F87265" w:rsidP="00D53B0D">
            <w:pPr>
              <w:tabs>
                <w:tab w:val="left" w:pos="3730"/>
                <w:tab w:val="center" w:pos="5103"/>
              </w:tabs>
              <w:rPr>
                <w:bCs/>
                <w:color w:val="22272F"/>
              </w:rPr>
            </w:pPr>
            <w:r w:rsidRPr="00C11DEB">
              <w:rPr>
                <w:bCs/>
                <w:color w:val="22272F"/>
              </w:rPr>
              <w:t>1 раз в год</w:t>
            </w:r>
          </w:p>
        </w:tc>
        <w:tc>
          <w:tcPr>
            <w:tcW w:w="1680" w:type="dxa"/>
          </w:tcPr>
          <w:p w14:paraId="51CFB3F7" w14:textId="77777777" w:rsidR="00F87265" w:rsidRPr="008C33FA" w:rsidRDefault="00F87265" w:rsidP="00D53B0D">
            <w:pPr>
              <w:tabs>
                <w:tab w:val="left" w:pos="3730"/>
                <w:tab w:val="center" w:pos="5103"/>
              </w:tabs>
              <w:rPr>
                <w:bCs/>
                <w:color w:val="22272F"/>
              </w:rPr>
            </w:pPr>
          </w:p>
        </w:tc>
        <w:tc>
          <w:tcPr>
            <w:tcW w:w="1915" w:type="dxa"/>
          </w:tcPr>
          <w:p w14:paraId="2837F069" w14:textId="77777777" w:rsidR="00F87265" w:rsidRPr="008C33FA" w:rsidRDefault="00F87265" w:rsidP="00D53B0D">
            <w:pPr>
              <w:tabs>
                <w:tab w:val="left" w:pos="3730"/>
                <w:tab w:val="center" w:pos="5103"/>
              </w:tabs>
              <w:rPr>
                <w:bCs/>
                <w:color w:val="22272F"/>
              </w:rPr>
            </w:pPr>
          </w:p>
        </w:tc>
      </w:tr>
      <w:tr w:rsidR="00F87265" w:rsidRPr="008C33FA" w14:paraId="0F46427E" w14:textId="77777777" w:rsidTr="00D53B0D">
        <w:tc>
          <w:tcPr>
            <w:tcW w:w="10423" w:type="dxa"/>
            <w:gridSpan w:val="4"/>
          </w:tcPr>
          <w:p w14:paraId="1FDA283C" w14:textId="77777777" w:rsidR="00F87265" w:rsidRPr="00100C52" w:rsidRDefault="00F87265" w:rsidP="00D53B0D">
            <w:pPr>
              <w:tabs>
                <w:tab w:val="left" w:pos="3730"/>
                <w:tab w:val="center" w:pos="5103"/>
              </w:tabs>
              <w:rPr>
                <w:b/>
                <w:bCs/>
                <w:color w:val="22272F"/>
              </w:rPr>
            </w:pPr>
            <w:r>
              <w:rPr>
                <w:b/>
                <w:bCs/>
                <w:color w:val="22272F"/>
              </w:rPr>
              <w:t>4.Работы, выполняемые в целях надлежащего содержания перекрытий и покрытий многоквартирных домов</w:t>
            </w:r>
          </w:p>
        </w:tc>
      </w:tr>
      <w:tr w:rsidR="00F87265" w:rsidRPr="008C33FA" w14:paraId="1024884E" w14:textId="77777777" w:rsidTr="00D53B0D">
        <w:tc>
          <w:tcPr>
            <w:tcW w:w="4068" w:type="dxa"/>
          </w:tcPr>
          <w:p w14:paraId="15719433" w14:textId="77777777" w:rsidR="00F87265" w:rsidRPr="008C33FA" w:rsidRDefault="00F87265" w:rsidP="00D53B0D">
            <w:pPr>
              <w:tabs>
                <w:tab w:val="left" w:pos="3730"/>
                <w:tab w:val="center" w:pos="5103"/>
              </w:tabs>
              <w:rPr>
                <w:bCs/>
                <w:color w:val="22272F"/>
              </w:rPr>
            </w:pPr>
            <w:r>
              <w:rPr>
                <w:bCs/>
                <w:color w:val="22272F"/>
              </w:rPr>
              <w:t>-выявление нарушений условий эксплуатации, несанкционированных изменений конструктивного решения, выявления прогибов, трещин и колебаний;</w:t>
            </w:r>
          </w:p>
        </w:tc>
        <w:tc>
          <w:tcPr>
            <w:tcW w:w="2760" w:type="dxa"/>
          </w:tcPr>
          <w:p w14:paraId="414F1363" w14:textId="77777777" w:rsidR="00F87265" w:rsidRPr="008C33FA" w:rsidRDefault="00F87265" w:rsidP="00D53B0D">
            <w:pPr>
              <w:tabs>
                <w:tab w:val="left" w:pos="3730"/>
                <w:tab w:val="center" w:pos="5103"/>
              </w:tabs>
              <w:rPr>
                <w:bCs/>
                <w:color w:val="22272F"/>
              </w:rPr>
            </w:pPr>
            <w:r w:rsidRPr="00C11DEB">
              <w:rPr>
                <w:bCs/>
                <w:color w:val="22272F"/>
              </w:rPr>
              <w:t>1 раз в год</w:t>
            </w:r>
          </w:p>
        </w:tc>
        <w:tc>
          <w:tcPr>
            <w:tcW w:w="1680" w:type="dxa"/>
          </w:tcPr>
          <w:p w14:paraId="11A792E9" w14:textId="77777777" w:rsidR="00F87265" w:rsidRPr="008C33FA" w:rsidRDefault="00F87265" w:rsidP="00D53B0D">
            <w:pPr>
              <w:tabs>
                <w:tab w:val="left" w:pos="3730"/>
                <w:tab w:val="center" w:pos="5103"/>
              </w:tabs>
              <w:rPr>
                <w:bCs/>
                <w:color w:val="22272F"/>
              </w:rPr>
            </w:pPr>
          </w:p>
        </w:tc>
        <w:tc>
          <w:tcPr>
            <w:tcW w:w="1915" w:type="dxa"/>
          </w:tcPr>
          <w:p w14:paraId="64BBB53B" w14:textId="77777777" w:rsidR="00F87265" w:rsidRPr="008C33FA" w:rsidRDefault="00F87265" w:rsidP="00D53B0D">
            <w:pPr>
              <w:tabs>
                <w:tab w:val="left" w:pos="3730"/>
                <w:tab w:val="center" w:pos="5103"/>
              </w:tabs>
              <w:rPr>
                <w:bCs/>
                <w:color w:val="22272F"/>
              </w:rPr>
            </w:pPr>
          </w:p>
        </w:tc>
      </w:tr>
      <w:tr w:rsidR="00F87265" w:rsidRPr="008C33FA" w14:paraId="2A09FE4E" w14:textId="77777777" w:rsidTr="00D53B0D">
        <w:tc>
          <w:tcPr>
            <w:tcW w:w="4068" w:type="dxa"/>
          </w:tcPr>
          <w:p w14:paraId="648DD314" w14:textId="77777777" w:rsidR="00F87265" w:rsidRDefault="00F87265" w:rsidP="00D53B0D">
            <w:pPr>
              <w:tabs>
                <w:tab w:val="left" w:pos="3730"/>
                <w:tab w:val="center" w:pos="5103"/>
              </w:tabs>
              <w:rPr>
                <w:bCs/>
                <w:color w:val="22272F"/>
              </w:rPr>
            </w:pPr>
            <w:r>
              <w:rPr>
                <w:bCs/>
                <w:color w:val="22272F"/>
              </w:rPr>
              <w:t>-выявление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опирания, отслоения защитного слоя бетона;</w:t>
            </w:r>
          </w:p>
        </w:tc>
        <w:tc>
          <w:tcPr>
            <w:tcW w:w="2760" w:type="dxa"/>
          </w:tcPr>
          <w:p w14:paraId="2FE78FB1" w14:textId="77777777" w:rsidR="00F87265" w:rsidRPr="00C11DEB" w:rsidRDefault="00F87265" w:rsidP="00D53B0D">
            <w:pPr>
              <w:tabs>
                <w:tab w:val="left" w:pos="3730"/>
                <w:tab w:val="center" w:pos="5103"/>
              </w:tabs>
              <w:rPr>
                <w:bCs/>
                <w:color w:val="22272F"/>
              </w:rPr>
            </w:pPr>
            <w:r w:rsidRPr="00C11DEB">
              <w:rPr>
                <w:bCs/>
                <w:color w:val="22272F"/>
              </w:rPr>
              <w:t>1 раз в год</w:t>
            </w:r>
          </w:p>
        </w:tc>
        <w:tc>
          <w:tcPr>
            <w:tcW w:w="1680" w:type="dxa"/>
          </w:tcPr>
          <w:p w14:paraId="61804294" w14:textId="77777777" w:rsidR="00F87265" w:rsidRPr="008C33FA" w:rsidRDefault="00F87265" w:rsidP="00D53B0D">
            <w:pPr>
              <w:tabs>
                <w:tab w:val="left" w:pos="3730"/>
                <w:tab w:val="center" w:pos="5103"/>
              </w:tabs>
              <w:rPr>
                <w:bCs/>
                <w:color w:val="22272F"/>
              </w:rPr>
            </w:pPr>
          </w:p>
        </w:tc>
        <w:tc>
          <w:tcPr>
            <w:tcW w:w="1915" w:type="dxa"/>
          </w:tcPr>
          <w:p w14:paraId="10871A56" w14:textId="77777777" w:rsidR="00F87265" w:rsidRPr="008C33FA" w:rsidRDefault="00F87265" w:rsidP="00D53B0D">
            <w:pPr>
              <w:tabs>
                <w:tab w:val="left" w:pos="3730"/>
                <w:tab w:val="center" w:pos="5103"/>
              </w:tabs>
              <w:rPr>
                <w:bCs/>
                <w:color w:val="22272F"/>
              </w:rPr>
            </w:pPr>
          </w:p>
        </w:tc>
      </w:tr>
      <w:tr w:rsidR="00F87265" w:rsidRPr="008C33FA" w14:paraId="7C99B338" w14:textId="77777777" w:rsidTr="00D53B0D">
        <w:tc>
          <w:tcPr>
            <w:tcW w:w="4068" w:type="dxa"/>
          </w:tcPr>
          <w:p w14:paraId="5C6DBE7E"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760" w:type="dxa"/>
          </w:tcPr>
          <w:p w14:paraId="7931BE8A" w14:textId="77777777" w:rsidR="00F87265" w:rsidRPr="00C11DEB" w:rsidRDefault="00F87265" w:rsidP="00D53B0D">
            <w:pPr>
              <w:tabs>
                <w:tab w:val="left" w:pos="3730"/>
                <w:tab w:val="center" w:pos="5103"/>
              </w:tabs>
              <w:rPr>
                <w:bCs/>
                <w:color w:val="22272F"/>
              </w:rPr>
            </w:pPr>
            <w:r w:rsidRPr="00C11DEB">
              <w:rPr>
                <w:bCs/>
                <w:color w:val="22272F"/>
              </w:rPr>
              <w:t>1 раз в год</w:t>
            </w:r>
          </w:p>
        </w:tc>
        <w:tc>
          <w:tcPr>
            <w:tcW w:w="1680" w:type="dxa"/>
          </w:tcPr>
          <w:p w14:paraId="04679B03" w14:textId="77777777" w:rsidR="00F87265" w:rsidRPr="008C33FA" w:rsidRDefault="00F87265" w:rsidP="00D53B0D">
            <w:pPr>
              <w:tabs>
                <w:tab w:val="left" w:pos="3730"/>
                <w:tab w:val="center" w:pos="5103"/>
              </w:tabs>
              <w:rPr>
                <w:bCs/>
                <w:color w:val="22272F"/>
              </w:rPr>
            </w:pPr>
          </w:p>
        </w:tc>
        <w:tc>
          <w:tcPr>
            <w:tcW w:w="1915" w:type="dxa"/>
          </w:tcPr>
          <w:p w14:paraId="15B284B4" w14:textId="77777777" w:rsidR="00F87265" w:rsidRPr="008C33FA" w:rsidRDefault="00F87265" w:rsidP="00D53B0D">
            <w:pPr>
              <w:tabs>
                <w:tab w:val="left" w:pos="3730"/>
                <w:tab w:val="center" w:pos="5103"/>
              </w:tabs>
              <w:rPr>
                <w:bCs/>
                <w:color w:val="22272F"/>
              </w:rPr>
            </w:pPr>
          </w:p>
        </w:tc>
      </w:tr>
      <w:tr w:rsidR="00F87265" w:rsidRPr="008C33FA" w14:paraId="71E0717B" w14:textId="77777777" w:rsidTr="00D53B0D">
        <w:tc>
          <w:tcPr>
            <w:tcW w:w="8508" w:type="dxa"/>
            <w:gridSpan w:val="3"/>
          </w:tcPr>
          <w:p w14:paraId="2F7D76A3" w14:textId="77777777" w:rsidR="00F87265" w:rsidRPr="00BA1252" w:rsidRDefault="00F87265" w:rsidP="00D53B0D">
            <w:pPr>
              <w:tabs>
                <w:tab w:val="left" w:pos="3730"/>
                <w:tab w:val="center" w:pos="5103"/>
              </w:tabs>
              <w:rPr>
                <w:b/>
                <w:bCs/>
                <w:color w:val="22272F"/>
              </w:rPr>
            </w:pPr>
            <w:r w:rsidRPr="00BA1252">
              <w:rPr>
                <w:b/>
                <w:bCs/>
                <w:color w:val="22272F"/>
              </w:rPr>
              <w:t>5.Работы, выполняемые в целях надлежащего содержания колонн и столбов многоквартирных домов</w:t>
            </w:r>
          </w:p>
        </w:tc>
        <w:tc>
          <w:tcPr>
            <w:tcW w:w="1915" w:type="dxa"/>
          </w:tcPr>
          <w:p w14:paraId="7B3D1876" w14:textId="77777777" w:rsidR="00F87265" w:rsidRPr="008C33FA" w:rsidRDefault="00F87265" w:rsidP="00D53B0D">
            <w:pPr>
              <w:tabs>
                <w:tab w:val="left" w:pos="3730"/>
                <w:tab w:val="center" w:pos="5103"/>
              </w:tabs>
              <w:rPr>
                <w:bCs/>
                <w:color w:val="22272F"/>
              </w:rPr>
            </w:pPr>
            <w:r>
              <w:rPr>
                <w:bCs/>
                <w:color w:val="22272F"/>
              </w:rPr>
              <w:t>работы не производятся</w:t>
            </w:r>
          </w:p>
        </w:tc>
      </w:tr>
      <w:tr w:rsidR="00F87265" w:rsidRPr="008C33FA" w14:paraId="52EA8ECA" w14:textId="77777777" w:rsidTr="00D53B0D">
        <w:tc>
          <w:tcPr>
            <w:tcW w:w="8508" w:type="dxa"/>
            <w:gridSpan w:val="3"/>
          </w:tcPr>
          <w:p w14:paraId="4A6E7D62" w14:textId="77777777" w:rsidR="00F87265" w:rsidRPr="00BA1252" w:rsidRDefault="00F87265" w:rsidP="00D53B0D">
            <w:pPr>
              <w:tabs>
                <w:tab w:val="left" w:pos="3730"/>
                <w:tab w:val="center" w:pos="5103"/>
              </w:tabs>
              <w:rPr>
                <w:b/>
                <w:bCs/>
                <w:color w:val="22272F"/>
              </w:rPr>
            </w:pPr>
            <w:r>
              <w:rPr>
                <w:b/>
                <w:bCs/>
                <w:color w:val="22272F"/>
              </w:rPr>
              <w:t>6. Работы, выполняемые в целях надлежащего содержания балок(ригелей) перекрытий и покрытий многоквартирных домов</w:t>
            </w:r>
          </w:p>
        </w:tc>
        <w:tc>
          <w:tcPr>
            <w:tcW w:w="1915" w:type="dxa"/>
          </w:tcPr>
          <w:p w14:paraId="0BCD02A1" w14:textId="77777777" w:rsidR="00F87265" w:rsidRDefault="00F87265" w:rsidP="00D53B0D">
            <w:pPr>
              <w:tabs>
                <w:tab w:val="left" w:pos="3730"/>
                <w:tab w:val="center" w:pos="5103"/>
              </w:tabs>
              <w:rPr>
                <w:bCs/>
                <w:color w:val="22272F"/>
              </w:rPr>
            </w:pPr>
            <w:r>
              <w:rPr>
                <w:bCs/>
                <w:color w:val="22272F"/>
              </w:rPr>
              <w:t>работы не производятся</w:t>
            </w:r>
          </w:p>
        </w:tc>
      </w:tr>
      <w:tr w:rsidR="00F87265" w:rsidRPr="008C33FA" w14:paraId="161CEB9C" w14:textId="77777777" w:rsidTr="00D53B0D">
        <w:tc>
          <w:tcPr>
            <w:tcW w:w="10423" w:type="dxa"/>
            <w:gridSpan w:val="4"/>
          </w:tcPr>
          <w:p w14:paraId="0B74ACFC" w14:textId="77777777" w:rsidR="00F87265" w:rsidRPr="0038207E" w:rsidRDefault="00F87265" w:rsidP="00D53B0D">
            <w:pPr>
              <w:tabs>
                <w:tab w:val="left" w:pos="3730"/>
                <w:tab w:val="center" w:pos="5103"/>
              </w:tabs>
              <w:rPr>
                <w:b/>
                <w:bCs/>
                <w:color w:val="22272F"/>
              </w:rPr>
            </w:pPr>
            <w:r w:rsidRPr="0038207E">
              <w:rPr>
                <w:b/>
                <w:bCs/>
                <w:color w:val="22272F"/>
              </w:rPr>
              <w:t>7. Работы, выполняемые в целях надлежащего содержания крыш многоквартирных домов</w:t>
            </w:r>
          </w:p>
        </w:tc>
      </w:tr>
      <w:tr w:rsidR="00F87265" w:rsidRPr="008C33FA" w14:paraId="29B64D9B" w14:textId="77777777" w:rsidTr="00D53B0D">
        <w:tc>
          <w:tcPr>
            <w:tcW w:w="4068" w:type="dxa"/>
          </w:tcPr>
          <w:p w14:paraId="6E876BA7" w14:textId="77777777" w:rsidR="00F87265" w:rsidRPr="008C33FA" w:rsidRDefault="00F87265" w:rsidP="00D53B0D">
            <w:pPr>
              <w:tabs>
                <w:tab w:val="left" w:pos="3730"/>
                <w:tab w:val="center" w:pos="5103"/>
              </w:tabs>
              <w:rPr>
                <w:bCs/>
                <w:color w:val="22272F"/>
              </w:rPr>
            </w:pPr>
            <w:r>
              <w:rPr>
                <w:bCs/>
                <w:color w:val="22272F"/>
              </w:rPr>
              <w:t>проверка кровли на отсутствие протечек;</w:t>
            </w:r>
          </w:p>
        </w:tc>
        <w:tc>
          <w:tcPr>
            <w:tcW w:w="2760" w:type="dxa"/>
          </w:tcPr>
          <w:p w14:paraId="5C39D768" w14:textId="77777777" w:rsidR="00F87265" w:rsidRPr="008C33FA" w:rsidRDefault="00F87265" w:rsidP="00D53B0D">
            <w:pPr>
              <w:tabs>
                <w:tab w:val="left" w:pos="3730"/>
                <w:tab w:val="center" w:pos="5103"/>
              </w:tabs>
              <w:rPr>
                <w:bCs/>
                <w:color w:val="22272F"/>
              </w:rPr>
            </w:pPr>
            <w:r>
              <w:rPr>
                <w:bCs/>
                <w:color w:val="22272F"/>
              </w:rPr>
              <w:t>2 раза в год</w:t>
            </w:r>
          </w:p>
        </w:tc>
        <w:tc>
          <w:tcPr>
            <w:tcW w:w="1680" w:type="dxa"/>
          </w:tcPr>
          <w:p w14:paraId="3209A6CB" w14:textId="77777777" w:rsidR="00F87265" w:rsidRPr="008C33FA" w:rsidRDefault="00F87265" w:rsidP="00D53B0D">
            <w:pPr>
              <w:tabs>
                <w:tab w:val="left" w:pos="3730"/>
                <w:tab w:val="center" w:pos="5103"/>
              </w:tabs>
              <w:rPr>
                <w:bCs/>
                <w:color w:val="22272F"/>
              </w:rPr>
            </w:pPr>
          </w:p>
        </w:tc>
        <w:tc>
          <w:tcPr>
            <w:tcW w:w="1915" w:type="dxa"/>
          </w:tcPr>
          <w:p w14:paraId="375096CF" w14:textId="77777777" w:rsidR="00F87265" w:rsidRPr="008C33FA" w:rsidRDefault="00F87265" w:rsidP="00D53B0D">
            <w:pPr>
              <w:tabs>
                <w:tab w:val="left" w:pos="3730"/>
                <w:tab w:val="center" w:pos="5103"/>
              </w:tabs>
              <w:rPr>
                <w:bCs/>
                <w:color w:val="22272F"/>
              </w:rPr>
            </w:pPr>
          </w:p>
        </w:tc>
      </w:tr>
      <w:tr w:rsidR="00F87265" w:rsidRPr="008C33FA" w14:paraId="6C059889" w14:textId="77777777" w:rsidTr="00D53B0D">
        <w:tc>
          <w:tcPr>
            <w:tcW w:w="4068" w:type="dxa"/>
          </w:tcPr>
          <w:p w14:paraId="51CBF4F2" w14:textId="77777777" w:rsidR="00F87265" w:rsidRPr="008C33FA" w:rsidRDefault="00F87265" w:rsidP="00D53B0D">
            <w:pPr>
              <w:tabs>
                <w:tab w:val="left" w:pos="3730"/>
                <w:tab w:val="center" w:pos="5103"/>
              </w:tabs>
              <w:rPr>
                <w:bCs/>
                <w:color w:val="22272F"/>
              </w:rPr>
            </w:pPr>
            <w:r>
              <w:rPr>
                <w:bCs/>
                <w:color w:val="22272F"/>
              </w:rPr>
              <w:t>проверка молниезащитных устройств, заземления матч и другого оборудования, расположенного на крыше;</w:t>
            </w:r>
          </w:p>
        </w:tc>
        <w:tc>
          <w:tcPr>
            <w:tcW w:w="2760" w:type="dxa"/>
          </w:tcPr>
          <w:p w14:paraId="1880C640" w14:textId="77777777" w:rsidR="00F87265" w:rsidRPr="008C33FA" w:rsidRDefault="00F87265" w:rsidP="00D53B0D">
            <w:pPr>
              <w:tabs>
                <w:tab w:val="left" w:pos="3730"/>
                <w:tab w:val="center" w:pos="5103"/>
              </w:tabs>
              <w:rPr>
                <w:bCs/>
                <w:color w:val="22272F"/>
              </w:rPr>
            </w:pPr>
            <w:r>
              <w:rPr>
                <w:bCs/>
                <w:color w:val="22272F"/>
              </w:rPr>
              <w:t>2</w:t>
            </w:r>
            <w:r w:rsidRPr="00C27235">
              <w:rPr>
                <w:bCs/>
                <w:color w:val="22272F"/>
              </w:rPr>
              <w:t xml:space="preserve"> раз</w:t>
            </w:r>
            <w:r>
              <w:rPr>
                <w:bCs/>
                <w:color w:val="22272F"/>
              </w:rPr>
              <w:t>а</w:t>
            </w:r>
            <w:r w:rsidRPr="00C27235">
              <w:rPr>
                <w:bCs/>
                <w:color w:val="22272F"/>
              </w:rPr>
              <w:t xml:space="preserve"> в год</w:t>
            </w:r>
          </w:p>
        </w:tc>
        <w:tc>
          <w:tcPr>
            <w:tcW w:w="1680" w:type="dxa"/>
          </w:tcPr>
          <w:p w14:paraId="1F425307" w14:textId="77777777" w:rsidR="00F87265" w:rsidRPr="008C33FA" w:rsidRDefault="00F87265" w:rsidP="00D53B0D">
            <w:pPr>
              <w:tabs>
                <w:tab w:val="left" w:pos="3730"/>
                <w:tab w:val="center" w:pos="5103"/>
              </w:tabs>
              <w:rPr>
                <w:bCs/>
                <w:color w:val="22272F"/>
              </w:rPr>
            </w:pPr>
          </w:p>
        </w:tc>
        <w:tc>
          <w:tcPr>
            <w:tcW w:w="1915" w:type="dxa"/>
          </w:tcPr>
          <w:p w14:paraId="4E77FBD9" w14:textId="77777777" w:rsidR="00F87265" w:rsidRPr="008C33FA" w:rsidRDefault="00F87265" w:rsidP="00D53B0D">
            <w:pPr>
              <w:tabs>
                <w:tab w:val="left" w:pos="3730"/>
                <w:tab w:val="center" w:pos="5103"/>
              </w:tabs>
              <w:rPr>
                <w:bCs/>
                <w:color w:val="22272F"/>
              </w:rPr>
            </w:pPr>
          </w:p>
        </w:tc>
      </w:tr>
      <w:tr w:rsidR="00F87265" w:rsidRPr="008C33FA" w14:paraId="6EAAA2F3" w14:textId="77777777" w:rsidTr="00D53B0D">
        <w:tc>
          <w:tcPr>
            <w:tcW w:w="4068" w:type="dxa"/>
          </w:tcPr>
          <w:p w14:paraId="2DB99E68" w14:textId="77777777" w:rsidR="00F87265" w:rsidRPr="008C33FA" w:rsidRDefault="00F87265" w:rsidP="00D53B0D">
            <w:pPr>
              <w:tabs>
                <w:tab w:val="left" w:pos="3730"/>
                <w:tab w:val="center" w:pos="5103"/>
              </w:tabs>
              <w:rPr>
                <w:bCs/>
                <w:color w:val="22272F"/>
              </w:rPr>
            </w:pPr>
            <w:r>
              <w:rPr>
                <w:bCs/>
                <w:color w:val="22272F"/>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прмерзания их покрытий;</w:t>
            </w:r>
          </w:p>
        </w:tc>
        <w:tc>
          <w:tcPr>
            <w:tcW w:w="2760" w:type="dxa"/>
          </w:tcPr>
          <w:p w14:paraId="44FEBF24" w14:textId="77777777" w:rsidR="00F87265" w:rsidRPr="008C33FA" w:rsidRDefault="00F87265" w:rsidP="00D53B0D">
            <w:pPr>
              <w:tabs>
                <w:tab w:val="left" w:pos="3730"/>
                <w:tab w:val="center" w:pos="5103"/>
              </w:tabs>
              <w:rPr>
                <w:bCs/>
                <w:color w:val="22272F"/>
              </w:rPr>
            </w:pPr>
            <w:r>
              <w:rPr>
                <w:bCs/>
                <w:color w:val="22272F"/>
              </w:rPr>
              <w:t>2</w:t>
            </w:r>
            <w:r w:rsidRPr="00D50936">
              <w:rPr>
                <w:bCs/>
                <w:color w:val="22272F"/>
              </w:rPr>
              <w:t xml:space="preserve"> раз</w:t>
            </w:r>
            <w:r>
              <w:rPr>
                <w:bCs/>
                <w:color w:val="22272F"/>
              </w:rPr>
              <w:t>а</w:t>
            </w:r>
            <w:r w:rsidRPr="00D50936">
              <w:rPr>
                <w:bCs/>
                <w:color w:val="22272F"/>
              </w:rPr>
              <w:t xml:space="preserve"> в год</w:t>
            </w:r>
          </w:p>
        </w:tc>
        <w:tc>
          <w:tcPr>
            <w:tcW w:w="1680" w:type="dxa"/>
          </w:tcPr>
          <w:p w14:paraId="7BF7AD3A" w14:textId="77777777" w:rsidR="00F87265" w:rsidRPr="008C33FA" w:rsidRDefault="00F87265" w:rsidP="00D53B0D">
            <w:pPr>
              <w:tabs>
                <w:tab w:val="left" w:pos="3730"/>
                <w:tab w:val="center" w:pos="5103"/>
              </w:tabs>
              <w:rPr>
                <w:bCs/>
                <w:color w:val="22272F"/>
              </w:rPr>
            </w:pPr>
          </w:p>
        </w:tc>
        <w:tc>
          <w:tcPr>
            <w:tcW w:w="1915" w:type="dxa"/>
          </w:tcPr>
          <w:p w14:paraId="67BD9283" w14:textId="77777777" w:rsidR="00F87265" w:rsidRPr="008C33FA" w:rsidRDefault="00F87265" w:rsidP="00D53B0D">
            <w:pPr>
              <w:tabs>
                <w:tab w:val="left" w:pos="3730"/>
                <w:tab w:val="center" w:pos="5103"/>
              </w:tabs>
              <w:rPr>
                <w:bCs/>
                <w:color w:val="22272F"/>
              </w:rPr>
            </w:pPr>
          </w:p>
        </w:tc>
      </w:tr>
      <w:tr w:rsidR="00F87265" w:rsidRPr="008C33FA" w14:paraId="175D3D0E" w14:textId="77777777" w:rsidTr="00D53B0D">
        <w:tc>
          <w:tcPr>
            <w:tcW w:w="4068" w:type="dxa"/>
          </w:tcPr>
          <w:p w14:paraId="233A2BAE" w14:textId="77777777" w:rsidR="00F87265" w:rsidRPr="008C33FA" w:rsidRDefault="00F87265" w:rsidP="00D53B0D">
            <w:pPr>
              <w:tabs>
                <w:tab w:val="left" w:pos="3730"/>
                <w:tab w:val="center" w:pos="5103"/>
              </w:tabs>
              <w:rPr>
                <w:bCs/>
                <w:color w:val="22272F"/>
              </w:rPr>
            </w:pPr>
            <w:r>
              <w:rPr>
                <w:bCs/>
                <w:color w:val="22272F"/>
              </w:rPr>
              <w:t>проверка и при необходимости очистка кровли от скопления снега и наледи;</w:t>
            </w:r>
          </w:p>
        </w:tc>
        <w:tc>
          <w:tcPr>
            <w:tcW w:w="2760" w:type="dxa"/>
          </w:tcPr>
          <w:p w14:paraId="09AA7F2A" w14:textId="77777777" w:rsidR="00F87265" w:rsidRPr="008C33FA" w:rsidRDefault="00F87265" w:rsidP="00D53B0D">
            <w:pPr>
              <w:tabs>
                <w:tab w:val="left" w:pos="3730"/>
                <w:tab w:val="center" w:pos="5103"/>
              </w:tabs>
              <w:rPr>
                <w:bCs/>
                <w:color w:val="22272F"/>
              </w:rPr>
            </w:pPr>
            <w:r>
              <w:rPr>
                <w:bCs/>
                <w:color w:val="22272F"/>
              </w:rPr>
              <w:t xml:space="preserve">4 </w:t>
            </w:r>
            <w:r w:rsidRPr="00CE3979">
              <w:rPr>
                <w:bCs/>
                <w:color w:val="22272F"/>
              </w:rPr>
              <w:t xml:space="preserve"> раз</w:t>
            </w:r>
            <w:r>
              <w:rPr>
                <w:bCs/>
                <w:color w:val="22272F"/>
              </w:rPr>
              <w:t>а</w:t>
            </w:r>
            <w:r w:rsidRPr="00CE3979">
              <w:rPr>
                <w:bCs/>
                <w:color w:val="22272F"/>
              </w:rPr>
              <w:t xml:space="preserve"> в год</w:t>
            </w:r>
          </w:p>
        </w:tc>
        <w:tc>
          <w:tcPr>
            <w:tcW w:w="1680" w:type="dxa"/>
          </w:tcPr>
          <w:p w14:paraId="6CDD36A3" w14:textId="77777777" w:rsidR="00F87265" w:rsidRPr="008C33FA" w:rsidRDefault="00F87265" w:rsidP="00D53B0D">
            <w:pPr>
              <w:tabs>
                <w:tab w:val="left" w:pos="3730"/>
                <w:tab w:val="center" w:pos="5103"/>
              </w:tabs>
              <w:rPr>
                <w:bCs/>
                <w:color w:val="22272F"/>
              </w:rPr>
            </w:pPr>
          </w:p>
        </w:tc>
        <w:tc>
          <w:tcPr>
            <w:tcW w:w="1915" w:type="dxa"/>
          </w:tcPr>
          <w:p w14:paraId="7D85F6E2" w14:textId="77777777" w:rsidR="00F87265" w:rsidRPr="008C33FA" w:rsidRDefault="00F87265" w:rsidP="00D53B0D">
            <w:pPr>
              <w:tabs>
                <w:tab w:val="left" w:pos="3730"/>
                <w:tab w:val="center" w:pos="5103"/>
              </w:tabs>
              <w:rPr>
                <w:bCs/>
                <w:color w:val="22272F"/>
              </w:rPr>
            </w:pPr>
          </w:p>
        </w:tc>
      </w:tr>
      <w:tr w:rsidR="00F87265" w:rsidRPr="008C33FA" w14:paraId="1C9985A7" w14:textId="77777777" w:rsidTr="00D53B0D">
        <w:tc>
          <w:tcPr>
            <w:tcW w:w="4068" w:type="dxa"/>
          </w:tcPr>
          <w:p w14:paraId="6EFC0CC9" w14:textId="77777777" w:rsidR="00F87265" w:rsidRDefault="00F87265" w:rsidP="00D53B0D">
            <w:pPr>
              <w:tabs>
                <w:tab w:val="left" w:pos="3730"/>
                <w:tab w:val="center" w:pos="5103"/>
              </w:tabs>
              <w:rPr>
                <w:bCs/>
                <w:color w:val="22272F"/>
              </w:rPr>
            </w:pPr>
            <w:r>
              <w:rPr>
                <w:bCs/>
                <w:color w:val="22272F"/>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2760" w:type="dxa"/>
          </w:tcPr>
          <w:p w14:paraId="56837EE4"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0DA7E50C" w14:textId="77777777" w:rsidR="00F87265" w:rsidRPr="008C33FA" w:rsidRDefault="00F87265" w:rsidP="00D53B0D">
            <w:pPr>
              <w:tabs>
                <w:tab w:val="left" w:pos="3730"/>
                <w:tab w:val="center" w:pos="5103"/>
              </w:tabs>
              <w:rPr>
                <w:bCs/>
                <w:color w:val="22272F"/>
              </w:rPr>
            </w:pPr>
          </w:p>
        </w:tc>
        <w:tc>
          <w:tcPr>
            <w:tcW w:w="1915" w:type="dxa"/>
          </w:tcPr>
          <w:p w14:paraId="7D0AA644" w14:textId="77777777" w:rsidR="00F87265" w:rsidRPr="008C33FA" w:rsidRDefault="00F87265" w:rsidP="00D53B0D">
            <w:pPr>
              <w:tabs>
                <w:tab w:val="left" w:pos="3730"/>
                <w:tab w:val="center" w:pos="5103"/>
              </w:tabs>
              <w:rPr>
                <w:bCs/>
                <w:color w:val="22272F"/>
              </w:rPr>
            </w:pPr>
          </w:p>
        </w:tc>
      </w:tr>
      <w:tr w:rsidR="00F87265" w:rsidRPr="008C33FA" w14:paraId="18E69310" w14:textId="77777777" w:rsidTr="00D53B0D">
        <w:tc>
          <w:tcPr>
            <w:tcW w:w="10423" w:type="dxa"/>
            <w:gridSpan w:val="4"/>
          </w:tcPr>
          <w:p w14:paraId="48A91063" w14:textId="77777777" w:rsidR="00F87265" w:rsidRPr="008C33FA" w:rsidRDefault="00F87265" w:rsidP="00D53B0D">
            <w:pPr>
              <w:tabs>
                <w:tab w:val="left" w:pos="3730"/>
                <w:tab w:val="center" w:pos="5103"/>
              </w:tabs>
              <w:rPr>
                <w:bCs/>
                <w:color w:val="22272F"/>
              </w:rPr>
            </w:pPr>
            <w:r w:rsidRPr="003860D3">
              <w:rPr>
                <w:b/>
                <w:bCs/>
                <w:color w:val="22272F"/>
              </w:rPr>
              <w:t>8. Работы, выполняемые в целях надлежащего содержания лестниц многоквартирных домов</w:t>
            </w:r>
          </w:p>
        </w:tc>
      </w:tr>
      <w:tr w:rsidR="00F87265" w:rsidRPr="008C33FA" w14:paraId="0B48B9AD" w14:textId="77777777" w:rsidTr="00D53B0D">
        <w:tc>
          <w:tcPr>
            <w:tcW w:w="4068" w:type="dxa"/>
          </w:tcPr>
          <w:p w14:paraId="60A49245" w14:textId="77777777" w:rsidR="00F87265" w:rsidRPr="008C33FA" w:rsidRDefault="00F87265" w:rsidP="00D53B0D">
            <w:pPr>
              <w:tabs>
                <w:tab w:val="left" w:pos="3730"/>
                <w:tab w:val="center" w:pos="5103"/>
              </w:tabs>
              <w:rPr>
                <w:bCs/>
                <w:color w:val="22272F"/>
              </w:rPr>
            </w:pPr>
            <w:r>
              <w:rPr>
                <w:bCs/>
                <w:color w:val="22272F"/>
              </w:rPr>
              <w:t>выявление деформации и повреждения в несущих конструкциях, надежности крепления ограждений, выбоин и сколов в ступенях;</w:t>
            </w:r>
          </w:p>
        </w:tc>
        <w:tc>
          <w:tcPr>
            <w:tcW w:w="2760" w:type="dxa"/>
          </w:tcPr>
          <w:p w14:paraId="248C4985" w14:textId="77777777" w:rsidR="00F87265" w:rsidRPr="008C33FA" w:rsidRDefault="00F87265" w:rsidP="00D53B0D">
            <w:pPr>
              <w:tabs>
                <w:tab w:val="left" w:pos="3730"/>
                <w:tab w:val="center" w:pos="5103"/>
              </w:tabs>
              <w:rPr>
                <w:bCs/>
                <w:color w:val="22272F"/>
              </w:rPr>
            </w:pPr>
            <w:r>
              <w:rPr>
                <w:bCs/>
                <w:color w:val="22272F"/>
              </w:rPr>
              <w:t>1 раз</w:t>
            </w:r>
            <w:r w:rsidRPr="00571CC5">
              <w:rPr>
                <w:bCs/>
                <w:color w:val="22272F"/>
              </w:rPr>
              <w:t xml:space="preserve"> в год</w:t>
            </w:r>
          </w:p>
        </w:tc>
        <w:tc>
          <w:tcPr>
            <w:tcW w:w="1680" w:type="dxa"/>
          </w:tcPr>
          <w:p w14:paraId="34ED2EBC" w14:textId="77777777" w:rsidR="00F87265" w:rsidRPr="008C33FA" w:rsidRDefault="00F87265" w:rsidP="00D53B0D">
            <w:pPr>
              <w:tabs>
                <w:tab w:val="left" w:pos="3730"/>
                <w:tab w:val="center" w:pos="5103"/>
              </w:tabs>
              <w:rPr>
                <w:bCs/>
                <w:color w:val="22272F"/>
              </w:rPr>
            </w:pPr>
          </w:p>
        </w:tc>
        <w:tc>
          <w:tcPr>
            <w:tcW w:w="1915" w:type="dxa"/>
          </w:tcPr>
          <w:p w14:paraId="0A26BDB7" w14:textId="77777777" w:rsidR="00F87265" w:rsidRPr="008C33FA" w:rsidRDefault="00F87265" w:rsidP="00D53B0D">
            <w:pPr>
              <w:tabs>
                <w:tab w:val="left" w:pos="3730"/>
                <w:tab w:val="center" w:pos="5103"/>
              </w:tabs>
              <w:rPr>
                <w:bCs/>
                <w:color w:val="22272F"/>
              </w:rPr>
            </w:pPr>
          </w:p>
        </w:tc>
      </w:tr>
      <w:tr w:rsidR="00F87265" w:rsidRPr="008C33FA" w14:paraId="5F65C35E" w14:textId="77777777" w:rsidTr="00D53B0D">
        <w:tc>
          <w:tcPr>
            <w:tcW w:w="4068" w:type="dxa"/>
          </w:tcPr>
          <w:p w14:paraId="0007CB10" w14:textId="77777777" w:rsidR="00F87265" w:rsidRDefault="00F87265" w:rsidP="00D53B0D">
            <w:pPr>
              <w:tabs>
                <w:tab w:val="left" w:pos="3730"/>
                <w:tab w:val="center" w:pos="5103"/>
              </w:tabs>
              <w:rPr>
                <w:bCs/>
                <w:color w:val="22272F"/>
              </w:rPr>
            </w:pPr>
            <w:r>
              <w:rPr>
                <w:bCs/>
                <w:color w:val="22272F"/>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tc>
        <w:tc>
          <w:tcPr>
            <w:tcW w:w="2760" w:type="dxa"/>
          </w:tcPr>
          <w:p w14:paraId="4605D48B"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68B7A705" w14:textId="77777777" w:rsidR="00F87265" w:rsidRPr="008C33FA" w:rsidRDefault="00F87265" w:rsidP="00D53B0D">
            <w:pPr>
              <w:tabs>
                <w:tab w:val="left" w:pos="3730"/>
                <w:tab w:val="center" w:pos="5103"/>
              </w:tabs>
              <w:rPr>
                <w:bCs/>
                <w:color w:val="22272F"/>
              </w:rPr>
            </w:pPr>
          </w:p>
        </w:tc>
        <w:tc>
          <w:tcPr>
            <w:tcW w:w="1915" w:type="dxa"/>
          </w:tcPr>
          <w:p w14:paraId="688F6014" w14:textId="77777777" w:rsidR="00F87265" w:rsidRPr="008C33FA" w:rsidRDefault="00F87265" w:rsidP="00D53B0D">
            <w:pPr>
              <w:tabs>
                <w:tab w:val="left" w:pos="3730"/>
                <w:tab w:val="center" w:pos="5103"/>
              </w:tabs>
              <w:rPr>
                <w:bCs/>
                <w:color w:val="22272F"/>
              </w:rPr>
            </w:pPr>
          </w:p>
        </w:tc>
      </w:tr>
      <w:tr w:rsidR="00F87265" w:rsidRPr="008C33FA" w14:paraId="4C8ED50E" w14:textId="77777777" w:rsidTr="00D53B0D">
        <w:tc>
          <w:tcPr>
            <w:tcW w:w="4068" w:type="dxa"/>
          </w:tcPr>
          <w:p w14:paraId="5E04E0C3"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760" w:type="dxa"/>
          </w:tcPr>
          <w:p w14:paraId="7C2F7D17"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44DEDCE8" w14:textId="77777777" w:rsidR="00F87265" w:rsidRPr="008C33FA" w:rsidRDefault="00F87265" w:rsidP="00D53B0D">
            <w:pPr>
              <w:tabs>
                <w:tab w:val="left" w:pos="3730"/>
                <w:tab w:val="center" w:pos="5103"/>
              </w:tabs>
              <w:rPr>
                <w:bCs/>
                <w:color w:val="22272F"/>
              </w:rPr>
            </w:pPr>
          </w:p>
        </w:tc>
        <w:tc>
          <w:tcPr>
            <w:tcW w:w="1915" w:type="dxa"/>
          </w:tcPr>
          <w:p w14:paraId="34CD8C5E" w14:textId="77777777" w:rsidR="00F87265" w:rsidRPr="008C33FA" w:rsidRDefault="00F87265" w:rsidP="00D53B0D">
            <w:pPr>
              <w:tabs>
                <w:tab w:val="left" w:pos="3730"/>
                <w:tab w:val="center" w:pos="5103"/>
              </w:tabs>
              <w:rPr>
                <w:bCs/>
                <w:color w:val="22272F"/>
              </w:rPr>
            </w:pPr>
          </w:p>
        </w:tc>
      </w:tr>
      <w:tr w:rsidR="00F87265" w:rsidRPr="008C33FA" w14:paraId="20978C4A" w14:textId="77777777" w:rsidTr="00D53B0D">
        <w:tc>
          <w:tcPr>
            <w:tcW w:w="10423" w:type="dxa"/>
            <w:gridSpan w:val="4"/>
          </w:tcPr>
          <w:p w14:paraId="1E904AF0" w14:textId="77777777" w:rsidR="00F87265" w:rsidRPr="00E52E4F" w:rsidRDefault="00F87265" w:rsidP="00D53B0D">
            <w:pPr>
              <w:tabs>
                <w:tab w:val="left" w:pos="3730"/>
                <w:tab w:val="center" w:pos="5103"/>
              </w:tabs>
              <w:rPr>
                <w:b/>
                <w:bCs/>
                <w:color w:val="22272F"/>
              </w:rPr>
            </w:pPr>
            <w:r>
              <w:rPr>
                <w:b/>
                <w:bCs/>
                <w:color w:val="22272F"/>
              </w:rPr>
              <w:t>9. Работы, выполняемые в целях надлежащего согдержания фасадов многоквартирных домов:</w:t>
            </w:r>
          </w:p>
        </w:tc>
      </w:tr>
      <w:tr w:rsidR="00F87265" w:rsidRPr="008C33FA" w14:paraId="308597BA" w14:textId="77777777" w:rsidTr="00D53B0D">
        <w:tc>
          <w:tcPr>
            <w:tcW w:w="4068" w:type="dxa"/>
          </w:tcPr>
          <w:p w14:paraId="70EDC813" w14:textId="77777777" w:rsidR="00F87265" w:rsidRPr="00CE6AAE" w:rsidRDefault="00F87265" w:rsidP="00D53B0D">
            <w:pPr>
              <w:tabs>
                <w:tab w:val="left" w:pos="3730"/>
                <w:tab w:val="center" w:pos="5103"/>
              </w:tabs>
              <w:rPr>
                <w:bCs/>
                <w:color w:val="22272F"/>
              </w:rPr>
            </w:pPr>
            <w:r>
              <w:rPr>
                <w:bCs/>
                <w:color w:val="22272F"/>
              </w:rPr>
              <w:t>контроль состояния и работоспособности подсветки информационных знаков, входов в подъезды(домовые знаки и т.д)</w:t>
            </w:r>
          </w:p>
        </w:tc>
        <w:tc>
          <w:tcPr>
            <w:tcW w:w="2760" w:type="dxa"/>
          </w:tcPr>
          <w:p w14:paraId="6D216EE5" w14:textId="77777777" w:rsidR="00F87265" w:rsidRPr="00CE6AAE" w:rsidRDefault="00F87265" w:rsidP="00D53B0D">
            <w:pPr>
              <w:tabs>
                <w:tab w:val="left" w:pos="3730"/>
                <w:tab w:val="center" w:pos="5103"/>
              </w:tabs>
              <w:rPr>
                <w:bCs/>
                <w:color w:val="22272F"/>
              </w:rPr>
            </w:pPr>
            <w:r>
              <w:rPr>
                <w:bCs/>
                <w:color w:val="22272F"/>
              </w:rPr>
              <w:t>1 раз в год</w:t>
            </w:r>
          </w:p>
        </w:tc>
        <w:tc>
          <w:tcPr>
            <w:tcW w:w="1680" w:type="dxa"/>
          </w:tcPr>
          <w:p w14:paraId="36A839E8" w14:textId="77777777" w:rsidR="00F87265" w:rsidRPr="008C33FA" w:rsidRDefault="00F87265" w:rsidP="00D53B0D">
            <w:pPr>
              <w:tabs>
                <w:tab w:val="left" w:pos="3730"/>
                <w:tab w:val="center" w:pos="5103"/>
              </w:tabs>
              <w:rPr>
                <w:bCs/>
                <w:color w:val="22272F"/>
              </w:rPr>
            </w:pPr>
          </w:p>
        </w:tc>
        <w:tc>
          <w:tcPr>
            <w:tcW w:w="1915" w:type="dxa"/>
          </w:tcPr>
          <w:p w14:paraId="6EC256B7" w14:textId="77777777" w:rsidR="00F87265" w:rsidRPr="008C33FA" w:rsidRDefault="00F87265" w:rsidP="00D53B0D">
            <w:pPr>
              <w:tabs>
                <w:tab w:val="left" w:pos="3730"/>
                <w:tab w:val="center" w:pos="5103"/>
              </w:tabs>
              <w:rPr>
                <w:bCs/>
                <w:color w:val="22272F"/>
              </w:rPr>
            </w:pPr>
          </w:p>
        </w:tc>
      </w:tr>
      <w:tr w:rsidR="00F87265" w:rsidRPr="008C33FA" w14:paraId="64970C6C" w14:textId="77777777" w:rsidTr="00D53B0D">
        <w:tc>
          <w:tcPr>
            <w:tcW w:w="4068" w:type="dxa"/>
          </w:tcPr>
          <w:p w14:paraId="101A8E1E" w14:textId="77777777" w:rsidR="00F87265" w:rsidRDefault="00F87265" w:rsidP="00D53B0D">
            <w:pPr>
              <w:tabs>
                <w:tab w:val="left" w:pos="3730"/>
                <w:tab w:val="center" w:pos="5103"/>
              </w:tabs>
              <w:rPr>
                <w:bCs/>
                <w:color w:val="22272F"/>
              </w:rPr>
            </w:pPr>
            <w:r>
              <w:rPr>
                <w:bCs/>
                <w:color w:val="22272F"/>
              </w:rPr>
              <w:t xml:space="preserve">выявление нарушений и эксплуатационных качеств несущих конструкций, гидроизоляции, элементов </w:t>
            </w:r>
          </w:p>
        </w:tc>
        <w:tc>
          <w:tcPr>
            <w:tcW w:w="2760" w:type="dxa"/>
          </w:tcPr>
          <w:p w14:paraId="65CADCAE"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3280D980" w14:textId="77777777" w:rsidR="00F87265" w:rsidRPr="008C33FA" w:rsidRDefault="00F87265" w:rsidP="00D53B0D">
            <w:pPr>
              <w:tabs>
                <w:tab w:val="left" w:pos="3730"/>
                <w:tab w:val="center" w:pos="5103"/>
              </w:tabs>
              <w:rPr>
                <w:bCs/>
                <w:color w:val="22272F"/>
              </w:rPr>
            </w:pPr>
          </w:p>
        </w:tc>
        <w:tc>
          <w:tcPr>
            <w:tcW w:w="1915" w:type="dxa"/>
          </w:tcPr>
          <w:p w14:paraId="1424D89F" w14:textId="77777777" w:rsidR="00F87265" w:rsidRPr="008C33FA" w:rsidRDefault="00F87265" w:rsidP="00D53B0D">
            <w:pPr>
              <w:tabs>
                <w:tab w:val="left" w:pos="3730"/>
                <w:tab w:val="center" w:pos="5103"/>
              </w:tabs>
              <w:rPr>
                <w:bCs/>
                <w:color w:val="22272F"/>
              </w:rPr>
            </w:pPr>
          </w:p>
        </w:tc>
      </w:tr>
      <w:tr w:rsidR="00F87265" w:rsidRPr="008C33FA" w14:paraId="1F5B0C03" w14:textId="77777777" w:rsidTr="00D53B0D">
        <w:tc>
          <w:tcPr>
            <w:tcW w:w="4068" w:type="dxa"/>
          </w:tcPr>
          <w:p w14:paraId="11C48213" w14:textId="77777777" w:rsidR="00F87265" w:rsidRDefault="00F87265" w:rsidP="00D53B0D">
            <w:pPr>
              <w:tabs>
                <w:tab w:val="left" w:pos="3730"/>
                <w:tab w:val="center" w:pos="5103"/>
              </w:tabs>
              <w:rPr>
                <w:bCs/>
                <w:color w:val="22272F"/>
              </w:rPr>
            </w:pPr>
            <w:r>
              <w:rPr>
                <w:bCs/>
                <w:color w:val="22272F"/>
              </w:rPr>
              <w:t>контроль состояния и восстановление или замена отдельных элементов крылец и зонтов над входами в здание, в подвалы и над балконами;</w:t>
            </w:r>
          </w:p>
        </w:tc>
        <w:tc>
          <w:tcPr>
            <w:tcW w:w="2760" w:type="dxa"/>
          </w:tcPr>
          <w:p w14:paraId="3ABEC987"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4446037A" w14:textId="77777777" w:rsidR="00F87265" w:rsidRPr="008C33FA" w:rsidRDefault="00F87265" w:rsidP="00D53B0D">
            <w:pPr>
              <w:tabs>
                <w:tab w:val="left" w:pos="3730"/>
                <w:tab w:val="center" w:pos="5103"/>
              </w:tabs>
              <w:rPr>
                <w:bCs/>
                <w:color w:val="22272F"/>
              </w:rPr>
            </w:pPr>
          </w:p>
        </w:tc>
        <w:tc>
          <w:tcPr>
            <w:tcW w:w="1915" w:type="dxa"/>
          </w:tcPr>
          <w:p w14:paraId="4D004B71" w14:textId="77777777" w:rsidR="00F87265" w:rsidRPr="008C33FA" w:rsidRDefault="00F87265" w:rsidP="00D53B0D">
            <w:pPr>
              <w:tabs>
                <w:tab w:val="left" w:pos="3730"/>
                <w:tab w:val="center" w:pos="5103"/>
              </w:tabs>
              <w:rPr>
                <w:bCs/>
                <w:color w:val="22272F"/>
              </w:rPr>
            </w:pPr>
          </w:p>
        </w:tc>
      </w:tr>
      <w:tr w:rsidR="00F87265" w:rsidRPr="008C33FA" w14:paraId="10D08B50" w14:textId="77777777" w:rsidTr="00D53B0D">
        <w:tc>
          <w:tcPr>
            <w:tcW w:w="4068" w:type="dxa"/>
          </w:tcPr>
          <w:p w14:paraId="02E8A064"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w:t>
            </w:r>
          </w:p>
        </w:tc>
        <w:tc>
          <w:tcPr>
            <w:tcW w:w="2760" w:type="dxa"/>
          </w:tcPr>
          <w:p w14:paraId="315DD2E1"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776FBE34" w14:textId="77777777" w:rsidR="00F87265" w:rsidRPr="008C33FA" w:rsidRDefault="00F87265" w:rsidP="00D53B0D">
            <w:pPr>
              <w:tabs>
                <w:tab w:val="left" w:pos="3730"/>
                <w:tab w:val="center" w:pos="5103"/>
              </w:tabs>
              <w:rPr>
                <w:bCs/>
                <w:color w:val="22272F"/>
              </w:rPr>
            </w:pPr>
          </w:p>
        </w:tc>
        <w:tc>
          <w:tcPr>
            <w:tcW w:w="1915" w:type="dxa"/>
          </w:tcPr>
          <w:p w14:paraId="14E0D824" w14:textId="77777777" w:rsidR="00F87265" w:rsidRPr="008C33FA" w:rsidRDefault="00F87265" w:rsidP="00D53B0D">
            <w:pPr>
              <w:tabs>
                <w:tab w:val="left" w:pos="3730"/>
                <w:tab w:val="center" w:pos="5103"/>
              </w:tabs>
              <w:rPr>
                <w:bCs/>
                <w:color w:val="22272F"/>
              </w:rPr>
            </w:pPr>
          </w:p>
        </w:tc>
      </w:tr>
      <w:tr w:rsidR="00F87265" w:rsidRPr="008C33FA" w14:paraId="7CFFEE04" w14:textId="77777777" w:rsidTr="00D53B0D">
        <w:tc>
          <w:tcPr>
            <w:tcW w:w="10423" w:type="dxa"/>
            <w:gridSpan w:val="4"/>
          </w:tcPr>
          <w:p w14:paraId="2B7D3250" w14:textId="77777777" w:rsidR="00F87265" w:rsidRPr="0004349C" w:rsidRDefault="00F87265" w:rsidP="00D53B0D">
            <w:pPr>
              <w:tabs>
                <w:tab w:val="left" w:pos="3730"/>
                <w:tab w:val="center" w:pos="5103"/>
              </w:tabs>
              <w:rPr>
                <w:b/>
                <w:bCs/>
                <w:color w:val="22272F"/>
              </w:rPr>
            </w:pPr>
            <w:r w:rsidRPr="0004349C">
              <w:rPr>
                <w:b/>
                <w:bCs/>
                <w:color w:val="22272F"/>
              </w:rPr>
              <w:t>10.Работы, выполняемые в целях надлежащего содержания перегородок в многоквартирных домах</w:t>
            </w:r>
            <w:r>
              <w:rPr>
                <w:b/>
                <w:bCs/>
                <w:color w:val="22272F"/>
              </w:rPr>
              <w:t>:</w:t>
            </w:r>
          </w:p>
        </w:tc>
      </w:tr>
      <w:tr w:rsidR="00F87265" w:rsidRPr="008C33FA" w14:paraId="1EB06EFE" w14:textId="77777777" w:rsidTr="00D53B0D">
        <w:tc>
          <w:tcPr>
            <w:tcW w:w="4068" w:type="dxa"/>
          </w:tcPr>
          <w:p w14:paraId="015B102F" w14:textId="77777777" w:rsidR="00F87265" w:rsidRPr="00CE6AAE" w:rsidRDefault="00F87265" w:rsidP="00D53B0D">
            <w:pPr>
              <w:tabs>
                <w:tab w:val="left" w:pos="3730"/>
                <w:tab w:val="center" w:pos="5103"/>
              </w:tabs>
              <w:rPr>
                <w:bCs/>
                <w:color w:val="22272F"/>
              </w:rPr>
            </w:pPr>
            <w:r>
              <w:rPr>
                <w:bCs/>
                <w:color w:val="22272F"/>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tc>
        <w:tc>
          <w:tcPr>
            <w:tcW w:w="2760" w:type="dxa"/>
          </w:tcPr>
          <w:p w14:paraId="1D8890F3" w14:textId="77777777" w:rsidR="00F87265" w:rsidRPr="00CE6AAE" w:rsidRDefault="00F87265" w:rsidP="00D53B0D">
            <w:pPr>
              <w:tabs>
                <w:tab w:val="left" w:pos="3730"/>
                <w:tab w:val="center" w:pos="5103"/>
              </w:tabs>
              <w:rPr>
                <w:bCs/>
                <w:color w:val="22272F"/>
              </w:rPr>
            </w:pPr>
            <w:r>
              <w:rPr>
                <w:bCs/>
                <w:color w:val="22272F"/>
              </w:rPr>
              <w:t>1 раз в год</w:t>
            </w:r>
          </w:p>
        </w:tc>
        <w:tc>
          <w:tcPr>
            <w:tcW w:w="1680" w:type="dxa"/>
          </w:tcPr>
          <w:p w14:paraId="1B2D84C3" w14:textId="77777777" w:rsidR="00F87265" w:rsidRPr="008C33FA" w:rsidRDefault="00F87265" w:rsidP="00D53B0D">
            <w:pPr>
              <w:tabs>
                <w:tab w:val="left" w:pos="3730"/>
                <w:tab w:val="center" w:pos="5103"/>
              </w:tabs>
              <w:rPr>
                <w:bCs/>
                <w:color w:val="22272F"/>
              </w:rPr>
            </w:pPr>
          </w:p>
        </w:tc>
        <w:tc>
          <w:tcPr>
            <w:tcW w:w="1915" w:type="dxa"/>
          </w:tcPr>
          <w:p w14:paraId="3C4ADA96" w14:textId="77777777" w:rsidR="00F87265" w:rsidRPr="008C33FA" w:rsidRDefault="00F87265" w:rsidP="00D53B0D">
            <w:pPr>
              <w:tabs>
                <w:tab w:val="left" w:pos="3730"/>
                <w:tab w:val="center" w:pos="5103"/>
              </w:tabs>
              <w:rPr>
                <w:bCs/>
                <w:color w:val="22272F"/>
              </w:rPr>
            </w:pPr>
          </w:p>
        </w:tc>
      </w:tr>
      <w:tr w:rsidR="00F87265" w:rsidRPr="008C33FA" w14:paraId="1EBF326B" w14:textId="77777777" w:rsidTr="00D53B0D">
        <w:tc>
          <w:tcPr>
            <w:tcW w:w="4068" w:type="dxa"/>
          </w:tcPr>
          <w:p w14:paraId="719ED4CC"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760" w:type="dxa"/>
          </w:tcPr>
          <w:p w14:paraId="75567DBB"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1222773B" w14:textId="77777777" w:rsidR="00F87265" w:rsidRPr="008C33FA" w:rsidRDefault="00F87265" w:rsidP="00D53B0D">
            <w:pPr>
              <w:tabs>
                <w:tab w:val="left" w:pos="3730"/>
                <w:tab w:val="center" w:pos="5103"/>
              </w:tabs>
              <w:rPr>
                <w:bCs/>
                <w:color w:val="22272F"/>
              </w:rPr>
            </w:pPr>
          </w:p>
        </w:tc>
        <w:tc>
          <w:tcPr>
            <w:tcW w:w="1915" w:type="dxa"/>
          </w:tcPr>
          <w:p w14:paraId="4F44D57E" w14:textId="77777777" w:rsidR="00F87265" w:rsidRPr="008C33FA" w:rsidRDefault="00F87265" w:rsidP="00D53B0D">
            <w:pPr>
              <w:tabs>
                <w:tab w:val="left" w:pos="3730"/>
                <w:tab w:val="center" w:pos="5103"/>
              </w:tabs>
              <w:rPr>
                <w:bCs/>
                <w:color w:val="22272F"/>
              </w:rPr>
            </w:pPr>
          </w:p>
        </w:tc>
      </w:tr>
      <w:tr w:rsidR="00F87265" w:rsidRPr="008C33FA" w14:paraId="6F699DAB" w14:textId="77777777" w:rsidTr="00D53B0D">
        <w:tc>
          <w:tcPr>
            <w:tcW w:w="8508" w:type="dxa"/>
            <w:gridSpan w:val="3"/>
          </w:tcPr>
          <w:p w14:paraId="27FDFF13" w14:textId="77777777" w:rsidR="00F87265" w:rsidRPr="0004349C" w:rsidRDefault="00F87265" w:rsidP="00D53B0D">
            <w:pPr>
              <w:tabs>
                <w:tab w:val="left" w:pos="3730"/>
                <w:tab w:val="center" w:pos="5103"/>
              </w:tabs>
              <w:rPr>
                <w:b/>
                <w:bCs/>
                <w:color w:val="22272F"/>
              </w:rPr>
            </w:pPr>
            <w:r>
              <w:rPr>
                <w:b/>
                <w:bCs/>
                <w:color w:val="22272F"/>
              </w:rPr>
              <w:t>11.Работы, выполняемые в целях надлежащего содержания внутренней отделки многоквартирных домов,-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915" w:type="dxa"/>
          </w:tcPr>
          <w:p w14:paraId="562F4B53" w14:textId="77777777" w:rsidR="00F87265" w:rsidRPr="0004349C" w:rsidRDefault="00F87265" w:rsidP="00D53B0D">
            <w:pPr>
              <w:tabs>
                <w:tab w:val="left" w:pos="3730"/>
                <w:tab w:val="center" w:pos="5103"/>
              </w:tabs>
              <w:rPr>
                <w:bCs/>
                <w:color w:val="22272F"/>
              </w:rPr>
            </w:pPr>
            <w:r w:rsidRPr="0004349C">
              <w:rPr>
                <w:bCs/>
                <w:color w:val="22272F"/>
              </w:rPr>
              <w:t>1 раз в год</w:t>
            </w:r>
          </w:p>
        </w:tc>
      </w:tr>
      <w:tr w:rsidR="00F87265" w:rsidRPr="008C33FA" w14:paraId="4940CC47" w14:textId="77777777" w:rsidTr="00D53B0D">
        <w:tc>
          <w:tcPr>
            <w:tcW w:w="10423" w:type="dxa"/>
            <w:gridSpan w:val="4"/>
          </w:tcPr>
          <w:p w14:paraId="41D2A640" w14:textId="77777777" w:rsidR="00F87265" w:rsidRPr="006C5960" w:rsidRDefault="00F87265" w:rsidP="00D53B0D">
            <w:pPr>
              <w:tabs>
                <w:tab w:val="left" w:pos="3730"/>
                <w:tab w:val="center" w:pos="5103"/>
              </w:tabs>
              <w:rPr>
                <w:b/>
                <w:bCs/>
                <w:color w:val="22272F"/>
              </w:rPr>
            </w:pPr>
            <w:r>
              <w:rPr>
                <w:b/>
                <w:bCs/>
                <w:color w:val="22272F"/>
              </w:rPr>
              <w:t>12.</w:t>
            </w:r>
            <w:r w:rsidRPr="006C5960">
              <w:rPr>
                <w:b/>
                <w:bCs/>
                <w:color w:val="22272F"/>
              </w:rPr>
              <w:t>Ра</w:t>
            </w:r>
            <w:r>
              <w:rPr>
                <w:b/>
                <w:bCs/>
                <w:color w:val="22272F"/>
              </w:rPr>
              <w:t>боты, выполняемые в целх надлежащего содержания полов помещений, относящихся к общему имуществу в многоквартирном доме:</w:t>
            </w:r>
          </w:p>
        </w:tc>
      </w:tr>
      <w:tr w:rsidR="00F87265" w:rsidRPr="008C33FA" w14:paraId="3991C0D5" w14:textId="77777777" w:rsidTr="00D53B0D">
        <w:tc>
          <w:tcPr>
            <w:tcW w:w="4068" w:type="dxa"/>
          </w:tcPr>
          <w:p w14:paraId="55E99044"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760" w:type="dxa"/>
          </w:tcPr>
          <w:p w14:paraId="7C505DB0"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322712BD" w14:textId="77777777" w:rsidR="00F87265" w:rsidRPr="008C33FA" w:rsidRDefault="00F87265" w:rsidP="00D53B0D">
            <w:pPr>
              <w:tabs>
                <w:tab w:val="left" w:pos="3730"/>
                <w:tab w:val="center" w:pos="5103"/>
              </w:tabs>
              <w:rPr>
                <w:bCs/>
                <w:color w:val="22272F"/>
              </w:rPr>
            </w:pPr>
          </w:p>
        </w:tc>
        <w:tc>
          <w:tcPr>
            <w:tcW w:w="1915" w:type="dxa"/>
          </w:tcPr>
          <w:p w14:paraId="2006A26C" w14:textId="77777777" w:rsidR="00F87265" w:rsidRPr="008C33FA" w:rsidRDefault="00F87265" w:rsidP="00D53B0D">
            <w:pPr>
              <w:tabs>
                <w:tab w:val="left" w:pos="3730"/>
                <w:tab w:val="center" w:pos="5103"/>
              </w:tabs>
              <w:rPr>
                <w:bCs/>
                <w:color w:val="22272F"/>
              </w:rPr>
            </w:pPr>
          </w:p>
        </w:tc>
      </w:tr>
      <w:tr w:rsidR="00F87265" w:rsidRPr="008C33FA" w14:paraId="2C7ED5C3" w14:textId="77777777" w:rsidTr="00D53B0D">
        <w:tc>
          <w:tcPr>
            <w:tcW w:w="10423" w:type="dxa"/>
            <w:gridSpan w:val="4"/>
          </w:tcPr>
          <w:p w14:paraId="279F7CAE" w14:textId="77777777" w:rsidR="00F87265" w:rsidRPr="008B1F8A" w:rsidRDefault="00F87265" w:rsidP="00D53B0D">
            <w:pPr>
              <w:tabs>
                <w:tab w:val="left" w:pos="3730"/>
                <w:tab w:val="center" w:pos="5103"/>
              </w:tabs>
              <w:rPr>
                <w:b/>
                <w:bCs/>
                <w:color w:val="22272F"/>
              </w:rPr>
            </w:pPr>
            <w:r>
              <w:rPr>
                <w:b/>
                <w:bCs/>
                <w:color w:val="22272F"/>
              </w:rPr>
              <w:t>13.Работы, выполняемые в целях надлежащего содержания оконных и дверных заполнений помещений, относящихся к общему имуществу в многоквартирном доме:</w:t>
            </w:r>
          </w:p>
        </w:tc>
      </w:tr>
      <w:tr w:rsidR="00F87265" w:rsidRPr="008C33FA" w14:paraId="2D7EF91C" w14:textId="77777777" w:rsidTr="00D53B0D">
        <w:tc>
          <w:tcPr>
            <w:tcW w:w="4068" w:type="dxa"/>
          </w:tcPr>
          <w:p w14:paraId="18DB564F" w14:textId="77777777" w:rsidR="00F87265" w:rsidRDefault="00F87265" w:rsidP="00D53B0D">
            <w:pPr>
              <w:tabs>
                <w:tab w:val="left" w:pos="3730"/>
                <w:tab w:val="center" w:pos="5103"/>
              </w:tabs>
              <w:rPr>
                <w:bCs/>
                <w:color w:val="22272F"/>
              </w:rPr>
            </w:pPr>
            <w:r>
              <w:rPr>
                <w:bCs/>
                <w:color w:val="22272F"/>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2760" w:type="dxa"/>
          </w:tcPr>
          <w:p w14:paraId="318ADE94"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3789B15A" w14:textId="77777777" w:rsidR="00F87265" w:rsidRPr="008C33FA" w:rsidRDefault="00F87265" w:rsidP="00D53B0D">
            <w:pPr>
              <w:tabs>
                <w:tab w:val="left" w:pos="3730"/>
                <w:tab w:val="center" w:pos="5103"/>
              </w:tabs>
              <w:rPr>
                <w:bCs/>
                <w:color w:val="22272F"/>
              </w:rPr>
            </w:pPr>
          </w:p>
        </w:tc>
        <w:tc>
          <w:tcPr>
            <w:tcW w:w="1915" w:type="dxa"/>
          </w:tcPr>
          <w:p w14:paraId="38659E84" w14:textId="77777777" w:rsidR="00F87265" w:rsidRPr="008C33FA" w:rsidRDefault="00F87265" w:rsidP="00D53B0D">
            <w:pPr>
              <w:tabs>
                <w:tab w:val="left" w:pos="3730"/>
                <w:tab w:val="center" w:pos="5103"/>
              </w:tabs>
              <w:rPr>
                <w:bCs/>
                <w:color w:val="22272F"/>
              </w:rPr>
            </w:pPr>
          </w:p>
        </w:tc>
      </w:tr>
      <w:tr w:rsidR="00F87265" w:rsidRPr="008C33FA" w14:paraId="1CA4702B" w14:textId="77777777" w:rsidTr="00D53B0D">
        <w:tc>
          <w:tcPr>
            <w:tcW w:w="4068" w:type="dxa"/>
          </w:tcPr>
          <w:p w14:paraId="7B2761C3" w14:textId="77777777" w:rsidR="00F87265" w:rsidRDefault="00F87265" w:rsidP="00D53B0D">
            <w:pPr>
              <w:tabs>
                <w:tab w:val="left" w:pos="3730"/>
                <w:tab w:val="center" w:pos="5103"/>
              </w:tabs>
              <w:rPr>
                <w:bCs/>
                <w:color w:val="22272F"/>
              </w:rPr>
            </w:pPr>
            <w:r>
              <w:rPr>
                <w:bCs/>
                <w:color w:val="22272F"/>
              </w:rPr>
              <w:t>при выявлении нарушений в отопительный период – незамедлительный ремонт. В остальных случаях разработка плана восстановительных работ( при необходимости), проведение восстановительных работ.</w:t>
            </w:r>
          </w:p>
        </w:tc>
        <w:tc>
          <w:tcPr>
            <w:tcW w:w="2760" w:type="dxa"/>
          </w:tcPr>
          <w:p w14:paraId="30DE77B1"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61A292E5" w14:textId="77777777" w:rsidR="00F87265" w:rsidRPr="008C33FA" w:rsidRDefault="00F87265" w:rsidP="00D53B0D">
            <w:pPr>
              <w:tabs>
                <w:tab w:val="left" w:pos="3730"/>
                <w:tab w:val="center" w:pos="5103"/>
              </w:tabs>
              <w:rPr>
                <w:bCs/>
                <w:color w:val="22272F"/>
              </w:rPr>
            </w:pPr>
          </w:p>
        </w:tc>
        <w:tc>
          <w:tcPr>
            <w:tcW w:w="1915" w:type="dxa"/>
          </w:tcPr>
          <w:p w14:paraId="34EA53FA" w14:textId="77777777" w:rsidR="00F87265" w:rsidRPr="008C33FA" w:rsidRDefault="00F87265" w:rsidP="00D53B0D">
            <w:pPr>
              <w:tabs>
                <w:tab w:val="left" w:pos="3730"/>
                <w:tab w:val="center" w:pos="5103"/>
              </w:tabs>
              <w:rPr>
                <w:bCs/>
                <w:color w:val="22272F"/>
              </w:rPr>
            </w:pPr>
          </w:p>
        </w:tc>
      </w:tr>
      <w:tr w:rsidR="00F87265" w:rsidRPr="008C33FA" w14:paraId="398DBDA4" w14:textId="77777777" w:rsidTr="00D53B0D">
        <w:tc>
          <w:tcPr>
            <w:tcW w:w="10423" w:type="dxa"/>
            <w:gridSpan w:val="4"/>
          </w:tcPr>
          <w:p w14:paraId="6B6FECFF" w14:textId="77777777" w:rsidR="00F87265" w:rsidRDefault="00F87265" w:rsidP="00D53B0D">
            <w:pPr>
              <w:tabs>
                <w:tab w:val="left" w:pos="3730"/>
                <w:tab w:val="center" w:pos="5103"/>
              </w:tabs>
              <w:rPr>
                <w:b/>
                <w:bCs/>
                <w:color w:val="22272F"/>
              </w:rPr>
            </w:pPr>
          </w:p>
          <w:p w14:paraId="3FE3E880" w14:textId="77777777" w:rsidR="00F87265" w:rsidRDefault="00F87265" w:rsidP="00D53B0D">
            <w:pPr>
              <w:tabs>
                <w:tab w:val="left" w:pos="3730"/>
                <w:tab w:val="center" w:pos="5103"/>
              </w:tabs>
              <w:rPr>
                <w:b/>
                <w:bCs/>
                <w:color w:val="22272F"/>
              </w:rPr>
            </w:pPr>
            <w:r w:rsidRPr="003924CE">
              <w:rPr>
                <w:b/>
                <w:bCs/>
                <w:color w:val="22272F"/>
                <w:lang w:val="en-US"/>
              </w:rPr>
              <w:t>II</w:t>
            </w:r>
            <w:r w:rsidRPr="003924CE">
              <w:rPr>
                <w:b/>
                <w:bCs/>
                <w:color w:val="22272F"/>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p w14:paraId="255B45B3" w14:textId="77777777" w:rsidR="00F87265" w:rsidRPr="003924CE" w:rsidRDefault="00F87265" w:rsidP="00D53B0D">
            <w:pPr>
              <w:tabs>
                <w:tab w:val="left" w:pos="3730"/>
                <w:tab w:val="center" w:pos="5103"/>
              </w:tabs>
              <w:rPr>
                <w:b/>
                <w:bCs/>
                <w:color w:val="22272F"/>
              </w:rPr>
            </w:pPr>
          </w:p>
        </w:tc>
      </w:tr>
      <w:tr w:rsidR="00F87265" w:rsidRPr="008C33FA" w14:paraId="0E5C7055" w14:textId="77777777" w:rsidTr="00D53B0D">
        <w:tc>
          <w:tcPr>
            <w:tcW w:w="8508" w:type="dxa"/>
            <w:gridSpan w:val="3"/>
          </w:tcPr>
          <w:p w14:paraId="0DB11FB6" w14:textId="77777777" w:rsidR="00F87265" w:rsidRPr="003924CE" w:rsidRDefault="00F87265" w:rsidP="00D53B0D">
            <w:pPr>
              <w:tabs>
                <w:tab w:val="left" w:pos="3730"/>
                <w:tab w:val="center" w:pos="5103"/>
              </w:tabs>
              <w:rPr>
                <w:b/>
                <w:bCs/>
                <w:color w:val="22272F"/>
              </w:rPr>
            </w:pPr>
            <w:r w:rsidRPr="003924CE">
              <w:rPr>
                <w:b/>
                <w:bCs/>
                <w:color w:val="22272F"/>
              </w:rPr>
              <w:t>14.Работы, выполняемые в целях надлежащего содержания мусоропроводов многоквартирных домов</w:t>
            </w:r>
          </w:p>
        </w:tc>
        <w:tc>
          <w:tcPr>
            <w:tcW w:w="1915" w:type="dxa"/>
          </w:tcPr>
          <w:p w14:paraId="5F1A4881" w14:textId="77777777" w:rsidR="00F87265" w:rsidRPr="003924CE" w:rsidRDefault="00F87265" w:rsidP="00D53B0D">
            <w:pPr>
              <w:tabs>
                <w:tab w:val="left" w:pos="3730"/>
                <w:tab w:val="center" w:pos="5103"/>
              </w:tabs>
              <w:rPr>
                <w:bCs/>
                <w:color w:val="22272F"/>
              </w:rPr>
            </w:pPr>
            <w:r>
              <w:rPr>
                <w:bCs/>
                <w:color w:val="22272F"/>
              </w:rPr>
              <w:t>работы не производятся</w:t>
            </w:r>
          </w:p>
        </w:tc>
      </w:tr>
      <w:tr w:rsidR="00F87265" w:rsidRPr="008C33FA" w14:paraId="4EB4FACF" w14:textId="77777777" w:rsidTr="00D53B0D">
        <w:tc>
          <w:tcPr>
            <w:tcW w:w="10423" w:type="dxa"/>
            <w:gridSpan w:val="4"/>
          </w:tcPr>
          <w:p w14:paraId="0B4E1CD6" w14:textId="77777777" w:rsidR="00F87265" w:rsidRPr="008C33FA" w:rsidRDefault="00F87265" w:rsidP="00D53B0D">
            <w:pPr>
              <w:tabs>
                <w:tab w:val="left" w:pos="3730"/>
                <w:tab w:val="center" w:pos="5103"/>
              </w:tabs>
              <w:rPr>
                <w:bCs/>
                <w:color w:val="22272F"/>
              </w:rPr>
            </w:pPr>
            <w:r w:rsidRPr="00B433DE">
              <w:rPr>
                <w:b/>
                <w:bCs/>
                <w:color w:val="22272F"/>
              </w:rPr>
              <w:t>15.Работы, выполняемые в целях надлежащего содержания систем вентиляции и дымоудаления многоквартирных домов:</w:t>
            </w:r>
          </w:p>
        </w:tc>
      </w:tr>
      <w:tr w:rsidR="00F87265" w:rsidRPr="008C33FA" w14:paraId="7B35D9DF" w14:textId="77777777" w:rsidTr="00D53B0D">
        <w:tc>
          <w:tcPr>
            <w:tcW w:w="4068" w:type="dxa"/>
          </w:tcPr>
          <w:p w14:paraId="1006B277" w14:textId="77777777" w:rsidR="00F87265" w:rsidRPr="00CE6AAE" w:rsidRDefault="00F87265" w:rsidP="00D53B0D">
            <w:pPr>
              <w:tabs>
                <w:tab w:val="left" w:pos="3730"/>
                <w:tab w:val="center" w:pos="5103"/>
              </w:tabs>
              <w:rPr>
                <w:bCs/>
                <w:color w:val="22272F"/>
              </w:rPr>
            </w:pPr>
            <w:r>
              <w:rPr>
                <w:bCs/>
                <w:color w:val="22272F"/>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tc>
        <w:tc>
          <w:tcPr>
            <w:tcW w:w="2760" w:type="dxa"/>
          </w:tcPr>
          <w:p w14:paraId="6BF93BD8" w14:textId="77777777" w:rsidR="00F87265" w:rsidRPr="00CE6AAE" w:rsidRDefault="00F87265" w:rsidP="00D53B0D">
            <w:pPr>
              <w:tabs>
                <w:tab w:val="left" w:pos="3730"/>
                <w:tab w:val="center" w:pos="5103"/>
              </w:tabs>
              <w:rPr>
                <w:bCs/>
                <w:color w:val="22272F"/>
              </w:rPr>
            </w:pPr>
            <w:r>
              <w:rPr>
                <w:bCs/>
                <w:color w:val="22272F"/>
              </w:rPr>
              <w:t>2 раза в год</w:t>
            </w:r>
          </w:p>
        </w:tc>
        <w:tc>
          <w:tcPr>
            <w:tcW w:w="1680" w:type="dxa"/>
          </w:tcPr>
          <w:p w14:paraId="5379CBA6" w14:textId="77777777" w:rsidR="00F87265" w:rsidRPr="008C33FA" w:rsidRDefault="00F87265" w:rsidP="00D53B0D">
            <w:pPr>
              <w:tabs>
                <w:tab w:val="left" w:pos="3730"/>
                <w:tab w:val="center" w:pos="5103"/>
              </w:tabs>
              <w:rPr>
                <w:bCs/>
                <w:color w:val="22272F"/>
              </w:rPr>
            </w:pPr>
          </w:p>
        </w:tc>
        <w:tc>
          <w:tcPr>
            <w:tcW w:w="1915" w:type="dxa"/>
          </w:tcPr>
          <w:p w14:paraId="028674A7" w14:textId="77777777" w:rsidR="00F87265" w:rsidRPr="008C33FA" w:rsidRDefault="00F87265" w:rsidP="00D53B0D">
            <w:pPr>
              <w:tabs>
                <w:tab w:val="left" w:pos="3730"/>
                <w:tab w:val="center" w:pos="5103"/>
              </w:tabs>
              <w:rPr>
                <w:bCs/>
                <w:color w:val="22272F"/>
              </w:rPr>
            </w:pPr>
          </w:p>
        </w:tc>
      </w:tr>
      <w:tr w:rsidR="00F87265" w:rsidRPr="008C33FA" w14:paraId="354311EB" w14:textId="77777777" w:rsidTr="00D53B0D">
        <w:tc>
          <w:tcPr>
            <w:tcW w:w="4068" w:type="dxa"/>
          </w:tcPr>
          <w:p w14:paraId="5BF42A7C" w14:textId="77777777" w:rsidR="00F87265" w:rsidRDefault="00F87265" w:rsidP="00D53B0D">
            <w:pPr>
              <w:tabs>
                <w:tab w:val="left" w:pos="3730"/>
                <w:tab w:val="center" w:pos="5103"/>
              </w:tabs>
              <w:rPr>
                <w:bCs/>
                <w:color w:val="22272F"/>
              </w:rPr>
            </w:pPr>
            <w:r>
              <w:rPr>
                <w:bCs/>
                <w:color w:val="22272F"/>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tc>
        <w:tc>
          <w:tcPr>
            <w:tcW w:w="2760" w:type="dxa"/>
          </w:tcPr>
          <w:p w14:paraId="410ECC29"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6FBB170F" w14:textId="77777777" w:rsidR="00F87265" w:rsidRPr="008C33FA" w:rsidRDefault="00F87265" w:rsidP="00D53B0D">
            <w:pPr>
              <w:tabs>
                <w:tab w:val="left" w:pos="3730"/>
                <w:tab w:val="center" w:pos="5103"/>
              </w:tabs>
              <w:rPr>
                <w:bCs/>
                <w:color w:val="22272F"/>
              </w:rPr>
            </w:pPr>
          </w:p>
        </w:tc>
        <w:tc>
          <w:tcPr>
            <w:tcW w:w="1915" w:type="dxa"/>
          </w:tcPr>
          <w:p w14:paraId="7770964D" w14:textId="77777777" w:rsidR="00F87265" w:rsidRPr="008C33FA" w:rsidRDefault="00F87265" w:rsidP="00D53B0D">
            <w:pPr>
              <w:tabs>
                <w:tab w:val="left" w:pos="3730"/>
                <w:tab w:val="center" w:pos="5103"/>
              </w:tabs>
              <w:rPr>
                <w:bCs/>
                <w:color w:val="22272F"/>
              </w:rPr>
            </w:pPr>
          </w:p>
        </w:tc>
      </w:tr>
      <w:tr w:rsidR="00F87265" w:rsidRPr="008C33FA" w14:paraId="2C9063DF" w14:textId="77777777" w:rsidTr="00D53B0D">
        <w:tc>
          <w:tcPr>
            <w:tcW w:w="4068" w:type="dxa"/>
          </w:tcPr>
          <w:p w14:paraId="69132748" w14:textId="77777777" w:rsidR="00F87265" w:rsidRDefault="00F87265" w:rsidP="00D53B0D">
            <w:pPr>
              <w:tabs>
                <w:tab w:val="left" w:pos="3730"/>
                <w:tab w:val="center" w:pos="5103"/>
              </w:tabs>
              <w:rPr>
                <w:bCs/>
                <w:color w:val="22272F"/>
              </w:rPr>
            </w:pPr>
            <w:r>
              <w:rPr>
                <w:bCs/>
                <w:color w:val="22272F"/>
              </w:rPr>
              <w:t>при выявлении повреждений и нарушений – разработка плана восстановительных работ(при необходимости) проведение восстановительных работ</w:t>
            </w:r>
          </w:p>
        </w:tc>
        <w:tc>
          <w:tcPr>
            <w:tcW w:w="2760" w:type="dxa"/>
          </w:tcPr>
          <w:p w14:paraId="1ED6D6DD"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32FDB0BB" w14:textId="77777777" w:rsidR="00F87265" w:rsidRPr="008C33FA" w:rsidRDefault="00F87265" w:rsidP="00D53B0D">
            <w:pPr>
              <w:tabs>
                <w:tab w:val="left" w:pos="3730"/>
                <w:tab w:val="center" w:pos="5103"/>
              </w:tabs>
              <w:rPr>
                <w:bCs/>
                <w:color w:val="22272F"/>
              </w:rPr>
            </w:pPr>
          </w:p>
        </w:tc>
        <w:tc>
          <w:tcPr>
            <w:tcW w:w="1915" w:type="dxa"/>
          </w:tcPr>
          <w:p w14:paraId="4971C49C" w14:textId="77777777" w:rsidR="00F87265" w:rsidRPr="008C33FA" w:rsidRDefault="00F87265" w:rsidP="00D53B0D">
            <w:pPr>
              <w:tabs>
                <w:tab w:val="left" w:pos="3730"/>
                <w:tab w:val="center" w:pos="5103"/>
              </w:tabs>
              <w:rPr>
                <w:bCs/>
                <w:color w:val="22272F"/>
              </w:rPr>
            </w:pPr>
          </w:p>
        </w:tc>
      </w:tr>
      <w:tr w:rsidR="00F87265" w:rsidRPr="009D7AAD" w14:paraId="70FA3F5D" w14:textId="77777777" w:rsidTr="00D53B0D">
        <w:tc>
          <w:tcPr>
            <w:tcW w:w="8508" w:type="dxa"/>
            <w:gridSpan w:val="3"/>
          </w:tcPr>
          <w:p w14:paraId="3A543BA0" w14:textId="77777777" w:rsidR="00F87265" w:rsidRPr="009D7AAD" w:rsidRDefault="00F87265" w:rsidP="00D53B0D">
            <w:pPr>
              <w:tabs>
                <w:tab w:val="left" w:pos="3730"/>
                <w:tab w:val="center" w:pos="5103"/>
              </w:tabs>
              <w:rPr>
                <w:b/>
                <w:bCs/>
                <w:color w:val="22272F"/>
              </w:rPr>
            </w:pPr>
            <w:r>
              <w:rPr>
                <w:b/>
                <w:bCs/>
                <w:color w:val="22272F"/>
              </w:rPr>
              <w:t>16.Работы, выполняемые в целях надлежащего содержания печей, каминов и очагов в многоквартирных домах</w:t>
            </w:r>
          </w:p>
        </w:tc>
        <w:tc>
          <w:tcPr>
            <w:tcW w:w="1915" w:type="dxa"/>
          </w:tcPr>
          <w:p w14:paraId="4C804C41" w14:textId="77777777" w:rsidR="00F87265" w:rsidRPr="00D12120" w:rsidRDefault="00F87265" w:rsidP="00D53B0D">
            <w:pPr>
              <w:tabs>
                <w:tab w:val="left" w:pos="3730"/>
                <w:tab w:val="center" w:pos="5103"/>
              </w:tabs>
              <w:rPr>
                <w:bCs/>
                <w:color w:val="22272F"/>
              </w:rPr>
            </w:pPr>
            <w:r w:rsidRPr="00D12120">
              <w:rPr>
                <w:bCs/>
                <w:color w:val="22272F"/>
              </w:rPr>
              <w:t>работы не производятся</w:t>
            </w:r>
          </w:p>
        </w:tc>
      </w:tr>
      <w:tr w:rsidR="00F87265" w:rsidRPr="008C33FA" w14:paraId="68478CF9" w14:textId="77777777" w:rsidTr="00D53B0D">
        <w:tc>
          <w:tcPr>
            <w:tcW w:w="8508" w:type="dxa"/>
            <w:gridSpan w:val="3"/>
          </w:tcPr>
          <w:p w14:paraId="4B5DC640" w14:textId="77777777" w:rsidR="00F87265" w:rsidRPr="008C33FA" w:rsidRDefault="00F87265" w:rsidP="00D53B0D">
            <w:pPr>
              <w:tabs>
                <w:tab w:val="left" w:pos="3730"/>
                <w:tab w:val="center" w:pos="5103"/>
              </w:tabs>
              <w:rPr>
                <w:bCs/>
                <w:color w:val="22272F"/>
              </w:rPr>
            </w:pPr>
            <w:r>
              <w:rPr>
                <w:b/>
                <w:bCs/>
                <w:color w:val="22272F"/>
              </w:rPr>
              <w:t>17.Работы, выполняемые в целях надлежащего содержания индивидуальных тепловых пунктов и водоподкачек в многоквартирных домах</w:t>
            </w:r>
          </w:p>
        </w:tc>
        <w:tc>
          <w:tcPr>
            <w:tcW w:w="1915" w:type="dxa"/>
          </w:tcPr>
          <w:p w14:paraId="678B5BA4" w14:textId="77777777" w:rsidR="00F87265" w:rsidRPr="008C33FA" w:rsidRDefault="00F87265" w:rsidP="00D53B0D">
            <w:pPr>
              <w:tabs>
                <w:tab w:val="left" w:pos="3730"/>
                <w:tab w:val="center" w:pos="5103"/>
              </w:tabs>
              <w:rPr>
                <w:bCs/>
                <w:color w:val="22272F"/>
              </w:rPr>
            </w:pPr>
            <w:r w:rsidRPr="00D12120">
              <w:rPr>
                <w:bCs/>
                <w:color w:val="22272F"/>
              </w:rPr>
              <w:t>работы не производятся</w:t>
            </w:r>
          </w:p>
        </w:tc>
      </w:tr>
      <w:tr w:rsidR="00F87265" w:rsidRPr="008C33FA" w14:paraId="1A6EA5BA" w14:textId="77777777" w:rsidTr="00D53B0D">
        <w:tc>
          <w:tcPr>
            <w:tcW w:w="10423" w:type="dxa"/>
            <w:gridSpan w:val="4"/>
          </w:tcPr>
          <w:p w14:paraId="1BF829F7" w14:textId="77777777" w:rsidR="00F87265" w:rsidRPr="002C0C2B" w:rsidRDefault="00F87265" w:rsidP="00D53B0D">
            <w:pPr>
              <w:tabs>
                <w:tab w:val="left" w:pos="3730"/>
                <w:tab w:val="center" w:pos="5103"/>
              </w:tabs>
              <w:rPr>
                <w:b/>
                <w:bCs/>
                <w:color w:val="22272F"/>
              </w:rPr>
            </w:pPr>
            <w:r>
              <w:rPr>
                <w:b/>
                <w:bCs/>
                <w:color w:val="22272F"/>
              </w:rPr>
              <w:t>18.Общие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tc>
      </w:tr>
      <w:tr w:rsidR="00F87265" w:rsidRPr="008C33FA" w14:paraId="1C3AAF31" w14:textId="77777777" w:rsidTr="00D53B0D">
        <w:tc>
          <w:tcPr>
            <w:tcW w:w="4068" w:type="dxa"/>
          </w:tcPr>
          <w:p w14:paraId="21D87E81" w14:textId="77777777" w:rsidR="00F87265" w:rsidRDefault="00F87265" w:rsidP="00D53B0D">
            <w:pPr>
              <w:tabs>
                <w:tab w:val="left" w:pos="3730"/>
                <w:tab w:val="center" w:pos="5103"/>
              </w:tabs>
              <w:rPr>
                <w:bCs/>
                <w:color w:val="22272F"/>
              </w:rPr>
            </w:pPr>
            <w:r>
              <w:rPr>
                <w:bCs/>
                <w:color w:val="22272F"/>
              </w:rPr>
              <w:t>проверка исправности, работоспособности регулировка и техническое обслуживание запорной арматуры, автоматических регуляторов и устройств, расширительных баков и элементов, скрытых от постоянного наблюдения(разводящих трубопроводов и оборудования на чердаках, подвалах и каналах);</w:t>
            </w:r>
          </w:p>
        </w:tc>
        <w:tc>
          <w:tcPr>
            <w:tcW w:w="2760" w:type="dxa"/>
          </w:tcPr>
          <w:p w14:paraId="0979DB9B" w14:textId="77777777" w:rsidR="00F87265" w:rsidRDefault="00F87265" w:rsidP="00D53B0D">
            <w:pPr>
              <w:tabs>
                <w:tab w:val="left" w:pos="3730"/>
                <w:tab w:val="center" w:pos="5103"/>
              </w:tabs>
              <w:rPr>
                <w:bCs/>
                <w:color w:val="22272F"/>
              </w:rPr>
            </w:pPr>
            <w:r>
              <w:rPr>
                <w:bCs/>
                <w:color w:val="22272F"/>
              </w:rPr>
              <w:t>2 раза в год</w:t>
            </w:r>
          </w:p>
        </w:tc>
        <w:tc>
          <w:tcPr>
            <w:tcW w:w="1680" w:type="dxa"/>
          </w:tcPr>
          <w:p w14:paraId="22EA7A64" w14:textId="77777777" w:rsidR="00F87265" w:rsidRPr="008C33FA" w:rsidRDefault="00F87265" w:rsidP="00D53B0D">
            <w:pPr>
              <w:tabs>
                <w:tab w:val="left" w:pos="3730"/>
                <w:tab w:val="center" w:pos="5103"/>
              </w:tabs>
              <w:rPr>
                <w:bCs/>
                <w:color w:val="22272F"/>
              </w:rPr>
            </w:pPr>
          </w:p>
        </w:tc>
        <w:tc>
          <w:tcPr>
            <w:tcW w:w="1915" w:type="dxa"/>
          </w:tcPr>
          <w:p w14:paraId="186600D5" w14:textId="77777777" w:rsidR="00F87265" w:rsidRPr="008C33FA" w:rsidRDefault="00F87265" w:rsidP="00D53B0D">
            <w:pPr>
              <w:tabs>
                <w:tab w:val="left" w:pos="3730"/>
                <w:tab w:val="center" w:pos="5103"/>
              </w:tabs>
              <w:rPr>
                <w:bCs/>
                <w:color w:val="22272F"/>
              </w:rPr>
            </w:pPr>
          </w:p>
        </w:tc>
      </w:tr>
      <w:tr w:rsidR="00F87265" w:rsidRPr="008C33FA" w14:paraId="473E9319" w14:textId="77777777" w:rsidTr="00D53B0D">
        <w:tc>
          <w:tcPr>
            <w:tcW w:w="4068" w:type="dxa"/>
          </w:tcPr>
          <w:p w14:paraId="125FAD0A" w14:textId="77777777" w:rsidR="00F87265" w:rsidRDefault="00F87265" w:rsidP="00D53B0D">
            <w:pPr>
              <w:tabs>
                <w:tab w:val="left" w:pos="3730"/>
                <w:tab w:val="center" w:pos="5103"/>
              </w:tabs>
              <w:rPr>
                <w:bCs/>
                <w:color w:val="22272F"/>
              </w:rPr>
            </w:pPr>
            <w:r>
              <w:rPr>
                <w:bCs/>
                <w:color w:val="22272F"/>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2760" w:type="dxa"/>
          </w:tcPr>
          <w:p w14:paraId="7B7E21FC" w14:textId="77777777" w:rsidR="00F87265" w:rsidRDefault="00F87265" w:rsidP="00D53B0D">
            <w:pPr>
              <w:tabs>
                <w:tab w:val="left" w:pos="3730"/>
                <w:tab w:val="center" w:pos="5103"/>
              </w:tabs>
              <w:rPr>
                <w:bCs/>
                <w:color w:val="22272F"/>
              </w:rPr>
            </w:pPr>
            <w:r>
              <w:rPr>
                <w:bCs/>
                <w:color w:val="22272F"/>
              </w:rPr>
              <w:t>2 раза в год</w:t>
            </w:r>
          </w:p>
        </w:tc>
        <w:tc>
          <w:tcPr>
            <w:tcW w:w="1680" w:type="dxa"/>
          </w:tcPr>
          <w:p w14:paraId="30EABA15" w14:textId="77777777" w:rsidR="00F87265" w:rsidRPr="008C33FA" w:rsidRDefault="00F87265" w:rsidP="00D53B0D">
            <w:pPr>
              <w:tabs>
                <w:tab w:val="left" w:pos="3730"/>
                <w:tab w:val="center" w:pos="5103"/>
              </w:tabs>
              <w:rPr>
                <w:bCs/>
                <w:color w:val="22272F"/>
              </w:rPr>
            </w:pPr>
          </w:p>
        </w:tc>
        <w:tc>
          <w:tcPr>
            <w:tcW w:w="1915" w:type="dxa"/>
          </w:tcPr>
          <w:p w14:paraId="37F18315" w14:textId="77777777" w:rsidR="00F87265" w:rsidRPr="008C33FA" w:rsidRDefault="00F87265" w:rsidP="00D53B0D">
            <w:pPr>
              <w:tabs>
                <w:tab w:val="left" w:pos="3730"/>
                <w:tab w:val="center" w:pos="5103"/>
              </w:tabs>
              <w:rPr>
                <w:bCs/>
                <w:color w:val="22272F"/>
              </w:rPr>
            </w:pPr>
          </w:p>
        </w:tc>
      </w:tr>
      <w:tr w:rsidR="00F87265" w:rsidRPr="008C33FA" w14:paraId="4C639F4F" w14:textId="77777777" w:rsidTr="00D53B0D">
        <w:tc>
          <w:tcPr>
            <w:tcW w:w="4068" w:type="dxa"/>
          </w:tcPr>
          <w:p w14:paraId="469DF116" w14:textId="77777777" w:rsidR="00F87265" w:rsidRDefault="00F87265" w:rsidP="00D53B0D">
            <w:pPr>
              <w:tabs>
                <w:tab w:val="left" w:pos="3730"/>
                <w:tab w:val="center" w:pos="5103"/>
              </w:tabs>
              <w:rPr>
                <w:bCs/>
                <w:color w:val="22272F"/>
              </w:rPr>
            </w:pPr>
            <w:r>
              <w:rPr>
                <w:bCs/>
                <w:color w:val="22272F"/>
              </w:rPr>
              <w:t>восстановление работоспособности(ремонт, замена) оборудования и отопительных приборов, водоразборных приборов(смесителей, кранов и т.п.), относящихся к общему имуществу в многоквартирном доме;</w:t>
            </w:r>
          </w:p>
        </w:tc>
        <w:tc>
          <w:tcPr>
            <w:tcW w:w="2760" w:type="dxa"/>
          </w:tcPr>
          <w:p w14:paraId="3436AC04"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3071D2D2" w14:textId="77777777" w:rsidR="00F87265" w:rsidRPr="008C33FA" w:rsidRDefault="00F87265" w:rsidP="00D53B0D">
            <w:pPr>
              <w:tabs>
                <w:tab w:val="left" w:pos="3730"/>
                <w:tab w:val="center" w:pos="5103"/>
              </w:tabs>
              <w:rPr>
                <w:bCs/>
                <w:color w:val="22272F"/>
              </w:rPr>
            </w:pPr>
          </w:p>
        </w:tc>
        <w:tc>
          <w:tcPr>
            <w:tcW w:w="1915" w:type="dxa"/>
          </w:tcPr>
          <w:p w14:paraId="19B19310" w14:textId="77777777" w:rsidR="00F87265" w:rsidRPr="008C33FA" w:rsidRDefault="00F87265" w:rsidP="00D53B0D">
            <w:pPr>
              <w:tabs>
                <w:tab w:val="left" w:pos="3730"/>
                <w:tab w:val="center" w:pos="5103"/>
              </w:tabs>
              <w:rPr>
                <w:bCs/>
                <w:color w:val="22272F"/>
              </w:rPr>
            </w:pPr>
          </w:p>
        </w:tc>
      </w:tr>
      <w:tr w:rsidR="00F87265" w:rsidRPr="008C33FA" w14:paraId="395C44C8" w14:textId="77777777" w:rsidTr="00D53B0D">
        <w:tc>
          <w:tcPr>
            <w:tcW w:w="4068" w:type="dxa"/>
          </w:tcPr>
          <w:p w14:paraId="24E37304" w14:textId="77777777" w:rsidR="00F87265" w:rsidRDefault="00F87265" w:rsidP="00D53B0D">
            <w:pPr>
              <w:tabs>
                <w:tab w:val="left" w:pos="3730"/>
                <w:tab w:val="center" w:pos="5103"/>
              </w:tabs>
              <w:rPr>
                <w:bCs/>
                <w:color w:val="22272F"/>
              </w:rPr>
            </w:pPr>
            <w:r>
              <w:rPr>
                <w:bCs/>
                <w:color w:val="22272F"/>
              </w:rPr>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tc>
        <w:tc>
          <w:tcPr>
            <w:tcW w:w="2760" w:type="dxa"/>
          </w:tcPr>
          <w:p w14:paraId="44C027B6"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1AC040FE" w14:textId="77777777" w:rsidR="00F87265" w:rsidRPr="008C33FA" w:rsidRDefault="00F87265" w:rsidP="00D53B0D">
            <w:pPr>
              <w:tabs>
                <w:tab w:val="left" w:pos="3730"/>
                <w:tab w:val="center" w:pos="5103"/>
              </w:tabs>
              <w:rPr>
                <w:bCs/>
                <w:color w:val="22272F"/>
              </w:rPr>
            </w:pPr>
          </w:p>
        </w:tc>
        <w:tc>
          <w:tcPr>
            <w:tcW w:w="1915" w:type="dxa"/>
          </w:tcPr>
          <w:p w14:paraId="5C8A1BE0" w14:textId="77777777" w:rsidR="00F87265" w:rsidRPr="008C33FA" w:rsidRDefault="00F87265" w:rsidP="00D53B0D">
            <w:pPr>
              <w:tabs>
                <w:tab w:val="left" w:pos="3730"/>
                <w:tab w:val="center" w:pos="5103"/>
              </w:tabs>
              <w:rPr>
                <w:bCs/>
                <w:color w:val="22272F"/>
              </w:rPr>
            </w:pPr>
          </w:p>
        </w:tc>
      </w:tr>
      <w:tr w:rsidR="00F87265" w:rsidRPr="008C33FA" w14:paraId="1B3317BC" w14:textId="77777777" w:rsidTr="00D53B0D">
        <w:tc>
          <w:tcPr>
            <w:tcW w:w="4068" w:type="dxa"/>
          </w:tcPr>
          <w:p w14:paraId="23C76F6B" w14:textId="77777777" w:rsidR="00F87265" w:rsidRDefault="00F87265" w:rsidP="00D53B0D">
            <w:pPr>
              <w:tabs>
                <w:tab w:val="left" w:pos="3730"/>
                <w:tab w:val="center" w:pos="5103"/>
              </w:tabs>
              <w:rPr>
                <w:bCs/>
                <w:color w:val="22272F"/>
              </w:rPr>
            </w:pPr>
            <w:r>
              <w:rPr>
                <w:bCs/>
                <w:color w:val="22272F"/>
              </w:rPr>
              <w:t>контроль состояния и восстановление исправности элементов внутренней канализации, канализационных вытяжек;</w:t>
            </w:r>
          </w:p>
        </w:tc>
        <w:tc>
          <w:tcPr>
            <w:tcW w:w="2760" w:type="dxa"/>
          </w:tcPr>
          <w:p w14:paraId="350A2FA4"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62D28343" w14:textId="77777777" w:rsidR="00F87265" w:rsidRPr="008C33FA" w:rsidRDefault="00F87265" w:rsidP="00D53B0D">
            <w:pPr>
              <w:tabs>
                <w:tab w:val="left" w:pos="3730"/>
                <w:tab w:val="center" w:pos="5103"/>
              </w:tabs>
              <w:rPr>
                <w:bCs/>
                <w:color w:val="22272F"/>
              </w:rPr>
            </w:pPr>
          </w:p>
        </w:tc>
        <w:tc>
          <w:tcPr>
            <w:tcW w:w="1915" w:type="dxa"/>
          </w:tcPr>
          <w:p w14:paraId="410295A1" w14:textId="77777777" w:rsidR="00F87265" w:rsidRPr="008C33FA" w:rsidRDefault="00F87265" w:rsidP="00D53B0D">
            <w:pPr>
              <w:tabs>
                <w:tab w:val="left" w:pos="3730"/>
                <w:tab w:val="center" w:pos="5103"/>
              </w:tabs>
              <w:rPr>
                <w:bCs/>
                <w:color w:val="22272F"/>
              </w:rPr>
            </w:pPr>
          </w:p>
        </w:tc>
      </w:tr>
      <w:tr w:rsidR="00F87265" w:rsidRPr="008C33FA" w14:paraId="67A96642" w14:textId="77777777" w:rsidTr="00D53B0D">
        <w:tc>
          <w:tcPr>
            <w:tcW w:w="4068" w:type="dxa"/>
          </w:tcPr>
          <w:p w14:paraId="12223D66" w14:textId="77777777" w:rsidR="00F87265" w:rsidRDefault="00F87265" w:rsidP="00D53B0D">
            <w:pPr>
              <w:tabs>
                <w:tab w:val="left" w:pos="3730"/>
                <w:tab w:val="center" w:pos="5103"/>
              </w:tabs>
              <w:rPr>
                <w:bCs/>
                <w:color w:val="22272F"/>
              </w:rPr>
            </w:pPr>
            <w:r>
              <w:rPr>
                <w:bCs/>
                <w:color w:val="22272F"/>
              </w:rPr>
              <w:t>промывка участков водопроводов после выполнения ремонтно-строительных работ на водопроводе;</w:t>
            </w:r>
          </w:p>
        </w:tc>
        <w:tc>
          <w:tcPr>
            <w:tcW w:w="2760" w:type="dxa"/>
          </w:tcPr>
          <w:p w14:paraId="469A2B13"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23735A83" w14:textId="77777777" w:rsidR="00F87265" w:rsidRPr="008C33FA" w:rsidRDefault="00F87265" w:rsidP="00D53B0D">
            <w:pPr>
              <w:tabs>
                <w:tab w:val="left" w:pos="3730"/>
                <w:tab w:val="center" w:pos="5103"/>
              </w:tabs>
              <w:rPr>
                <w:bCs/>
                <w:color w:val="22272F"/>
              </w:rPr>
            </w:pPr>
          </w:p>
        </w:tc>
        <w:tc>
          <w:tcPr>
            <w:tcW w:w="1915" w:type="dxa"/>
          </w:tcPr>
          <w:p w14:paraId="1B640891" w14:textId="77777777" w:rsidR="00F87265" w:rsidRPr="008C33FA" w:rsidRDefault="00F87265" w:rsidP="00D53B0D">
            <w:pPr>
              <w:tabs>
                <w:tab w:val="left" w:pos="3730"/>
                <w:tab w:val="center" w:pos="5103"/>
              </w:tabs>
              <w:rPr>
                <w:bCs/>
                <w:color w:val="22272F"/>
              </w:rPr>
            </w:pPr>
          </w:p>
        </w:tc>
      </w:tr>
      <w:tr w:rsidR="00F87265" w:rsidRPr="008C33FA" w14:paraId="659FEAFC" w14:textId="77777777" w:rsidTr="00D53B0D">
        <w:tc>
          <w:tcPr>
            <w:tcW w:w="10423" w:type="dxa"/>
            <w:gridSpan w:val="4"/>
          </w:tcPr>
          <w:p w14:paraId="68C4EC08" w14:textId="77777777" w:rsidR="00F87265" w:rsidRPr="00DE6E5A" w:rsidRDefault="00F87265" w:rsidP="00D53B0D">
            <w:pPr>
              <w:tabs>
                <w:tab w:val="left" w:pos="3730"/>
                <w:tab w:val="center" w:pos="5103"/>
              </w:tabs>
              <w:rPr>
                <w:b/>
                <w:bCs/>
                <w:color w:val="22272F"/>
              </w:rPr>
            </w:pPr>
            <w:r>
              <w:rPr>
                <w:b/>
                <w:bCs/>
                <w:color w:val="22272F"/>
              </w:rPr>
              <w:t>19.Работы, выполняемые в целях надлежащего содержания систем теплоснабжения (отопления) в многоквартирных домах:</w:t>
            </w:r>
          </w:p>
        </w:tc>
      </w:tr>
      <w:tr w:rsidR="00F87265" w:rsidRPr="008C33FA" w14:paraId="79176204" w14:textId="77777777" w:rsidTr="00D53B0D">
        <w:tc>
          <w:tcPr>
            <w:tcW w:w="4068" w:type="dxa"/>
          </w:tcPr>
          <w:p w14:paraId="4306BDF5" w14:textId="77777777" w:rsidR="00F87265" w:rsidRDefault="00F87265" w:rsidP="00D53B0D">
            <w:pPr>
              <w:tabs>
                <w:tab w:val="left" w:pos="3730"/>
                <w:tab w:val="center" w:pos="5103"/>
              </w:tabs>
              <w:rPr>
                <w:bCs/>
                <w:color w:val="22272F"/>
              </w:rPr>
            </w:pPr>
            <w:r>
              <w:rPr>
                <w:bCs/>
                <w:color w:val="22272F"/>
              </w:rPr>
              <w:t>испытания на прочность и плотность (гидравлические испытания) узлов ввода и систем отопления,( промывка и регулировка систем отопления;</w:t>
            </w:r>
          </w:p>
        </w:tc>
        <w:tc>
          <w:tcPr>
            <w:tcW w:w="2760" w:type="dxa"/>
          </w:tcPr>
          <w:p w14:paraId="74B235DE"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73C98BFE" w14:textId="77777777" w:rsidR="00F87265" w:rsidRPr="008C33FA" w:rsidRDefault="00F87265" w:rsidP="00D53B0D">
            <w:pPr>
              <w:tabs>
                <w:tab w:val="left" w:pos="3730"/>
                <w:tab w:val="center" w:pos="5103"/>
              </w:tabs>
              <w:rPr>
                <w:bCs/>
                <w:color w:val="22272F"/>
              </w:rPr>
            </w:pPr>
          </w:p>
        </w:tc>
        <w:tc>
          <w:tcPr>
            <w:tcW w:w="1915" w:type="dxa"/>
          </w:tcPr>
          <w:p w14:paraId="160C8357" w14:textId="77777777" w:rsidR="00F87265" w:rsidRPr="008C33FA" w:rsidRDefault="00F87265" w:rsidP="00D53B0D">
            <w:pPr>
              <w:tabs>
                <w:tab w:val="left" w:pos="3730"/>
                <w:tab w:val="center" w:pos="5103"/>
              </w:tabs>
              <w:rPr>
                <w:bCs/>
                <w:color w:val="22272F"/>
              </w:rPr>
            </w:pPr>
          </w:p>
        </w:tc>
      </w:tr>
      <w:tr w:rsidR="00F87265" w:rsidRPr="008C33FA" w14:paraId="6CB031D3" w14:textId="77777777" w:rsidTr="00D53B0D">
        <w:tc>
          <w:tcPr>
            <w:tcW w:w="4068" w:type="dxa"/>
          </w:tcPr>
          <w:p w14:paraId="11182340" w14:textId="77777777" w:rsidR="00F87265" w:rsidRDefault="00F87265" w:rsidP="00D53B0D">
            <w:pPr>
              <w:tabs>
                <w:tab w:val="left" w:pos="3730"/>
                <w:tab w:val="center" w:pos="5103"/>
              </w:tabs>
              <w:rPr>
                <w:bCs/>
                <w:color w:val="22272F"/>
              </w:rPr>
            </w:pPr>
            <w:r>
              <w:rPr>
                <w:bCs/>
                <w:color w:val="22272F"/>
              </w:rPr>
              <w:t>-проведение пробных пусконаладочных работ (пробные топки);</w:t>
            </w:r>
          </w:p>
          <w:p w14:paraId="660D0206" w14:textId="77777777" w:rsidR="00F87265" w:rsidRDefault="00F87265" w:rsidP="00D53B0D">
            <w:pPr>
              <w:tabs>
                <w:tab w:val="left" w:pos="3730"/>
                <w:tab w:val="center" w:pos="5103"/>
              </w:tabs>
              <w:rPr>
                <w:bCs/>
                <w:color w:val="22272F"/>
              </w:rPr>
            </w:pPr>
            <w:r>
              <w:rPr>
                <w:bCs/>
                <w:color w:val="22272F"/>
              </w:rPr>
              <w:t>-удаление воздуха из системы отопления;</w:t>
            </w:r>
          </w:p>
          <w:p w14:paraId="1C138DBA" w14:textId="77777777" w:rsidR="00F87265" w:rsidRDefault="00F87265" w:rsidP="00D53B0D">
            <w:pPr>
              <w:tabs>
                <w:tab w:val="left" w:pos="3730"/>
                <w:tab w:val="center" w:pos="5103"/>
              </w:tabs>
              <w:rPr>
                <w:bCs/>
                <w:color w:val="22272F"/>
              </w:rPr>
            </w:pPr>
            <w:r>
              <w:rPr>
                <w:bCs/>
                <w:color w:val="22272F"/>
              </w:rPr>
              <w:t>-промывка централизованных систем теплоснабжния для удаления накипно-коррозионных отложений.</w:t>
            </w:r>
          </w:p>
        </w:tc>
        <w:tc>
          <w:tcPr>
            <w:tcW w:w="2760" w:type="dxa"/>
          </w:tcPr>
          <w:p w14:paraId="3530E17A" w14:textId="77777777" w:rsidR="00F87265" w:rsidRDefault="00F87265" w:rsidP="00D53B0D">
            <w:pPr>
              <w:tabs>
                <w:tab w:val="left" w:pos="3730"/>
                <w:tab w:val="center" w:pos="5103"/>
              </w:tabs>
              <w:rPr>
                <w:bCs/>
                <w:color w:val="22272F"/>
              </w:rPr>
            </w:pPr>
            <w:r>
              <w:rPr>
                <w:bCs/>
                <w:color w:val="22272F"/>
              </w:rPr>
              <w:t>1 раз в год</w:t>
            </w:r>
          </w:p>
        </w:tc>
        <w:tc>
          <w:tcPr>
            <w:tcW w:w="1680" w:type="dxa"/>
          </w:tcPr>
          <w:p w14:paraId="2F46D50C" w14:textId="77777777" w:rsidR="00F87265" w:rsidRPr="008C33FA" w:rsidRDefault="00F87265" w:rsidP="00D53B0D">
            <w:pPr>
              <w:tabs>
                <w:tab w:val="left" w:pos="3730"/>
                <w:tab w:val="center" w:pos="5103"/>
              </w:tabs>
              <w:rPr>
                <w:bCs/>
                <w:color w:val="22272F"/>
              </w:rPr>
            </w:pPr>
          </w:p>
        </w:tc>
        <w:tc>
          <w:tcPr>
            <w:tcW w:w="1915" w:type="dxa"/>
          </w:tcPr>
          <w:p w14:paraId="4B67EB06" w14:textId="77777777" w:rsidR="00F87265" w:rsidRPr="008C33FA" w:rsidRDefault="00F87265" w:rsidP="00D53B0D">
            <w:pPr>
              <w:tabs>
                <w:tab w:val="left" w:pos="3730"/>
                <w:tab w:val="center" w:pos="5103"/>
              </w:tabs>
              <w:rPr>
                <w:bCs/>
                <w:color w:val="22272F"/>
              </w:rPr>
            </w:pPr>
          </w:p>
        </w:tc>
      </w:tr>
      <w:tr w:rsidR="00F87265" w:rsidRPr="008C33FA" w14:paraId="0FC86B6F" w14:textId="77777777" w:rsidTr="00D53B0D">
        <w:tc>
          <w:tcPr>
            <w:tcW w:w="10423" w:type="dxa"/>
            <w:gridSpan w:val="4"/>
          </w:tcPr>
          <w:p w14:paraId="3E745407" w14:textId="77777777" w:rsidR="00F87265" w:rsidRPr="00EB656C" w:rsidRDefault="00F87265" w:rsidP="00D53B0D">
            <w:pPr>
              <w:tabs>
                <w:tab w:val="left" w:pos="3730"/>
                <w:tab w:val="center" w:pos="5103"/>
              </w:tabs>
              <w:rPr>
                <w:b/>
                <w:bCs/>
                <w:color w:val="22272F"/>
              </w:rPr>
            </w:pPr>
            <w:r w:rsidRPr="00EB656C">
              <w:rPr>
                <w:b/>
                <w:bCs/>
                <w:color w:val="22272F"/>
              </w:rPr>
              <w:t>20.Работы, выполняемые в целях надлежащего содержания электрооборудования, радио- и телекоммуникационного оборудования в многоквартирном доме:</w:t>
            </w:r>
          </w:p>
        </w:tc>
      </w:tr>
      <w:tr w:rsidR="00F87265" w:rsidRPr="008C33FA" w14:paraId="4E3A296C" w14:textId="77777777" w:rsidTr="00D53B0D">
        <w:tc>
          <w:tcPr>
            <w:tcW w:w="4068" w:type="dxa"/>
          </w:tcPr>
          <w:p w14:paraId="16CE4177" w14:textId="77777777" w:rsidR="00F87265" w:rsidRDefault="00F87265" w:rsidP="00D53B0D">
            <w:pPr>
              <w:tabs>
                <w:tab w:val="left" w:pos="3730"/>
                <w:tab w:val="center" w:pos="5103"/>
              </w:tabs>
              <w:rPr>
                <w:bCs/>
                <w:color w:val="22272F"/>
              </w:rPr>
            </w:pPr>
            <w:r>
              <w:rPr>
                <w:bCs/>
                <w:color w:val="22272F"/>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2760" w:type="dxa"/>
          </w:tcPr>
          <w:p w14:paraId="01B2384B" w14:textId="77777777" w:rsidR="00F87265" w:rsidRDefault="00F87265" w:rsidP="00D53B0D">
            <w:pPr>
              <w:tabs>
                <w:tab w:val="left" w:pos="3730"/>
                <w:tab w:val="center" w:pos="5103"/>
              </w:tabs>
              <w:rPr>
                <w:bCs/>
                <w:color w:val="22272F"/>
              </w:rPr>
            </w:pPr>
            <w:r>
              <w:rPr>
                <w:bCs/>
                <w:color w:val="22272F"/>
              </w:rPr>
              <w:t>2 раза в год</w:t>
            </w:r>
          </w:p>
        </w:tc>
        <w:tc>
          <w:tcPr>
            <w:tcW w:w="1680" w:type="dxa"/>
          </w:tcPr>
          <w:p w14:paraId="2D26425B" w14:textId="77777777" w:rsidR="00F87265" w:rsidRPr="008C33FA" w:rsidRDefault="00F87265" w:rsidP="00D53B0D">
            <w:pPr>
              <w:tabs>
                <w:tab w:val="left" w:pos="3730"/>
                <w:tab w:val="center" w:pos="5103"/>
              </w:tabs>
              <w:rPr>
                <w:bCs/>
                <w:color w:val="22272F"/>
              </w:rPr>
            </w:pPr>
          </w:p>
        </w:tc>
        <w:tc>
          <w:tcPr>
            <w:tcW w:w="1915" w:type="dxa"/>
          </w:tcPr>
          <w:p w14:paraId="2FCC5DE0" w14:textId="77777777" w:rsidR="00F87265" w:rsidRPr="008C33FA" w:rsidRDefault="00F87265" w:rsidP="00D53B0D">
            <w:pPr>
              <w:tabs>
                <w:tab w:val="left" w:pos="3730"/>
                <w:tab w:val="center" w:pos="5103"/>
              </w:tabs>
              <w:rPr>
                <w:bCs/>
                <w:color w:val="22272F"/>
              </w:rPr>
            </w:pPr>
          </w:p>
        </w:tc>
      </w:tr>
      <w:tr w:rsidR="00F87265" w:rsidRPr="008C33FA" w14:paraId="42730D65" w14:textId="77777777" w:rsidTr="00D53B0D">
        <w:tc>
          <w:tcPr>
            <w:tcW w:w="4068" w:type="dxa"/>
          </w:tcPr>
          <w:p w14:paraId="28540647" w14:textId="77777777" w:rsidR="00F87265" w:rsidRDefault="00F87265" w:rsidP="00D53B0D">
            <w:pPr>
              <w:tabs>
                <w:tab w:val="left" w:pos="3730"/>
                <w:tab w:val="center" w:pos="5103"/>
              </w:tabs>
              <w:rPr>
                <w:bCs/>
                <w:color w:val="22272F"/>
              </w:rPr>
            </w:pPr>
            <w:r>
              <w:rPr>
                <w:bCs/>
                <w:color w:val="22272F"/>
              </w:rPr>
              <w:t>проверка и обеспечение работоспособности устройств защитного отключения;</w:t>
            </w:r>
          </w:p>
        </w:tc>
        <w:tc>
          <w:tcPr>
            <w:tcW w:w="2760" w:type="dxa"/>
          </w:tcPr>
          <w:p w14:paraId="3A8196CD" w14:textId="77777777" w:rsidR="00F87265" w:rsidRDefault="00F87265" w:rsidP="00D53B0D">
            <w:pPr>
              <w:tabs>
                <w:tab w:val="left" w:pos="3730"/>
                <w:tab w:val="center" w:pos="5103"/>
              </w:tabs>
              <w:rPr>
                <w:bCs/>
                <w:color w:val="22272F"/>
              </w:rPr>
            </w:pPr>
            <w:r>
              <w:rPr>
                <w:bCs/>
                <w:color w:val="22272F"/>
              </w:rPr>
              <w:t>6 раз в год</w:t>
            </w:r>
          </w:p>
        </w:tc>
        <w:tc>
          <w:tcPr>
            <w:tcW w:w="1680" w:type="dxa"/>
          </w:tcPr>
          <w:p w14:paraId="18831B7B" w14:textId="77777777" w:rsidR="00F87265" w:rsidRPr="008C33FA" w:rsidRDefault="00F87265" w:rsidP="00D53B0D">
            <w:pPr>
              <w:tabs>
                <w:tab w:val="left" w:pos="3730"/>
                <w:tab w:val="center" w:pos="5103"/>
              </w:tabs>
              <w:rPr>
                <w:bCs/>
                <w:color w:val="22272F"/>
              </w:rPr>
            </w:pPr>
          </w:p>
        </w:tc>
        <w:tc>
          <w:tcPr>
            <w:tcW w:w="1915" w:type="dxa"/>
          </w:tcPr>
          <w:p w14:paraId="78C1EB76" w14:textId="77777777" w:rsidR="00F87265" w:rsidRPr="008C33FA" w:rsidRDefault="00F87265" w:rsidP="00D53B0D">
            <w:pPr>
              <w:tabs>
                <w:tab w:val="left" w:pos="3730"/>
                <w:tab w:val="center" w:pos="5103"/>
              </w:tabs>
              <w:rPr>
                <w:bCs/>
                <w:color w:val="22272F"/>
              </w:rPr>
            </w:pPr>
          </w:p>
        </w:tc>
      </w:tr>
      <w:tr w:rsidR="00F87265" w:rsidRPr="008C33FA" w14:paraId="041D6820" w14:textId="77777777" w:rsidTr="00D53B0D">
        <w:tc>
          <w:tcPr>
            <w:tcW w:w="4068" w:type="dxa"/>
          </w:tcPr>
          <w:p w14:paraId="52D5BB86" w14:textId="77777777" w:rsidR="00F87265" w:rsidRDefault="00F87265" w:rsidP="00D53B0D">
            <w:pPr>
              <w:tabs>
                <w:tab w:val="left" w:pos="3730"/>
                <w:tab w:val="center" w:pos="5103"/>
              </w:tabs>
              <w:rPr>
                <w:bCs/>
                <w:color w:val="22272F"/>
              </w:rPr>
            </w:pPr>
            <w:r>
              <w:rPr>
                <w:bCs/>
                <w:color w:val="22272F"/>
              </w:rPr>
              <w:t>техническое обслуживание и ремонт силовых и осветительных установок, внутридомовых электросетей, очистка клемм и соединений в групповых щитках и распределительных шкафах, наладка электрооборудования;</w:t>
            </w:r>
          </w:p>
        </w:tc>
        <w:tc>
          <w:tcPr>
            <w:tcW w:w="2760" w:type="dxa"/>
          </w:tcPr>
          <w:p w14:paraId="6C87E9BB" w14:textId="77777777" w:rsidR="00F87265" w:rsidRDefault="00F87265" w:rsidP="00D53B0D">
            <w:pPr>
              <w:tabs>
                <w:tab w:val="left" w:pos="3730"/>
                <w:tab w:val="center" w:pos="5103"/>
              </w:tabs>
              <w:rPr>
                <w:bCs/>
                <w:color w:val="22272F"/>
              </w:rPr>
            </w:pPr>
            <w:r>
              <w:rPr>
                <w:bCs/>
                <w:color w:val="22272F"/>
              </w:rPr>
              <w:t>6 раз в год</w:t>
            </w:r>
          </w:p>
        </w:tc>
        <w:tc>
          <w:tcPr>
            <w:tcW w:w="1680" w:type="dxa"/>
          </w:tcPr>
          <w:p w14:paraId="351E93E9" w14:textId="77777777" w:rsidR="00F87265" w:rsidRPr="008C33FA" w:rsidRDefault="00F87265" w:rsidP="00D53B0D">
            <w:pPr>
              <w:tabs>
                <w:tab w:val="left" w:pos="3730"/>
                <w:tab w:val="center" w:pos="5103"/>
              </w:tabs>
              <w:rPr>
                <w:bCs/>
                <w:color w:val="22272F"/>
              </w:rPr>
            </w:pPr>
          </w:p>
        </w:tc>
        <w:tc>
          <w:tcPr>
            <w:tcW w:w="1915" w:type="dxa"/>
          </w:tcPr>
          <w:p w14:paraId="711D178D" w14:textId="77777777" w:rsidR="00F87265" w:rsidRPr="008C33FA" w:rsidRDefault="00F87265" w:rsidP="00D53B0D">
            <w:pPr>
              <w:tabs>
                <w:tab w:val="left" w:pos="3730"/>
                <w:tab w:val="center" w:pos="5103"/>
              </w:tabs>
              <w:rPr>
                <w:bCs/>
                <w:color w:val="22272F"/>
              </w:rPr>
            </w:pPr>
          </w:p>
        </w:tc>
      </w:tr>
      <w:tr w:rsidR="00F87265" w:rsidRPr="008C33FA" w14:paraId="2003EAEE" w14:textId="77777777" w:rsidTr="00D53B0D">
        <w:tc>
          <w:tcPr>
            <w:tcW w:w="8508" w:type="dxa"/>
            <w:gridSpan w:val="3"/>
          </w:tcPr>
          <w:p w14:paraId="77303650" w14:textId="77777777" w:rsidR="00F87265" w:rsidRPr="00313C07" w:rsidRDefault="00F87265" w:rsidP="00D53B0D">
            <w:pPr>
              <w:tabs>
                <w:tab w:val="left" w:pos="1740"/>
              </w:tabs>
              <w:rPr>
                <w:b/>
                <w:bCs/>
                <w:color w:val="22272F"/>
              </w:rPr>
            </w:pPr>
            <w:r w:rsidRPr="00313C07">
              <w:rPr>
                <w:b/>
                <w:bCs/>
                <w:color w:val="22272F"/>
              </w:rPr>
              <w:t>21.Работы, выполняемые в целях надлежащего содержания систем внутридомового газового оборудования в многоквартирном доме</w:t>
            </w:r>
          </w:p>
        </w:tc>
        <w:tc>
          <w:tcPr>
            <w:tcW w:w="1915" w:type="dxa"/>
          </w:tcPr>
          <w:p w14:paraId="0FA09F17" w14:textId="77777777" w:rsidR="00F87265" w:rsidRPr="008C33FA" w:rsidRDefault="00F87265" w:rsidP="00D53B0D">
            <w:pPr>
              <w:tabs>
                <w:tab w:val="left" w:pos="3730"/>
                <w:tab w:val="center" w:pos="5103"/>
              </w:tabs>
              <w:rPr>
                <w:bCs/>
                <w:color w:val="22272F"/>
              </w:rPr>
            </w:pPr>
            <w:r>
              <w:rPr>
                <w:bCs/>
                <w:color w:val="22272F"/>
              </w:rPr>
              <w:t>на основании договоров</w:t>
            </w:r>
          </w:p>
        </w:tc>
      </w:tr>
      <w:tr w:rsidR="00F87265" w:rsidRPr="008C33FA" w14:paraId="440EF570" w14:textId="77777777" w:rsidTr="00D53B0D">
        <w:trPr>
          <w:trHeight w:val="470"/>
        </w:trPr>
        <w:tc>
          <w:tcPr>
            <w:tcW w:w="8508" w:type="dxa"/>
            <w:gridSpan w:val="3"/>
          </w:tcPr>
          <w:p w14:paraId="5158816E" w14:textId="77777777" w:rsidR="00F87265" w:rsidRPr="00313C07" w:rsidRDefault="00F87265" w:rsidP="00D53B0D">
            <w:pPr>
              <w:tabs>
                <w:tab w:val="left" w:pos="1740"/>
              </w:tabs>
              <w:rPr>
                <w:b/>
                <w:bCs/>
                <w:color w:val="22272F"/>
              </w:rPr>
            </w:pPr>
            <w:r>
              <w:rPr>
                <w:b/>
                <w:bCs/>
                <w:color w:val="22272F"/>
              </w:rPr>
              <w:t>22.Работы, выполняемые в целях надлежащего содержания и ремонта лифта(лифтов) в многоквартирном доме</w:t>
            </w:r>
          </w:p>
        </w:tc>
        <w:tc>
          <w:tcPr>
            <w:tcW w:w="1915" w:type="dxa"/>
          </w:tcPr>
          <w:p w14:paraId="4B6A320D" w14:textId="77777777" w:rsidR="00F87265" w:rsidRDefault="00F87265" w:rsidP="00D53B0D">
            <w:pPr>
              <w:tabs>
                <w:tab w:val="left" w:pos="3730"/>
                <w:tab w:val="center" w:pos="5103"/>
              </w:tabs>
              <w:rPr>
                <w:bCs/>
                <w:color w:val="22272F"/>
              </w:rPr>
            </w:pPr>
            <w:r w:rsidRPr="00D12120">
              <w:rPr>
                <w:bCs/>
                <w:color w:val="22272F"/>
              </w:rPr>
              <w:t>работы не производятся</w:t>
            </w:r>
          </w:p>
        </w:tc>
      </w:tr>
      <w:tr w:rsidR="00F87265" w:rsidRPr="008C33FA" w14:paraId="20EC3F94" w14:textId="77777777" w:rsidTr="00D53B0D">
        <w:tc>
          <w:tcPr>
            <w:tcW w:w="10423" w:type="dxa"/>
            <w:gridSpan w:val="4"/>
          </w:tcPr>
          <w:p w14:paraId="0CEAA5ED" w14:textId="77777777" w:rsidR="00F87265" w:rsidRPr="00D25F23" w:rsidRDefault="00F87265" w:rsidP="00D53B0D">
            <w:pPr>
              <w:tabs>
                <w:tab w:val="left" w:pos="3730"/>
                <w:tab w:val="center" w:pos="5103"/>
              </w:tabs>
              <w:rPr>
                <w:b/>
                <w:bCs/>
                <w:color w:val="22272F"/>
              </w:rPr>
            </w:pPr>
            <w:r w:rsidRPr="00D25F23">
              <w:rPr>
                <w:b/>
                <w:bCs/>
                <w:color w:val="22272F"/>
                <w:lang w:val="en-US"/>
              </w:rPr>
              <w:t>III</w:t>
            </w:r>
            <w:r w:rsidRPr="00D25F23">
              <w:rPr>
                <w:b/>
                <w:bCs/>
                <w:color w:val="22272F"/>
              </w:rPr>
              <w:t>. Работы и услуги по содержанию иного общего имущества в многоквартирном доме</w:t>
            </w:r>
          </w:p>
        </w:tc>
      </w:tr>
      <w:tr w:rsidR="00F87265" w:rsidRPr="008C33FA" w14:paraId="6C52EBB9" w14:textId="77777777" w:rsidTr="00D53B0D">
        <w:tc>
          <w:tcPr>
            <w:tcW w:w="10423" w:type="dxa"/>
            <w:gridSpan w:val="4"/>
          </w:tcPr>
          <w:p w14:paraId="224FD960" w14:textId="77777777" w:rsidR="00F87265" w:rsidRPr="000E453C" w:rsidRDefault="00F87265" w:rsidP="00D53B0D">
            <w:pPr>
              <w:tabs>
                <w:tab w:val="left" w:pos="3730"/>
                <w:tab w:val="center" w:pos="5103"/>
              </w:tabs>
              <w:rPr>
                <w:b/>
                <w:bCs/>
                <w:color w:val="22272F"/>
              </w:rPr>
            </w:pPr>
            <w:r w:rsidRPr="000E453C">
              <w:rPr>
                <w:b/>
                <w:bCs/>
                <w:color w:val="22272F"/>
              </w:rPr>
              <w:t>23</w:t>
            </w:r>
            <w:r>
              <w:rPr>
                <w:bCs/>
                <w:color w:val="22272F"/>
              </w:rPr>
              <w:t>.</w:t>
            </w:r>
            <w:r w:rsidRPr="000E453C">
              <w:rPr>
                <w:b/>
                <w:bCs/>
                <w:color w:val="22272F"/>
              </w:rPr>
              <w:t>Работы по содержанию помещений, входящих в состав общего имущества в многоквартирном доме</w:t>
            </w:r>
          </w:p>
        </w:tc>
      </w:tr>
      <w:tr w:rsidR="00F87265" w:rsidRPr="008C33FA" w14:paraId="496D8E22" w14:textId="77777777" w:rsidTr="00D53B0D">
        <w:tc>
          <w:tcPr>
            <w:tcW w:w="4068" w:type="dxa"/>
          </w:tcPr>
          <w:p w14:paraId="442A0CB8" w14:textId="77777777" w:rsidR="00F87265" w:rsidRPr="00CE6AAE" w:rsidRDefault="00F87265" w:rsidP="00D53B0D">
            <w:pPr>
              <w:tabs>
                <w:tab w:val="left" w:pos="3730"/>
                <w:tab w:val="center" w:pos="5103"/>
              </w:tabs>
              <w:rPr>
                <w:bCs/>
                <w:color w:val="22272F"/>
              </w:rPr>
            </w:pPr>
            <w:r>
              <w:rPr>
                <w:bCs/>
                <w:color w:val="22272F"/>
              </w:rPr>
              <w:t xml:space="preserve">сухая и влажная уборка тамбуров, холлов, коридоров, лестничых площадок и маршей </w:t>
            </w:r>
          </w:p>
        </w:tc>
        <w:tc>
          <w:tcPr>
            <w:tcW w:w="2760" w:type="dxa"/>
          </w:tcPr>
          <w:p w14:paraId="1C36DA12" w14:textId="77777777" w:rsidR="00F87265" w:rsidRPr="00CE6AAE" w:rsidRDefault="00F87265" w:rsidP="00D53B0D">
            <w:pPr>
              <w:tabs>
                <w:tab w:val="left" w:pos="3730"/>
                <w:tab w:val="center" w:pos="5103"/>
              </w:tabs>
              <w:rPr>
                <w:bCs/>
                <w:color w:val="22272F"/>
              </w:rPr>
            </w:pPr>
            <w:r>
              <w:rPr>
                <w:bCs/>
                <w:color w:val="22272F"/>
              </w:rPr>
              <w:t>2 раза в неделю</w:t>
            </w:r>
          </w:p>
        </w:tc>
        <w:tc>
          <w:tcPr>
            <w:tcW w:w="1680" w:type="dxa"/>
          </w:tcPr>
          <w:p w14:paraId="7F58953D" w14:textId="77777777" w:rsidR="00F87265" w:rsidRPr="008C33FA" w:rsidRDefault="00F87265" w:rsidP="00D53B0D">
            <w:pPr>
              <w:tabs>
                <w:tab w:val="left" w:pos="3730"/>
                <w:tab w:val="center" w:pos="5103"/>
              </w:tabs>
              <w:rPr>
                <w:bCs/>
                <w:color w:val="22272F"/>
              </w:rPr>
            </w:pPr>
          </w:p>
        </w:tc>
        <w:tc>
          <w:tcPr>
            <w:tcW w:w="1915" w:type="dxa"/>
          </w:tcPr>
          <w:p w14:paraId="046247EA" w14:textId="77777777" w:rsidR="00F87265" w:rsidRPr="008C33FA" w:rsidRDefault="00F87265" w:rsidP="00D53B0D">
            <w:pPr>
              <w:tabs>
                <w:tab w:val="left" w:pos="3730"/>
                <w:tab w:val="center" w:pos="5103"/>
              </w:tabs>
              <w:rPr>
                <w:bCs/>
                <w:color w:val="22272F"/>
              </w:rPr>
            </w:pPr>
          </w:p>
        </w:tc>
      </w:tr>
      <w:tr w:rsidR="00F87265" w:rsidRPr="008C33FA" w14:paraId="3840267D" w14:textId="77777777" w:rsidTr="00D53B0D">
        <w:tc>
          <w:tcPr>
            <w:tcW w:w="4068" w:type="dxa"/>
          </w:tcPr>
          <w:p w14:paraId="0AF29C0D" w14:textId="77777777" w:rsidR="00F87265" w:rsidRDefault="00F87265" w:rsidP="00D53B0D">
            <w:pPr>
              <w:tabs>
                <w:tab w:val="left" w:pos="3730"/>
                <w:tab w:val="center" w:pos="5103"/>
              </w:tabs>
              <w:rPr>
                <w:bCs/>
                <w:color w:val="22272F"/>
              </w:rPr>
            </w:pPr>
            <w:r>
              <w:rPr>
                <w:bCs/>
                <w:color w:val="22272F"/>
              </w:rPr>
              <w:t>влажная протирка подоконников, полотен дверей</w:t>
            </w:r>
          </w:p>
        </w:tc>
        <w:tc>
          <w:tcPr>
            <w:tcW w:w="2760" w:type="dxa"/>
          </w:tcPr>
          <w:p w14:paraId="18594F34" w14:textId="77777777" w:rsidR="00F87265" w:rsidRDefault="00F87265" w:rsidP="00D53B0D">
            <w:pPr>
              <w:tabs>
                <w:tab w:val="left" w:pos="3730"/>
                <w:tab w:val="center" w:pos="5103"/>
              </w:tabs>
              <w:rPr>
                <w:bCs/>
                <w:color w:val="22272F"/>
              </w:rPr>
            </w:pPr>
            <w:r>
              <w:rPr>
                <w:bCs/>
                <w:color w:val="22272F"/>
              </w:rPr>
              <w:t>2 раза в год</w:t>
            </w:r>
          </w:p>
        </w:tc>
        <w:tc>
          <w:tcPr>
            <w:tcW w:w="1680" w:type="dxa"/>
          </w:tcPr>
          <w:p w14:paraId="35404560" w14:textId="77777777" w:rsidR="00F87265" w:rsidRPr="008C33FA" w:rsidRDefault="00F87265" w:rsidP="00D53B0D">
            <w:pPr>
              <w:tabs>
                <w:tab w:val="left" w:pos="3730"/>
                <w:tab w:val="center" w:pos="5103"/>
              </w:tabs>
              <w:rPr>
                <w:bCs/>
                <w:color w:val="22272F"/>
              </w:rPr>
            </w:pPr>
          </w:p>
        </w:tc>
        <w:tc>
          <w:tcPr>
            <w:tcW w:w="1915" w:type="dxa"/>
          </w:tcPr>
          <w:p w14:paraId="7DB23249" w14:textId="77777777" w:rsidR="00F87265" w:rsidRPr="008C33FA" w:rsidRDefault="00F87265" w:rsidP="00D53B0D">
            <w:pPr>
              <w:tabs>
                <w:tab w:val="left" w:pos="3730"/>
                <w:tab w:val="center" w:pos="5103"/>
              </w:tabs>
              <w:rPr>
                <w:bCs/>
                <w:color w:val="22272F"/>
              </w:rPr>
            </w:pPr>
          </w:p>
        </w:tc>
      </w:tr>
      <w:tr w:rsidR="00F87265" w:rsidRPr="008C33FA" w14:paraId="0DC9AD97" w14:textId="77777777" w:rsidTr="00D53B0D">
        <w:tc>
          <w:tcPr>
            <w:tcW w:w="4068" w:type="dxa"/>
          </w:tcPr>
          <w:p w14:paraId="10114894" w14:textId="77777777" w:rsidR="00F87265" w:rsidRDefault="00F87265" w:rsidP="00D53B0D">
            <w:pPr>
              <w:tabs>
                <w:tab w:val="left" w:pos="3730"/>
                <w:tab w:val="center" w:pos="5103"/>
              </w:tabs>
              <w:rPr>
                <w:bCs/>
                <w:color w:val="22272F"/>
              </w:rPr>
            </w:pPr>
            <w:r>
              <w:rPr>
                <w:bCs/>
                <w:color w:val="22272F"/>
              </w:rPr>
              <w:t>мытье окон;</w:t>
            </w:r>
          </w:p>
        </w:tc>
        <w:tc>
          <w:tcPr>
            <w:tcW w:w="2760" w:type="dxa"/>
          </w:tcPr>
          <w:p w14:paraId="021A0DF7" w14:textId="77777777" w:rsidR="00F87265" w:rsidRDefault="00F87265" w:rsidP="00D53B0D">
            <w:pPr>
              <w:tabs>
                <w:tab w:val="left" w:pos="3730"/>
                <w:tab w:val="center" w:pos="5103"/>
              </w:tabs>
              <w:rPr>
                <w:bCs/>
                <w:color w:val="22272F"/>
              </w:rPr>
            </w:pPr>
            <w:r>
              <w:rPr>
                <w:bCs/>
                <w:color w:val="22272F"/>
              </w:rPr>
              <w:t>2 раза в год</w:t>
            </w:r>
          </w:p>
        </w:tc>
        <w:tc>
          <w:tcPr>
            <w:tcW w:w="1680" w:type="dxa"/>
          </w:tcPr>
          <w:p w14:paraId="3C96790C" w14:textId="77777777" w:rsidR="00F87265" w:rsidRPr="008C33FA" w:rsidRDefault="00F87265" w:rsidP="00D53B0D">
            <w:pPr>
              <w:tabs>
                <w:tab w:val="left" w:pos="3730"/>
                <w:tab w:val="center" w:pos="5103"/>
              </w:tabs>
              <w:rPr>
                <w:bCs/>
                <w:color w:val="22272F"/>
              </w:rPr>
            </w:pPr>
          </w:p>
        </w:tc>
        <w:tc>
          <w:tcPr>
            <w:tcW w:w="1915" w:type="dxa"/>
          </w:tcPr>
          <w:p w14:paraId="73AEA3AA" w14:textId="77777777" w:rsidR="00F87265" w:rsidRPr="008C33FA" w:rsidRDefault="00F87265" w:rsidP="00D53B0D">
            <w:pPr>
              <w:tabs>
                <w:tab w:val="left" w:pos="3730"/>
                <w:tab w:val="center" w:pos="5103"/>
              </w:tabs>
              <w:rPr>
                <w:bCs/>
                <w:color w:val="22272F"/>
              </w:rPr>
            </w:pPr>
          </w:p>
        </w:tc>
      </w:tr>
      <w:tr w:rsidR="00F87265" w:rsidRPr="008C33FA" w14:paraId="4F855CB2" w14:textId="77777777" w:rsidTr="00D53B0D">
        <w:tc>
          <w:tcPr>
            <w:tcW w:w="4068" w:type="dxa"/>
          </w:tcPr>
          <w:p w14:paraId="0D154503" w14:textId="77777777" w:rsidR="00F87265" w:rsidRDefault="00F87265" w:rsidP="00D53B0D">
            <w:pPr>
              <w:tabs>
                <w:tab w:val="left" w:pos="3730"/>
                <w:tab w:val="center" w:pos="5103"/>
              </w:tabs>
              <w:rPr>
                <w:bCs/>
                <w:color w:val="22272F"/>
              </w:rPr>
            </w:pPr>
            <w:r>
              <w:rPr>
                <w:bCs/>
                <w:color w:val="22272F"/>
              </w:rPr>
              <w:t>проведение дератизации и дезинсекции помещений, входящих в состав общего имущества в многоквартирном доме</w:t>
            </w:r>
          </w:p>
        </w:tc>
        <w:tc>
          <w:tcPr>
            <w:tcW w:w="2760" w:type="dxa"/>
          </w:tcPr>
          <w:p w14:paraId="04053EB0" w14:textId="77777777" w:rsidR="00F87265" w:rsidRDefault="00F87265" w:rsidP="00D53B0D">
            <w:pPr>
              <w:tabs>
                <w:tab w:val="left" w:pos="3730"/>
                <w:tab w:val="center" w:pos="5103"/>
              </w:tabs>
              <w:rPr>
                <w:bCs/>
                <w:color w:val="22272F"/>
              </w:rPr>
            </w:pPr>
            <w:r>
              <w:rPr>
                <w:bCs/>
                <w:color w:val="22272F"/>
              </w:rPr>
              <w:t>по мере необходимости</w:t>
            </w:r>
          </w:p>
        </w:tc>
        <w:tc>
          <w:tcPr>
            <w:tcW w:w="1680" w:type="dxa"/>
          </w:tcPr>
          <w:p w14:paraId="58429B0F" w14:textId="77777777" w:rsidR="00F87265" w:rsidRPr="008C33FA" w:rsidRDefault="00F87265" w:rsidP="00D53B0D">
            <w:pPr>
              <w:tabs>
                <w:tab w:val="left" w:pos="3730"/>
                <w:tab w:val="center" w:pos="5103"/>
              </w:tabs>
              <w:rPr>
                <w:bCs/>
                <w:color w:val="22272F"/>
              </w:rPr>
            </w:pPr>
          </w:p>
        </w:tc>
        <w:tc>
          <w:tcPr>
            <w:tcW w:w="1915" w:type="dxa"/>
          </w:tcPr>
          <w:p w14:paraId="0E438656" w14:textId="77777777" w:rsidR="00F87265" w:rsidRPr="008C33FA" w:rsidRDefault="00F87265" w:rsidP="00D53B0D">
            <w:pPr>
              <w:tabs>
                <w:tab w:val="left" w:pos="3730"/>
                <w:tab w:val="center" w:pos="5103"/>
              </w:tabs>
              <w:rPr>
                <w:bCs/>
                <w:color w:val="22272F"/>
              </w:rPr>
            </w:pPr>
            <w:r>
              <w:rPr>
                <w:bCs/>
                <w:color w:val="22272F"/>
              </w:rPr>
              <w:t>на основании договоров</w:t>
            </w:r>
          </w:p>
        </w:tc>
      </w:tr>
      <w:tr w:rsidR="00F87265" w:rsidRPr="008C33FA" w14:paraId="5E7FB65A" w14:textId="77777777" w:rsidTr="00D53B0D">
        <w:tc>
          <w:tcPr>
            <w:tcW w:w="10423" w:type="dxa"/>
            <w:gridSpan w:val="4"/>
          </w:tcPr>
          <w:p w14:paraId="4A41EF22" w14:textId="77777777" w:rsidR="00F87265" w:rsidRPr="00395022" w:rsidRDefault="00F87265" w:rsidP="00D53B0D">
            <w:pPr>
              <w:tabs>
                <w:tab w:val="left" w:pos="3730"/>
                <w:tab w:val="center" w:pos="5103"/>
              </w:tabs>
              <w:rPr>
                <w:b/>
                <w:bCs/>
                <w:color w:val="22272F"/>
              </w:rPr>
            </w:pPr>
            <w:r>
              <w:rPr>
                <w:b/>
                <w:bCs/>
                <w:color w:val="22272F"/>
              </w:rPr>
              <w:t>24.Работы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дома(далее - придомовая территория), в холодный период года;</w:t>
            </w:r>
          </w:p>
        </w:tc>
      </w:tr>
      <w:tr w:rsidR="00F87265" w:rsidRPr="008C33FA" w14:paraId="27ABBFE5" w14:textId="77777777" w:rsidTr="00D53B0D">
        <w:tc>
          <w:tcPr>
            <w:tcW w:w="4068" w:type="dxa"/>
          </w:tcPr>
          <w:p w14:paraId="64839414" w14:textId="77777777" w:rsidR="00F87265" w:rsidRDefault="00F87265" w:rsidP="00D53B0D">
            <w:pPr>
              <w:tabs>
                <w:tab w:val="left" w:pos="3730"/>
                <w:tab w:val="center" w:pos="5103"/>
              </w:tabs>
              <w:rPr>
                <w:bCs/>
                <w:color w:val="22272F"/>
              </w:rPr>
            </w:pPr>
            <w:r>
              <w:rPr>
                <w:bCs/>
                <w:color w:val="22272F"/>
              </w:rPr>
              <w:t>очистка крышек люков колодцев и пожарных гидрантов от снега и льда толщиной слоя свыше 5 см;</w:t>
            </w:r>
          </w:p>
        </w:tc>
        <w:tc>
          <w:tcPr>
            <w:tcW w:w="2760" w:type="dxa"/>
          </w:tcPr>
          <w:p w14:paraId="26D4A6FF" w14:textId="77777777" w:rsidR="00F87265" w:rsidRDefault="00F87265" w:rsidP="00D53B0D">
            <w:pPr>
              <w:tabs>
                <w:tab w:val="left" w:pos="3730"/>
                <w:tab w:val="center" w:pos="5103"/>
              </w:tabs>
              <w:rPr>
                <w:bCs/>
                <w:color w:val="22272F"/>
              </w:rPr>
            </w:pPr>
            <w:r>
              <w:rPr>
                <w:bCs/>
                <w:color w:val="22272F"/>
              </w:rPr>
              <w:t>80 раз в год</w:t>
            </w:r>
          </w:p>
        </w:tc>
        <w:tc>
          <w:tcPr>
            <w:tcW w:w="1680" w:type="dxa"/>
          </w:tcPr>
          <w:p w14:paraId="47175569" w14:textId="77777777" w:rsidR="00F87265" w:rsidRPr="008C33FA" w:rsidRDefault="00F87265" w:rsidP="00D53B0D">
            <w:pPr>
              <w:tabs>
                <w:tab w:val="left" w:pos="3730"/>
                <w:tab w:val="center" w:pos="5103"/>
              </w:tabs>
              <w:rPr>
                <w:bCs/>
                <w:color w:val="22272F"/>
              </w:rPr>
            </w:pPr>
          </w:p>
        </w:tc>
        <w:tc>
          <w:tcPr>
            <w:tcW w:w="1915" w:type="dxa"/>
          </w:tcPr>
          <w:p w14:paraId="65346FA3" w14:textId="77777777" w:rsidR="00F87265" w:rsidRPr="008C33FA" w:rsidRDefault="00F87265" w:rsidP="00D53B0D">
            <w:pPr>
              <w:tabs>
                <w:tab w:val="left" w:pos="3730"/>
                <w:tab w:val="center" w:pos="5103"/>
              </w:tabs>
              <w:rPr>
                <w:bCs/>
                <w:color w:val="22272F"/>
              </w:rPr>
            </w:pPr>
          </w:p>
        </w:tc>
      </w:tr>
      <w:tr w:rsidR="00F87265" w:rsidRPr="008C33FA" w14:paraId="350C5004" w14:textId="77777777" w:rsidTr="00D53B0D">
        <w:tc>
          <w:tcPr>
            <w:tcW w:w="4068" w:type="dxa"/>
          </w:tcPr>
          <w:p w14:paraId="02ED7B74" w14:textId="77777777" w:rsidR="00F87265" w:rsidRDefault="00F87265" w:rsidP="00D53B0D">
            <w:pPr>
              <w:tabs>
                <w:tab w:val="left" w:pos="3730"/>
                <w:tab w:val="center" w:pos="5103"/>
              </w:tabs>
              <w:rPr>
                <w:bCs/>
                <w:color w:val="22272F"/>
              </w:rPr>
            </w:pPr>
            <w:r>
              <w:rPr>
                <w:bCs/>
                <w:color w:val="22272F"/>
              </w:rPr>
              <w:t>сдвигание свежевыпавшего снега и очистка придомовой территории от снега и льда при наличии колейности свыше 5 см;</w:t>
            </w:r>
          </w:p>
        </w:tc>
        <w:tc>
          <w:tcPr>
            <w:tcW w:w="2760" w:type="dxa"/>
          </w:tcPr>
          <w:p w14:paraId="6BA5BAA6" w14:textId="77777777" w:rsidR="00F87265" w:rsidRDefault="00F87265" w:rsidP="00D53B0D">
            <w:pPr>
              <w:tabs>
                <w:tab w:val="left" w:pos="3730"/>
                <w:tab w:val="center" w:pos="5103"/>
              </w:tabs>
              <w:rPr>
                <w:bCs/>
                <w:color w:val="22272F"/>
              </w:rPr>
            </w:pPr>
            <w:r>
              <w:rPr>
                <w:bCs/>
                <w:color w:val="22272F"/>
              </w:rPr>
              <w:t>80 раз в год</w:t>
            </w:r>
          </w:p>
        </w:tc>
        <w:tc>
          <w:tcPr>
            <w:tcW w:w="1680" w:type="dxa"/>
          </w:tcPr>
          <w:p w14:paraId="4FF66446" w14:textId="77777777" w:rsidR="00F87265" w:rsidRPr="008C33FA" w:rsidRDefault="00F87265" w:rsidP="00D53B0D">
            <w:pPr>
              <w:tabs>
                <w:tab w:val="left" w:pos="3730"/>
                <w:tab w:val="center" w:pos="5103"/>
              </w:tabs>
              <w:rPr>
                <w:bCs/>
                <w:color w:val="22272F"/>
              </w:rPr>
            </w:pPr>
          </w:p>
        </w:tc>
        <w:tc>
          <w:tcPr>
            <w:tcW w:w="1915" w:type="dxa"/>
          </w:tcPr>
          <w:p w14:paraId="3A71A679" w14:textId="77777777" w:rsidR="00F87265" w:rsidRPr="008C33FA" w:rsidRDefault="00F87265" w:rsidP="00D53B0D">
            <w:pPr>
              <w:tabs>
                <w:tab w:val="left" w:pos="3730"/>
                <w:tab w:val="center" w:pos="5103"/>
              </w:tabs>
              <w:rPr>
                <w:bCs/>
                <w:color w:val="22272F"/>
              </w:rPr>
            </w:pPr>
          </w:p>
        </w:tc>
      </w:tr>
      <w:tr w:rsidR="00F87265" w:rsidRPr="008C33FA" w14:paraId="6DBDC83F" w14:textId="77777777" w:rsidTr="00D53B0D">
        <w:tc>
          <w:tcPr>
            <w:tcW w:w="4068" w:type="dxa"/>
          </w:tcPr>
          <w:p w14:paraId="34667E0C" w14:textId="77777777" w:rsidR="00F87265" w:rsidRDefault="00F87265" w:rsidP="00D53B0D">
            <w:pPr>
              <w:tabs>
                <w:tab w:val="left" w:pos="3730"/>
                <w:tab w:val="center" w:pos="5103"/>
              </w:tabs>
              <w:rPr>
                <w:bCs/>
                <w:color w:val="22272F"/>
              </w:rPr>
            </w:pPr>
            <w:r>
              <w:rPr>
                <w:bCs/>
                <w:color w:val="22272F"/>
              </w:rPr>
              <w:t>очистка придомовой территории от снега наносного происхождения(или подметание такой территории, свободной от снежного покрова)</w:t>
            </w:r>
          </w:p>
        </w:tc>
        <w:tc>
          <w:tcPr>
            <w:tcW w:w="2760" w:type="dxa"/>
          </w:tcPr>
          <w:p w14:paraId="5AFE6EF8" w14:textId="77777777" w:rsidR="00F87265" w:rsidRDefault="00F87265" w:rsidP="00D53B0D">
            <w:pPr>
              <w:tabs>
                <w:tab w:val="left" w:pos="3730"/>
                <w:tab w:val="center" w:pos="5103"/>
              </w:tabs>
              <w:rPr>
                <w:bCs/>
                <w:color w:val="22272F"/>
              </w:rPr>
            </w:pPr>
            <w:r>
              <w:rPr>
                <w:bCs/>
                <w:color w:val="22272F"/>
              </w:rPr>
              <w:t>15 раз в год</w:t>
            </w:r>
          </w:p>
        </w:tc>
        <w:tc>
          <w:tcPr>
            <w:tcW w:w="1680" w:type="dxa"/>
          </w:tcPr>
          <w:p w14:paraId="6DF40D69" w14:textId="77777777" w:rsidR="00F87265" w:rsidRPr="008C33FA" w:rsidRDefault="00F87265" w:rsidP="00D53B0D">
            <w:pPr>
              <w:tabs>
                <w:tab w:val="left" w:pos="3730"/>
                <w:tab w:val="center" w:pos="5103"/>
              </w:tabs>
              <w:rPr>
                <w:bCs/>
                <w:color w:val="22272F"/>
              </w:rPr>
            </w:pPr>
          </w:p>
        </w:tc>
        <w:tc>
          <w:tcPr>
            <w:tcW w:w="1915" w:type="dxa"/>
          </w:tcPr>
          <w:p w14:paraId="46B375DF" w14:textId="77777777" w:rsidR="00F87265" w:rsidRPr="008C33FA" w:rsidRDefault="00F87265" w:rsidP="00D53B0D">
            <w:pPr>
              <w:tabs>
                <w:tab w:val="left" w:pos="3730"/>
                <w:tab w:val="center" w:pos="5103"/>
              </w:tabs>
              <w:rPr>
                <w:bCs/>
                <w:color w:val="22272F"/>
              </w:rPr>
            </w:pPr>
          </w:p>
        </w:tc>
      </w:tr>
      <w:tr w:rsidR="00F87265" w:rsidRPr="008C33FA" w14:paraId="3AE53550" w14:textId="77777777" w:rsidTr="00D53B0D">
        <w:tc>
          <w:tcPr>
            <w:tcW w:w="4068" w:type="dxa"/>
          </w:tcPr>
          <w:p w14:paraId="24B809BB" w14:textId="77777777" w:rsidR="00F87265" w:rsidRDefault="00F87265" w:rsidP="00D53B0D">
            <w:pPr>
              <w:tabs>
                <w:tab w:val="left" w:pos="3730"/>
                <w:tab w:val="center" w:pos="5103"/>
              </w:tabs>
              <w:rPr>
                <w:bCs/>
                <w:color w:val="22272F"/>
              </w:rPr>
            </w:pPr>
            <w:r>
              <w:rPr>
                <w:bCs/>
                <w:color w:val="22272F"/>
              </w:rPr>
              <w:t>уборка крыльца и площадки перед входом в подъезд.</w:t>
            </w:r>
          </w:p>
        </w:tc>
        <w:tc>
          <w:tcPr>
            <w:tcW w:w="2760" w:type="dxa"/>
          </w:tcPr>
          <w:p w14:paraId="435A13B0" w14:textId="77777777" w:rsidR="00F87265" w:rsidRDefault="00F87265" w:rsidP="00D53B0D">
            <w:pPr>
              <w:tabs>
                <w:tab w:val="left" w:pos="3730"/>
                <w:tab w:val="center" w:pos="5103"/>
              </w:tabs>
              <w:rPr>
                <w:bCs/>
                <w:color w:val="22272F"/>
              </w:rPr>
            </w:pPr>
            <w:r>
              <w:rPr>
                <w:bCs/>
                <w:color w:val="22272F"/>
              </w:rPr>
              <w:t>15 раз в год</w:t>
            </w:r>
          </w:p>
        </w:tc>
        <w:tc>
          <w:tcPr>
            <w:tcW w:w="1680" w:type="dxa"/>
          </w:tcPr>
          <w:p w14:paraId="71B22F16" w14:textId="77777777" w:rsidR="00F87265" w:rsidRPr="008C33FA" w:rsidRDefault="00F87265" w:rsidP="00D53B0D">
            <w:pPr>
              <w:tabs>
                <w:tab w:val="left" w:pos="3730"/>
                <w:tab w:val="center" w:pos="5103"/>
              </w:tabs>
              <w:rPr>
                <w:bCs/>
                <w:color w:val="22272F"/>
              </w:rPr>
            </w:pPr>
          </w:p>
        </w:tc>
        <w:tc>
          <w:tcPr>
            <w:tcW w:w="1915" w:type="dxa"/>
          </w:tcPr>
          <w:p w14:paraId="5BC54B43" w14:textId="77777777" w:rsidR="00F87265" w:rsidRPr="008C33FA" w:rsidRDefault="00F87265" w:rsidP="00D53B0D">
            <w:pPr>
              <w:tabs>
                <w:tab w:val="left" w:pos="3730"/>
                <w:tab w:val="center" w:pos="5103"/>
              </w:tabs>
              <w:rPr>
                <w:bCs/>
                <w:color w:val="22272F"/>
              </w:rPr>
            </w:pPr>
          </w:p>
        </w:tc>
      </w:tr>
      <w:tr w:rsidR="00F87265" w:rsidRPr="008C33FA" w14:paraId="31428DF3" w14:textId="77777777" w:rsidTr="00D53B0D">
        <w:tc>
          <w:tcPr>
            <w:tcW w:w="4068" w:type="dxa"/>
          </w:tcPr>
          <w:p w14:paraId="063B0E17" w14:textId="77777777" w:rsidR="00F87265" w:rsidRDefault="00F87265" w:rsidP="00D53B0D">
            <w:pPr>
              <w:tabs>
                <w:tab w:val="left" w:pos="3730"/>
                <w:tab w:val="center" w:pos="5103"/>
              </w:tabs>
              <w:rPr>
                <w:bCs/>
                <w:color w:val="22272F"/>
              </w:rPr>
            </w:pPr>
            <w:r>
              <w:rPr>
                <w:bCs/>
                <w:color w:val="22272F"/>
              </w:rPr>
              <w:t>очистка придомовой территории от наледи и льда.</w:t>
            </w:r>
          </w:p>
        </w:tc>
        <w:tc>
          <w:tcPr>
            <w:tcW w:w="2760" w:type="dxa"/>
          </w:tcPr>
          <w:p w14:paraId="22983B89" w14:textId="77777777" w:rsidR="00F87265" w:rsidRDefault="00F87265" w:rsidP="00D53B0D">
            <w:pPr>
              <w:tabs>
                <w:tab w:val="left" w:pos="3730"/>
                <w:tab w:val="center" w:pos="5103"/>
              </w:tabs>
              <w:rPr>
                <w:bCs/>
                <w:color w:val="22272F"/>
              </w:rPr>
            </w:pPr>
            <w:r>
              <w:rPr>
                <w:bCs/>
                <w:color w:val="22272F"/>
              </w:rPr>
              <w:t>5 раз в год</w:t>
            </w:r>
          </w:p>
        </w:tc>
        <w:tc>
          <w:tcPr>
            <w:tcW w:w="1680" w:type="dxa"/>
          </w:tcPr>
          <w:p w14:paraId="4530AC91" w14:textId="77777777" w:rsidR="00F87265" w:rsidRPr="008C33FA" w:rsidRDefault="00F87265" w:rsidP="00D53B0D">
            <w:pPr>
              <w:tabs>
                <w:tab w:val="left" w:pos="3730"/>
                <w:tab w:val="center" w:pos="5103"/>
              </w:tabs>
              <w:rPr>
                <w:bCs/>
                <w:color w:val="22272F"/>
              </w:rPr>
            </w:pPr>
          </w:p>
        </w:tc>
        <w:tc>
          <w:tcPr>
            <w:tcW w:w="1915" w:type="dxa"/>
          </w:tcPr>
          <w:p w14:paraId="7759208C" w14:textId="77777777" w:rsidR="00F87265" w:rsidRPr="008C33FA" w:rsidRDefault="00F87265" w:rsidP="00D53B0D">
            <w:pPr>
              <w:tabs>
                <w:tab w:val="left" w:pos="3730"/>
                <w:tab w:val="center" w:pos="5103"/>
              </w:tabs>
              <w:rPr>
                <w:bCs/>
                <w:color w:val="22272F"/>
              </w:rPr>
            </w:pPr>
          </w:p>
        </w:tc>
      </w:tr>
      <w:tr w:rsidR="00F87265" w:rsidRPr="008C33FA" w14:paraId="4E68B992" w14:textId="77777777" w:rsidTr="00D53B0D">
        <w:tc>
          <w:tcPr>
            <w:tcW w:w="10423" w:type="dxa"/>
            <w:gridSpan w:val="4"/>
          </w:tcPr>
          <w:p w14:paraId="614C7D1D" w14:textId="77777777" w:rsidR="00F87265" w:rsidRPr="00990825" w:rsidRDefault="00F87265" w:rsidP="00D53B0D">
            <w:pPr>
              <w:tabs>
                <w:tab w:val="left" w:pos="3730"/>
                <w:tab w:val="center" w:pos="5103"/>
              </w:tabs>
              <w:rPr>
                <w:b/>
                <w:bCs/>
                <w:color w:val="22272F"/>
              </w:rPr>
            </w:pPr>
            <w:r w:rsidRPr="00990825">
              <w:rPr>
                <w:b/>
                <w:bCs/>
                <w:color w:val="22272F"/>
              </w:rPr>
              <w:t>25.Работы по содержанию придомовой территории в теплый период года:</w:t>
            </w:r>
          </w:p>
        </w:tc>
      </w:tr>
      <w:tr w:rsidR="00F87265" w:rsidRPr="008C33FA" w14:paraId="3A89A02D" w14:textId="77777777" w:rsidTr="00D53B0D">
        <w:tc>
          <w:tcPr>
            <w:tcW w:w="4068" w:type="dxa"/>
          </w:tcPr>
          <w:p w14:paraId="22A3EF6E" w14:textId="77777777" w:rsidR="00F87265" w:rsidRDefault="00F87265" w:rsidP="00D53B0D">
            <w:pPr>
              <w:tabs>
                <w:tab w:val="left" w:pos="3730"/>
                <w:tab w:val="center" w:pos="5103"/>
              </w:tabs>
              <w:rPr>
                <w:bCs/>
                <w:color w:val="22272F"/>
              </w:rPr>
            </w:pPr>
            <w:r>
              <w:rPr>
                <w:bCs/>
                <w:color w:val="22272F"/>
              </w:rPr>
              <w:t>подметание и уборка придомовой территории;</w:t>
            </w:r>
          </w:p>
        </w:tc>
        <w:tc>
          <w:tcPr>
            <w:tcW w:w="2760" w:type="dxa"/>
          </w:tcPr>
          <w:p w14:paraId="06251D31" w14:textId="77777777" w:rsidR="00F87265" w:rsidRDefault="00F87265" w:rsidP="00D53B0D">
            <w:pPr>
              <w:tabs>
                <w:tab w:val="left" w:pos="3730"/>
                <w:tab w:val="center" w:pos="5103"/>
              </w:tabs>
              <w:rPr>
                <w:bCs/>
                <w:color w:val="22272F"/>
              </w:rPr>
            </w:pPr>
            <w:r>
              <w:rPr>
                <w:bCs/>
                <w:color w:val="22272F"/>
              </w:rPr>
              <w:t>1 раз в двое суток</w:t>
            </w:r>
          </w:p>
        </w:tc>
        <w:tc>
          <w:tcPr>
            <w:tcW w:w="1680" w:type="dxa"/>
          </w:tcPr>
          <w:p w14:paraId="58DD8630" w14:textId="77777777" w:rsidR="00F87265" w:rsidRPr="008C33FA" w:rsidRDefault="00F87265" w:rsidP="00D53B0D">
            <w:pPr>
              <w:tabs>
                <w:tab w:val="left" w:pos="3730"/>
                <w:tab w:val="center" w:pos="5103"/>
              </w:tabs>
              <w:rPr>
                <w:bCs/>
                <w:color w:val="22272F"/>
              </w:rPr>
            </w:pPr>
          </w:p>
        </w:tc>
        <w:tc>
          <w:tcPr>
            <w:tcW w:w="1915" w:type="dxa"/>
          </w:tcPr>
          <w:p w14:paraId="4571D1C7" w14:textId="77777777" w:rsidR="00F87265" w:rsidRPr="008C33FA" w:rsidRDefault="00F87265" w:rsidP="00D53B0D">
            <w:pPr>
              <w:tabs>
                <w:tab w:val="left" w:pos="3730"/>
                <w:tab w:val="center" w:pos="5103"/>
              </w:tabs>
              <w:rPr>
                <w:bCs/>
                <w:color w:val="22272F"/>
              </w:rPr>
            </w:pPr>
          </w:p>
        </w:tc>
      </w:tr>
      <w:tr w:rsidR="00F87265" w:rsidRPr="008C33FA" w14:paraId="67DC42C2" w14:textId="77777777" w:rsidTr="00D53B0D">
        <w:tc>
          <w:tcPr>
            <w:tcW w:w="4068" w:type="dxa"/>
          </w:tcPr>
          <w:p w14:paraId="4CD2B2DE" w14:textId="77777777" w:rsidR="00F87265" w:rsidRDefault="00F87265" w:rsidP="00D53B0D">
            <w:pPr>
              <w:tabs>
                <w:tab w:val="left" w:pos="3730"/>
                <w:tab w:val="center" w:pos="5103"/>
              </w:tabs>
              <w:rPr>
                <w:bCs/>
                <w:color w:val="22272F"/>
              </w:rPr>
            </w:pPr>
            <w:r>
              <w:rPr>
                <w:bCs/>
                <w:color w:val="22272F"/>
              </w:rPr>
              <w:t>уборка крыльца и площадки перед входом в подъезд, очистка металлической решетки и приямка</w:t>
            </w:r>
          </w:p>
        </w:tc>
        <w:tc>
          <w:tcPr>
            <w:tcW w:w="2760" w:type="dxa"/>
          </w:tcPr>
          <w:p w14:paraId="4A24C44B" w14:textId="77777777" w:rsidR="00F87265" w:rsidRDefault="00F87265" w:rsidP="00D53B0D">
            <w:pPr>
              <w:tabs>
                <w:tab w:val="left" w:pos="3730"/>
                <w:tab w:val="center" w:pos="5103"/>
              </w:tabs>
              <w:rPr>
                <w:bCs/>
                <w:color w:val="22272F"/>
              </w:rPr>
            </w:pPr>
            <w:r>
              <w:rPr>
                <w:bCs/>
                <w:color w:val="22272F"/>
              </w:rPr>
              <w:t>1 раз в двое суток</w:t>
            </w:r>
          </w:p>
        </w:tc>
        <w:tc>
          <w:tcPr>
            <w:tcW w:w="1680" w:type="dxa"/>
          </w:tcPr>
          <w:p w14:paraId="7F8B3C52" w14:textId="77777777" w:rsidR="00F87265" w:rsidRPr="008C33FA" w:rsidRDefault="00F87265" w:rsidP="00D53B0D">
            <w:pPr>
              <w:tabs>
                <w:tab w:val="left" w:pos="3730"/>
                <w:tab w:val="center" w:pos="5103"/>
              </w:tabs>
              <w:rPr>
                <w:bCs/>
                <w:color w:val="22272F"/>
              </w:rPr>
            </w:pPr>
          </w:p>
        </w:tc>
        <w:tc>
          <w:tcPr>
            <w:tcW w:w="1915" w:type="dxa"/>
          </w:tcPr>
          <w:p w14:paraId="1B961625" w14:textId="77777777" w:rsidR="00F87265" w:rsidRPr="008C33FA" w:rsidRDefault="00F87265" w:rsidP="00D53B0D">
            <w:pPr>
              <w:tabs>
                <w:tab w:val="left" w:pos="3730"/>
                <w:tab w:val="center" w:pos="5103"/>
              </w:tabs>
              <w:rPr>
                <w:bCs/>
                <w:color w:val="22272F"/>
              </w:rPr>
            </w:pPr>
          </w:p>
        </w:tc>
      </w:tr>
      <w:tr w:rsidR="00F87265" w:rsidRPr="008C33FA" w14:paraId="62DF5144" w14:textId="77777777" w:rsidTr="00D53B0D">
        <w:tc>
          <w:tcPr>
            <w:tcW w:w="4068" w:type="dxa"/>
          </w:tcPr>
          <w:p w14:paraId="07FA0AF6" w14:textId="77777777" w:rsidR="00F87265" w:rsidRDefault="00F87265" w:rsidP="00D53B0D">
            <w:pPr>
              <w:tabs>
                <w:tab w:val="left" w:pos="3730"/>
                <w:tab w:val="center" w:pos="5103"/>
              </w:tabs>
              <w:rPr>
                <w:bCs/>
                <w:color w:val="22272F"/>
              </w:rPr>
            </w:pPr>
            <w:r>
              <w:rPr>
                <w:bCs/>
                <w:color w:val="22272F"/>
              </w:rPr>
              <w:t>уборка и выкашивание газонов</w:t>
            </w:r>
          </w:p>
        </w:tc>
        <w:tc>
          <w:tcPr>
            <w:tcW w:w="2760" w:type="dxa"/>
          </w:tcPr>
          <w:p w14:paraId="1E8323DC" w14:textId="77777777" w:rsidR="00F87265" w:rsidRDefault="00F87265" w:rsidP="00D53B0D">
            <w:pPr>
              <w:tabs>
                <w:tab w:val="left" w:pos="3730"/>
                <w:tab w:val="center" w:pos="5103"/>
              </w:tabs>
              <w:rPr>
                <w:bCs/>
                <w:color w:val="22272F"/>
              </w:rPr>
            </w:pPr>
            <w:r>
              <w:rPr>
                <w:bCs/>
                <w:color w:val="22272F"/>
              </w:rPr>
              <w:t>1 раз в двое суток/ по мере необходимости</w:t>
            </w:r>
          </w:p>
        </w:tc>
        <w:tc>
          <w:tcPr>
            <w:tcW w:w="1680" w:type="dxa"/>
          </w:tcPr>
          <w:p w14:paraId="28037402" w14:textId="77777777" w:rsidR="00F87265" w:rsidRPr="008C33FA" w:rsidRDefault="00F87265" w:rsidP="00D53B0D">
            <w:pPr>
              <w:tabs>
                <w:tab w:val="left" w:pos="3730"/>
                <w:tab w:val="center" w:pos="5103"/>
              </w:tabs>
              <w:rPr>
                <w:bCs/>
                <w:color w:val="22272F"/>
              </w:rPr>
            </w:pPr>
          </w:p>
        </w:tc>
        <w:tc>
          <w:tcPr>
            <w:tcW w:w="1915" w:type="dxa"/>
          </w:tcPr>
          <w:p w14:paraId="27863656" w14:textId="77777777" w:rsidR="00F87265" w:rsidRPr="008C33FA" w:rsidRDefault="00F87265" w:rsidP="00D53B0D">
            <w:pPr>
              <w:tabs>
                <w:tab w:val="left" w:pos="3730"/>
                <w:tab w:val="center" w:pos="5103"/>
              </w:tabs>
              <w:rPr>
                <w:bCs/>
                <w:color w:val="22272F"/>
              </w:rPr>
            </w:pPr>
          </w:p>
        </w:tc>
      </w:tr>
      <w:tr w:rsidR="00F87265" w:rsidRPr="008C33FA" w14:paraId="21F46073" w14:textId="77777777" w:rsidTr="00D53B0D">
        <w:tc>
          <w:tcPr>
            <w:tcW w:w="8508" w:type="dxa"/>
            <w:gridSpan w:val="3"/>
          </w:tcPr>
          <w:p w14:paraId="2C3D773E" w14:textId="77777777" w:rsidR="00F87265" w:rsidRPr="001E52AA" w:rsidRDefault="00F87265" w:rsidP="00D53B0D">
            <w:pPr>
              <w:tabs>
                <w:tab w:val="left" w:pos="3730"/>
                <w:tab w:val="center" w:pos="5103"/>
              </w:tabs>
              <w:rPr>
                <w:b/>
                <w:bCs/>
                <w:color w:val="22272F"/>
              </w:rPr>
            </w:pPr>
            <w:r w:rsidRPr="001E52AA">
              <w:rPr>
                <w:b/>
                <w:bCs/>
                <w:color w:val="22272F"/>
              </w:rPr>
              <w:t>26.Работы по обеспечению вывоза, в том числе откачке, жидких бытовых отходов:</w:t>
            </w:r>
          </w:p>
        </w:tc>
        <w:tc>
          <w:tcPr>
            <w:tcW w:w="1915" w:type="dxa"/>
          </w:tcPr>
          <w:p w14:paraId="4D1461AF" w14:textId="77777777" w:rsidR="00F87265" w:rsidRPr="008C33FA" w:rsidRDefault="00F87265" w:rsidP="00D53B0D">
            <w:pPr>
              <w:tabs>
                <w:tab w:val="left" w:pos="3730"/>
                <w:tab w:val="center" w:pos="5103"/>
              </w:tabs>
              <w:rPr>
                <w:bCs/>
                <w:color w:val="22272F"/>
              </w:rPr>
            </w:pPr>
            <w:r>
              <w:rPr>
                <w:bCs/>
                <w:color w:val="22272F"/>
              </w:rPr>
              <w:t>работы не производятся</w:t>
            </w:r>
          </w:p>
        </w:tc>
      </w:tr>
      <w:tr w:rsidR="00F87265" w:rsidRPr="008C33FA" w14:paraId="1DF876B4" w14:textId="77777777" w:rsidTr="00D53B0D">
        <w:tc>
          <w:tcPr>
            <w:tcW w:w="10423" w:type="dxa"/>
            <w:gridSpan w:val="4"/>
          </w:tcPr>
          <w:p w14:paraId="3724E881" w14:textId="77777777" w:rsidR="00F87265" w:rsidRDefault="00F87265" w:rsidP="00D53B0D">
            <w:pPr>
              <w:tabs>
                <w:tab w:val="left" w:pos="3730"/>
                <w:tab w:val="center" w:pos="5103"/>
              </w:tabs>
              <w:rPr>
                <w:bCs/>
                <w:color w:val="22272F"/>
              </w:rPr>
            </w:pPr>
            <w:r>
              <w:rPr>
                <w:bCs/>
                <w:color w:val="22272F"/>
              </w:rPr>
              <w:t>26.1. Работы по содержанию мест накопления твердых коммунальных отходов:</w:t>
            </w:r>
          </w:p>
        </w:tc>
      </w:tr>
      <w:tr w:rsidR="00F87265" w:rsidRPr="008C33FA" w14:paraId="4F202D1D" w14:textId="77777777" w:rsidTr="00D53B0D">
        <w:tc>
          <w:tcPr>
            <w:tcW w:w="8508" w:type="dxa"/>
            <w:gridSpan w:val="3"/>
          </w:tcPr>
          <w:p w14:paraId="5FEEA910" w14:textId="77777777" w:rsidR="00F87265" w:rsidRPr="008C33FA" w:rsidRDefault="00F87265" w:rsidP="00D53B0D">
            <w:pPr>
              <w:tabs>
                <w:tab w:val="left" w:pos="3730"/>
                <w:tab w:val="center" w:pos="5103"/>
              </w:tabs>
              <w:rPr>
                <w:bCs/>
                <w:color w:val="22272F"/>
              </w:rPr>
            </w:pPr>
            <w:r>
              <w:rPr>
                <w:bCs/>
                <w:color w:val="22272F"/>
              </w:rPr>
              <w:t>организация и содержание мест накопления твердых коммунальных отходов, включая обслуживание и очистку мусоропроводов, мусороприемных камер, контейнерных площадок;</w:t>
            </w:r>
          </w:p>
        </w:tc>
        <w:tc>
          <w:tcPr>
            <w:tcW w:w="1915" w:type="dxa"/>
          </w:tcPr>
          <w:p w14:paraId="61D8A433" w14:textId="77777777" w:rsidR="00F87265" w:rsidRPr="008C33FA" w:rsidRDefault="00F87265" w:rsidP="00D53B0D">
            <w:pPr>
              <w:tabs>
                <w:tab w:val="left" w:pos="3730"/>
                <w:tab w:val="center" w:pos="5103"/>
              </w:tabs>
              <w:rPr>
                <w:bCs/>
                <w:color w:val="22272F"/>
              </w:rPr>
            </w:pPr>
            <w:r w:rsidRPr="00D12120">
              <w:rPr>
                <w:bCs/>
                <w:color w:val="22272F"/>
              </w:rPr>
              <w:t>работы не производятся</w:t>
            </w:r>
          </w:p>
        </w:tc>
      </w:tr>
      <w:tr w:rsidR="00F87265" w:rsidRPr="008C33FA" w14:paraId="150CDFD4" w14:textId="77777777" w:rsidTr="00D53B0D">
        <w:tc>
          <w:tcPr>
            <w:tcW w:w="8508" w:type="dxa"/>
            <w:gridSpan w:val="3"/>
          </w:tcPr>
          <w:p w14:paraId="206FA3A7" w14:textId="77777777" w:rsidR="00F87265" w:rsidRPr="006E4149" w:rsidRDefault="00F87265" w:rsidP="00D53B0D">
            <w:pPr>
              <w:tabs>
                <w:tab w:val="left" w:pos="3730"/>
                <w:tab w:val="center" w:pos="5103"/>
              </w:tabs>
              <w:rPr>
                <w:bCs/>
                <w:color w:val="22272F"/>
              </w:rPr>
            </w:pPr>
            <w:r>
              <w:rPr>
                <w:bCs/>
                <w:color w:val="22272F"/>
              </w:rPr>
              <w:t xml:space="preserve">организация сбора отходов </w:t>
            </w:r>
            <w:r>
              <w:rPr>
                <w:bCs/>
                <w:color w:val="22272F"/>
                <w:lang w:val="en-US"/>
              </w:rPr>
              <w:t>I</w:t>
            </w:r>
            <w:r w:rsidRPr="006E4149">
              <w:rPr>
                <w:bCs/>
                <w:color w:val="22272F"/>
              </w:rPr>
              <w:t>-</w:t>
            </w:r>
            <w:r>
              <w:rPr>
                <w:bCs/>
                <w:color w:val="22272F"/>
                <w:lang w:val="en-US"/>
              </w:rPr>
              <w:t>IV</w:t>
            </w:r>
            <w:r>
              <w:rPr>
                <w:bCs/>
                <w:color w:val="22272F"/>
              </w:rPr>
              <w:t xml:space="preserve"> классов опасности (отработанных ртутьсодержащих ламп и др.) и их передача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tc>
        <w:tc>
          <w:tcPr>
            <w:tcW w:w="1915" w:type="dxa"/>
          </w:tcPr>
          <w:p w14:paraId="75E609A4" w14:textId="77777777" w:rsidR="00F87265" w:rsidRPr="00D12120" w:rsidRDefault="00F87265" w:rsidP="00D53B0D">
            <w:pPr>
              <w:tabs>
                <w:tab w:val="left" w:pos="3730"/>
                <w:tab w:val="center" w:pos="5103"/>
              </w:tabs>
              <w:rPr>
                <w:bCs/>
                <w:color w:val="22272F"/>
              </w:rPr>
            </w:pPr>
            <w:r>
              <w:rPr>
                <w:bCs/>
                <w:color w:val="22272F"/>
              </w:rPr>
              <w:t>на основании договоров</w:t>
            </w:r>
          </w:p>
        </w:tc>
      </w:tr>
      <w:tr w:rsidR="00F87265" w:rsidRPr="008C33FA" w14:paraId="79ED9474" w14:textId="77777777" w:rsidTr="00D53B0D">
        <w:tc>
          <w:tcPr>
            <w:tcW w:w="8508" w:type="dxa"/>
            <w:gridSpan w:val="3"/>
          </w:tcPr>
          <w:p w14:paraId="29F37640" w14:textId="77777777" w:rsidR="00F87265" w:rsidRPr="00AC7976" w:rsidRDefault="00F87265" w:rsidP="00D53B0D">
            <w:pPr>
              <w:tabs>
                <w:tab w:val="left" w:pos="3730"/>
                <w:tab w:val="center" w:pos="5103"/>
              </w:tabs>
              <w:rPr>
                <w:b/>
                <w:bCs/>
                <w:color w:val="22272F"/>
              </w:rPr>
            </w:pPr>
            <w:r w:rsidRPr="00AC7976">
              <w:rPr>
                <w:b/>
                <w:bCs/>
                <w:color w:val="22272F"/>
              </w:rPr>
              <w:t>27.Работы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c>
          <w:tcPr>
            <w:tcW w:w="1915" w:type="dxa"/>
          </w:tcPr>
          <w:p w14:paraId="7C0C2B7F" w14:textId="77777777" w:rsidR="00F87265" w:rsidRPr="00D12120" w:rsidRDefault="00F87265" w:rsidP="00D53B0D">
            <w:pPr>
              <w:tabs>
                <w:tab w:val="left" w:pos="3730"/>
                <w:tab w:val="center" w:pos="5103"/>
              </w:tabs>
              <w:rPr>
                <w:bCs/>
                <w:color w:val="22272F"/>
              </w:rPr>
            </w:pPr>
            <w:r w:rsidRPr="00D12120">
              <w:rPr>
                <w:bCs/>
                <w:color w:val="22272F"/>
              </w:rPr>
              <w:t>работы не производятся</w:t>
            </w:r>
          </w:p>
        </w:tc>
      </w:tr>
      <w:tr w:rsidR="00F87265" w:rsidRPr="008C33FA" w14:paraId="126CCEF7" w14:textId="77777777" w:rsidTr="00D53B0D">
        <w:tc>
          <w:tcPr>
            <w:tcW w:w="8508" w:type="dxa"/>
            <w:gridSpan w:val="3"/>
          </w:tcPr>
          <w:p w14:paraId="2A6526F2" w14:textId="77777777" w:rsidR="00F87265" w:rsidRPr="00377E80" w:rsidRDefault="00F87265" w:rsidP="00D53B0D">
            <w:pPr>
              <w:tabs>
                <w:tab w:val="left" w:pos="3730"/>
                <w:tab w:val="center" w:pos="5103"/>
              </w:tabs>
              <w:rPr>
                <w:b/>
                <w:bCs/>
                <w:color w:val="22272F"/>
              </w:rPr>
            </w:pPr>
            <w:r>
              <w:rPr>
                <w:b/>
                <w:bCs/>
                <w:color w:val="22272F"/>
              </w:rPr>
              <w:t>28.Обеспечение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915" w:type="dxa"/>
          </w:tcPr>
          <w:p w14:paraId="0593CEAF" w14:textId="77777777" w:rsidR="00F87265" w:rsidRPr="00D12120" w:rsidRDefault="00F87265" w:rsidP="00D53B0D">
            <w:pPr>
              <w:tabs>
                <w:tab w:val="left" w:pos="3730"/>
                <w:tab w:val="center" w:pos="5103"/>
              </w:tabs>
              <w:rPr>
                <w:bCs/>
                <w:color w:val="22272F"/>
              </w:rPr>
            </w:pPr>
            <w:r>
              <w:rPr>
                <w:bCs/>
                <w:color w:val="22272F"/>
              </w:rPr>
              <w:t>постоянно</w:t>
            </w:r>
          </w:p>
        </w:tc>
      </w:tr>
      <w:tr w:rsidR="00F87265" w:rsidRPr="008C33FA" w14:paraId="16CC0319" w14:textId="77777777" w:rsidTr="00D53B0D">
        <w:tc>
          <w:tcPr>
            <w:tcW w:w="8508" w:type="dxa"/>
            <w:gridSpan w:val="3"/>
          </w:tcPr>
          <w:p w14:paraId="734CA6D4" w14:textId="77777777" w:rsidR="00F87265" w:rsidRPr="00377E80" w:rsidRDefault="00F87265" w:rsidP="00D53B0D">
            <w:pPr>
              <w:tabs>
                <w:tab w:val="left" w:pos="3730"/>
                <w:tab w:val="center" w:pos="5103"/>
              </w:tabs>
              <w:rPr>
                <w:b/>
                <w:bCs/>
                <w:color w:val="22272F"/>
              </w:rPr>
            </w:pPr>
            <w:r w:rsidRPr="00377E80">
              <w:rPr>
                <w:b/>
                <w:bCs/>
                <w:color w:val="22272F"/>
              </w:rPr>
              <w:t xml:space="preserve">29.Проверка </w:t>
            </w:r>
            <w:r>
              <w:rPr>
                <w:b/>
                <w:bCs/>
                <w:color w:val="22272F"/>
              </w:rPr>
              <w:t>состояния и при необходимости выполнения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tc>
        <w:tc>
          <w:tcPr>
            <w:tcW w:w="1915" w:type="dxa"/>
          </w:tcPr>
          <w:p w14:paraId="5EA90FB2" w14:textId="77777777" w:rsidR="00F87265" w:rsidRPr="00D12120" w:rsidRDefault="00F87265" w:rsidP="00D53B0D">
            <w:pPr>
              <w:tabs>
                <w:tab w:val="left" w:pos="3730"/>
                <w:tab w:val="center" w:pos="5103"/>
              </w:tabs>
              <w:rPr>
                <w:bCs/>
                <w:color w:val="22272F"/>
              </w:rPr>
            </w:pPr>
            <w:r w:rsidRPr="00D12120">
              <w:rPr>
                <w:bCs/>
                <w:color w:val="22272F"/>
              </w:rPr>
              <w:t>работы не производятся</w:t>
            </w:r>
          </w:p>
        </w:tc>
      </w:tr>
    </w:tbl>
    <w:p w14:paraId="2B9F8AFC" w14:textId="77777777" w:rsidR="00F87265" w:rsidRPr="008B4B10" w:rsidRDefault="00F87265" w:rsidP="00F87265">
      <w:pPr>
        <w:rPr>
          <w:sz w:val="28"/>
          <w:szCs w:val="28"/>
        </w:rPr>
      </w:pPr>
    </w:p>
    <w:p w14:paraId="22A3A22A" w14:textId="77777777" w:rsidR="00F87265" w:rsidRDefault="00F87265" w:rsidP="0001303F">
      <w:pPr>
        <w:spacing w:after="0"/>
        <w:rPr>
          <w:rFonts w:ascii="Times New Roman" w:hAnsi="Times New Roman" w:cs="Times New Roman"/>
          <w:sz w:val="28"/>
          <w:szCs w:val="28"/>
        </w:rPr>
      </w:pPr>
    </w:p>
    <w:p w14:paraId="7A90FD12" w14:textId="77777777" w:rsidR="00F87265" w:rsidRDefault="00F87265" w:rsidP="0001303F">
      <w:pPr>
        <w:spacing w:after="0"/>
        <w:rPr>
          <w:rFonts w:ascii="Times New Roman" w:hAnsi="Times New Roman" w:cs="Times New Roman"/>
          <w:sz w:val="28"/>
          <w:szCs w:val="28"/>
        </w:rPr>
      </w:pPr>
    </w:p>
    <w:p w14:paraId="2749973F" w14:textId="77777777" w:rsidR="00F87265" w:rsidRDefault="00F87265" w:rsidP="0001303F">
      <w:pPr>
        <w:spacing w:after="0"/>
        <w:rPr>
          <w:rFonts w:ascii="Times New Roman" w:hAnsi="Times New Roman" w:cs="Times New Roman"/>
          <w:sz w:val="28"/>
          <w:szCs w:val="28"/>
        </w:rPr>
      </w:pPr>
    </w:p>
    <w:p w14:paraId="4D3C2187" w14:textId="77777777" w:rsidR="00F87265" w:rsidRDefault="00F87265" w:rsidP="0001303F">
      <w:pPr>
        <w:spacing w:after="0"/>
        <w:rPr>
          <w:rFonts w:ascii="Times New Roman" w:hAnsi="Times New Roman" w:cs="Times New Roman"/>
          <w:sz w:val="28"/>
          <w:szCs w:val="28"/>
        </w:rPr>
      </w:pPr>
    </w:p>
    <w:p w14:paraId="16DF297D" w14:textId="77777777" w:rsidR="00F87265" w:rsidRDefault="00F87265" w:rsidP="0001303F">
      <w:pPr>
        <w:spacing w:after="0"/>
        <w:rPr>
          <w:rFonts w:ascii="Times New Roman" w:hAnsi="Times New Roman" w:cs="Times New Roman"/>
          <w:sz w:val="28"/>
          <w:szCs w:val="28"/>
        </w:rPr>
      </w:pPr>
    </w:p>
    <w:p w14:paraId="0A47540A" w14:textId="77777777" w:rsidR="00F87265" w:rsidRDefault="00F87265" w:rsidP="0001303F">
      <w:pPr>
        <w:spacing w:after="0"/>
        <w:rPr>
          <w:rFonts w:ascii="Times New Roman" w:hAnsi="Times New Roman" w:cs="Times New Roman"/>
          <w:sz w:val="28"/>
          <w:szCs w:val="28"/>
        </w:rPr>
      </w:pPr>
    </w:p>
    <w:p w14:paraId="6D6FBCE0" w14:textId="77777777" w:rsidR="00F87265" w:rsidRDefault="00F87265" w:rsidP="0001303F">
      <w:pPr>
        <w:spacing w:after="0"/>
        <w:rPr>
          <w:rFonts w:ascii="Times New Roman" w:hAnsi="Times New Roman" w:cs="Times New Roman"/>
          <w:sz w:val="28"/>
          <w:szCs w:val="28"/>
        </w:rPr>
      </w:pPr>
    </w:p>
    <w:p w14:paraId="72ADD4E2" w14:textId="77777777" w:rsidR="00F87265" w:rsidRDefault="00F87265" w:rsidP="0001303F">
      <w:pPr>
        <w:spacing w:after="0"/>
        <w:rPr>
          <w:rFonts w:ascii="Times New Roman" w:hAnsi="Times New Roman" w:cs="Times New Roman"/>
          <w:sz w:val="28"/>
          <w:szCs w:val="28"/>
        </w:rPr>
      </w:pPr>
    </w:p>
    <w:p w14:paraId="11CCD784" w14:textId="77777777" w:rsidR="00F87265" w:rsidRDefault="00F87265" w:rsidP="0001303F">
      <w:pPr>
        <w:spacing w:after="0"/>
        <w:rPr>
          <w:rFonts w:ascii="Times New Roman" w:hAnsi="Times New Roman" w:cs="Times New Roman"/>
          <w:sz w:val="28"/>
          <w:szCs w:val="28"/>
        </w:rPr>
      </w:pPr>
    </w:p>
    <w:p w14:paraId="7A74AEB4" w14:textId="77777777" w:rsidR="00F87265" w:rsidRDefault="00F87265" w:rsidP="0001303F">
      <w:pPr>
        <w:spacing w:after="0"/>
        <w:rPr>
          <w:rFonts w:ascii="Times New Roman" w:hAnsi="Times New Roman" w:cs="Times New Roman"/>
          <w:sz w:val="28"/>
          <w:szCs w:val="28"/>
        </w:rPr>
      </w:pPr>
    </w:p>
    <w:p w14:paraId="695F21BB" w14:textId="77777777" w:rsidR="00F87265" w:rsidRDefault="00F87265" w:rsidP="0001303F">
      <w:pPr>
        <w:spacing w:after="0"/>
        <w:rPr>
          <w:rFonts w:ascii="Times New Roman" w:hAnsi="Times New Roman" w:cs="Times New Roman"/>
          <w:sz w:val="28"/>
          <w:szCs w:val="28"/>
        </w:rPr>
      </w:pPr>
    </w:p>
    <w:p w14:paraId="019DE3F8" w14:textId="77777777" w:rsidR="00F87265" w:rsidRDefault="00F87265" w:rsidP="0001303F">
      <w:pPr>
        <w:spacing w:after="0"/>
        <w:rPr>
          <w:rFonts w:ascii="Times New Roman" w:hAnsi="Times New Roman" w:cs="Times New Roman"/>
          <w:sz w:val="28"/>
          <w:szCs w:val="28"/>
        </w:rPr>
      </w:pPr>
    </w:p>
    <w:p w14:paraId="213F5D30" w14:textId="77777777" w:rsidR="00F87265" w:rsidRDefault="00F87265" w:rsidP="0001303F">
      <w:pPr>
        <w:spacing w:after="0"/>
        <w:rPr>
          <w:rFonts w:ascii="Times New Roman" w:hAnsi="Times New Roman" w:cs="Times New Roman"/>
          <w:sz w:val="28"/>
          <w:szCs w:val="28"/>
        </w:rPr>
      </w:pPr>
    </w:p>
    <w:p w14:paraId="16E6C7D8" w14:textId="77777777" w:rsidR="00F87265" w:rsidRDefault="00F87265" w:rsidP="0001303F">
      <w:pPr>
        <w:spacing w:after="0"/>
        <w:rPr>
          <w:rFonts w:ascii="Times New Roman" w:hAnsi="Times New Roman" w:cs="Times New Roman"/>
          <w:sz w:val="28"/>
          <w:szCs w:val="28"/>
        </w:rPr>
      </w:pPr>
    </w:p>
    <w:p w14:paraId="2E8D5A70" w14:textId="77777777" w:rsidR="00F87265" w:rsidRDefault="00F87265" w:rsidP="0001303F">
      <w:pPr>
        <w:spacing w:after="0"/>
        <w:rPr>
          <w:rFonts w:ascii="Times New Roman" w:hAnsi="Times New Roman" w:cs="Times New Roman"/>
          <w:sz w:val="28"/>
          <w:szCs w:val="28"/>
        </w:rPr>
      </w:pPr>
    </w:p>
    <w:p w14:paraId="7FD335EA" w14:textId="77777777" w:rsidR="00F87265" w:rsidRDefault="00F87265" w:rsidP="0001303F">
      <w:pPr>
        <w:spacing w:after="0"/>
        <w:rPr>
          <w:rFonts w:ascii="Times New Roman" w:hAnsi="Times New Roman" w:cs="Times New Roman"/>
          <w:sz w:val="28"/>
          <w:szCs w:val="28"/>
        </w:rPr>
      </w:pPr>
    </w:p>
    <w:p w14:paraId="64C8558B" w14:textId="77777777" w:rsidR="00F87265" w:rsidRDefault="00F87265" w:rsidP="0001303F">
      <w:pPr>
        <w:spacing w:after="0"/>
        <w:rPr>
          <w:rFonts w:ascii="Times New Roman" w:hAnsi="Times New Roman" w:cs="Times New Roman"/>
          <w:sz w:val="28"/>
          <w:szCs w:val="28"/>
        </w:rPr>
      </w:pPr>
    </w:p>
    <w:p w14:paraId="74869D92" w14:textId="77777777" w:rsidR="00F87265" w:rsidRPr="00F87265" w:rsidRDefault="00F87265" w:rsidP="00F87265">
      <w:pPr>
        <w:spacing w:after="0"/>
        <w:jc w:val="right"/>
        <w:rPr>
          <w:rFonts w:ascii="Times New Roman" w:hAnsi="Times New Roman" w:cs="Times New Roman"/>
          <w:sz w:val="28"/>
          <w:szCs w:val="28"/>
        </w:rPr>
      </w:pPr>
      <w:r w:rsidRPr="00F87265">
        <w:rPr>
          <w:rFonts w:ascii="Times New Roman" w:hAnsi="Times New Roman" w:cs="Times New Roman"/>
          <w:sz w:val="28"/>
          <w:szCs w:val="28"/>
        </w:rPr>
        <w:t>Приложение № 1.1</w:t>
      </w:r>
    </w:p>
    <w:p w14:paraId="6B57CF57" w14:textId="77777777" w:rsidR="00F87265" w:rsidRPr="00F87265" w:rsidRDefault="00F87265" w:rsidP="00F87265">
      <w:pPr>
        <w:spacing w:after="0"/>
        <w:jc w:val="right"/>
        <w:rPr>
          <w:rFonts w:ascii="Times New Roman" w:hAnsi="Times New Roman" w:cs="Times New Roman"/>
          <w:sz w:val="28"/>
          <w:szCs w:val="28"/>
        </w:rPr>
      </w:pPr>
      <w:r w:rsidRPr="00F87265">
        <w:rPr>
          <w:rFonts w:ascii="Times New Roman" w:hAnsi="Times New Roman" w:cs="Times New Roman"/>
          <w:sz w:val="28"/>
          <w:szCs w:val="28"/>
        </w:rPr>
        <w:t xml:space="preserve">к Правилам проведения органом местного                                                                                                             самоуправления открытого конкурса по  </w:t>
      </w:r>
    </w:p>
    <w:p w14:paraId="22BA2CA0" w14:textId="77777777" w:rsidR="00F87265" w:rsidRPr="00F87265" w:rsidRDefault="00F87265" w:rsidP="00F87265">
      <w:pPr>
        <w:spacing w:after="0"/>
        <w:jc w:val="right"/>
        <w:rPr>
          <w:rFonts w:ascii="Times New Roman" w:hAnsi="Times New Roman" w:cs="Times New Roman"/>
          <w:sz w:val="28"/>
          <w:szCs w:val="28"/>
        </w:rPr>
      </w:pPr>
      <w:r w:rsidRPr="00F87265">
        <w:rPr>
          <w:rFonts w:ascii="Times New Roman" w:hAnsi="Times New Roman" w:cs="Times New Roman"/>
          <w:sz w:val="28"/>
          <w:szCs w:val="28"/>
        </w:rPr>
        <w:t xml:space="preserve">                                                                    отбору управляющей организации           для  управления многоквартирным домом</w:t>
      </w:r>
    </w:p>
    <w:p w14:paraId="5B4EBEE1" w14:textId="77777777" w:rsidR="00F87265" w:rsidRPr="00F87265" w:rsidRDefault="00F87265" w:rsidP="00F87265">
      <w:pPr>
        <w:spacing w:after="0"/>
        <w:rPr>
          <w:rFonts w:ascii="Times New Roman" w:hAnsi="Times New Roman" w:cs="Times New Roman"/>
          <w:sz w:val="28"/>
          <w:szCs w:val="28"/>
        </w:rPr>
      </w:pPr>
    </w:p>
    <w:p w14:paraId="76FDA5E3" w14:textId="77777777" w:rsidR="00F87265" w:rsidRPr="00F87265" w:rsidRDefault="00F87265" w:rsidP="00F87265">
      <w:pPr>
        <w:spacing w:after="0"/>
        <w:jc w:val="center"/>
        <w:rPr>
          <w:rFonts w:ascii="Times New Roman" w:hAnsi="Times New Roman" w:cs="Times New Roman"/>
          <w:sz w:val="28"/>
          <w:szCs w:val="28"/>
        </w:rPr>
      </w:pPr>
      <w:r w:rsidRPr="00F87265">
        <w:rPr>
          <w:rFonts w:ascii="Times New Roman" w:hAnsi="Times New Roman" w:cs="Times New Roman"/>
          <w:sz w:val="28"/>
          <w:szCs w:val="28"/>
        </w:rPr>
        <w:t>Утверждаю</w:t>
      </w:r>
    </w:p>
    <w:p w14:paraId="7BD1E1BC" w14:textId="77777777" w:rsidR="00F87265" w:rsidRPr="00F87265" w:rsidRDefault="00F87265" w:rsidP="00F87265">
      <w:pPr>
        <w:spacing w:after="0"/>
        <w:jc w:val="center"/>
        <w:rPr>
          <w:rFonts w:ascii="Times New Roman" w:hAnsi="Times New Roman" w:cs="Times New Roman"/>
          <w:sz w:val="28"/>
          <w:szCs w:val="28"/>
          <w:u w:val="single"/>
        </w:rPr>
      </w:pPr>
      <w:r w:rsidRPr="00F87265">
        <w:rPr>
          <w:rFonts w:ascii="Times New Roman" w:hAnsi="Times New Roman" w:cs="Times New Roman"/>
          <w:sz w:val="28"/>
          <w:szCs w:val="28"/>
          <w:u w:val="single"/>
        </w:rPr>
        <w:t>Глава Хвалынского муниципального район Решетников Алексей Анатольевич</w:t>
      </w:r>
    </w:p>
    <w:p w14:paraId="3DCDD545" w14:textId="77777777" w:rsidR="00F87265" w:rsidRPr="00F87265" w:rsidRDefault="00F87265" w:rsidP="00F87265">
      <w:pPr>
        <w:spacing w:after="0"/>
        <w:jc w:val="center"/>
        <w:rPr>
          <w:rFonts w:ascii="Times New Roman" w:hAnsi="Times New Roman" w:cs="Times New Roman"/>
          <w:sz w:val="28"/>
          <w:szCs w:val="28"/>
        </w:rPr>
      </w:pPr>
      <w:r w:rsidRPr="00F87265">
        <w:rPr>
          <w:rFonts w:ascii="Times New Roman" w:hAnsi="Times New Roman" w:cs="Times New Roman"/>
          <w:sz w:val="28"/>
          <w:szCs w:val="28"/>
        </w:rPr>
        <w:t>(должность, ф.и.о. руководителя органа местного самоуправления, являющегося организатором конкурса,</w:t>
      </w:r>
    </w:p>
    <w:p w14:paraId="1C7B882B" w14:textId="77777777" w:rsidR="00F87265" w:rsidRPr="00F87265" w:rsidRDefault="00F87265" w:rsidP="00F87265">
      <w:pPr>
        <w:spacing w:after="0"/>
        <w:jc w:val="center"/>
        <w:rPr>
          <w:rFonts w:ascii="Times New Roman" w:hAnsi="Times New Roman" w:cs="Times New Roman"/>
          <w:sz w:val="28"/>
          <w:szCs w:val="28"/>
          <w:u w:val="single"/>
        </w:rPr>
      </w:pPr>
      <w:r w:rsidRPr="00F87265">
        <w:rPr>
          <w:rFonts w:ascii="Times New Roman" w:hAnsi="Times New Roman" w:cs="Times New Roman"/>
          <w:sz w:val="28"/>
          <w:szCs w:val="28"/>
          <w:u w:val="single"/>
        </w:rPr>
        <w:t>ул.Революционная, д.110 «А», г.Хвалынск, Саратовская область, 412780</w:t>
      </w:r>
    </w:p>
    <w:p w14:paraId="4A2393C4" w14:textId="77777777" w:rsidR="00F87265" w:rsidRPr="00F87265" w:rsidRDefault="00F87265" w:rsidP="00F87265">
      <w:pPr>
        <w:spacing w:after="0"/>
        <w:jc w:val="center"/>
        <w:rPr>
          <w:rFonts w:ascii="Times New Roman" w:hAnsi="Times New Roman" w:cs="Times New Roman"/>
          <w:sz w:val="28"/>
          <w:szCs w:val="28"/>
        </w:rPr>
      </w:pPr>
      <w:r w:rsidRPr="00F87265">
        <w:rPr>
          <w:rFonts w:ascii="Times New Roman" w:hAnsi="Times New Roman" w:cs="Times New Roman"/>
          <w:sz w:val="28"/>
          <w:szCs w:val="28"/>
        </w:rPr>
        <w:t>почтовый индекс и адрес, телефон,</w:t>
      </w:r>
    </w:p>
    <w:p w14:paraId="51E89E3E" w14:textId="77777777" w:rsidR="00F87265" w:rsidRPr="00F87265" w:rsidRDefault="00F87265" w:rsidP="00F87265">
      <w:pPr>
        <w:spacing w:after="0"/>
        <w:jc w:val="center"/>
        <w:rPr>
          <w:rFonts w:ascii="Times New Roman" w:hAnsi="Times New Roman" w:cs="Times New Roman"/>
          <w:sz w:val="28"/>
          <w:szCs w:val="28"/>
          <w:u w:val="single"/>
        </w:rPr>
      </w:pPr>
      <w:r w:rsidRPr="00F87265">
        <w:rPr>
          <w:rFonts w:ascii="Times New Roman" w:hAnsi="Times New Roman" w:cs="Times New Roman"/>
          <w:sz w:val="28"/>
          <w:szCs w:val="28"/>
          <w:u w:val="single"/>
        </w:rPr>
        <w:t xml:space="preserve">Тел.(845-95) 2-10-30, факс (845-95) 2-18-06; </w:t>
      </w:r>
      <w:r w:rsidRPr="00F87265">
        <w:rPr>
          <w:rFonts w:ascii="Times New Roman" w:hAnsi="Times New Roman" w:cs="Times New Roman"/>
          <w:sz w:val="28"/>
          <w:szCs w:val="28"/>
          <w:u w:val="single"/>
          <w:lang w:val="en-US"/>
        </w:rPr>
        <w:t>e</w:t>
      </w:r>
      <w:r w:rsidRPr="00F87265">
        <w:rPr>
          <w:rFonts w:ascii="Times New Roman" w:hAnsi="Times New Roman" w:cs="Times New Roman"/>
          <w:sz w:val="28"/>
          <w:szCs w:val="28"/>
          <w:u w:val="single"/>
        </w:rPr>
        <w:t>-</w:t>
      </w:r>
      <w:r w:rsidRPr="00F87265">
        <w:rPr>
          <w:rFonts w:ascii="Times New Roman" w:hAnsi="Times New Roman" w:cs="Times New Roman"/>
          <w:sz w:val="28"/>
          <w:szCs w:val="28"/>
          <w:u w:val="single"/>
          <w:lang w:val="en-US"/>
        </w:rPr>
        <w:t>mail</w:t>
      </w:r>
      <w:r w:rsidRPr="00F87265">
        <w:rPr>
          <w:rFonts w:ascii="Times New Roman" w:hAnsi="Times New Roman" w:cs="Times New Roman"/>
          <w:sz w:val="28"/>
          <w:szCs w:val="28"/>
          <w:u w:val="single"/>
        </w:rPr>
        <w:t xml:space="preserve">: </w:t>
      </w:r>
      <w:r w:rsidRPr="00F87265">
        <w:rPr>
          <w:rFonts w:ascii="Times New Roman" w:hAnsi="Times New Roman" w:cs="Times New Roman"/>
          <w:sz w:val="28"/>
          <w:szCs w:val="28"/>
          <w:u w:val="single"/>
          <w:lang w:val="en-US"/>
        </w:rPr>
        <w:t>admin</w:t>
      </w:r>
      <w:r w:rsidRPr="00F87265">
        <w:rPr>
          <w:rFonts w:ascii="Times New Roman" w:hAnsi="Times New Roman" w:cs="Times New Roman"/>
          <w:sz w:val="28"/>
          <w:szCs w:val="28"/>
          <w:u w:val="single"/>
        </w:rPr>
        <w:t>412780@</w:t>
      </w:r>
      <w:r w:rsidRPr="00F87265">
        <w:rPr>
          <w:rFonts w:ascii="Times New Roman" w:hAnsi="Times New Roman" w:cs="Times New Roman"/>
          <w:sz w:val="28"/>
          <w:szCs w:val="28"/>
          <w:u w:val="single"/>
          <w:lang w:val="en-US"/>
        </w:rPr>
        <w:t>mail</w:t>
      </w:r>
      <w:r w:rsidRPr="00F87265">
        <w:rPr>
          <w:rFonts w:ascii="Times New Roman" w:hAnsi="Times New Roman" w:cs="Times New Roman"/>
          <w:sz w:val="28"/>
          <w:szCs w:val="28"/>
          <w:u w:val="single"/>
        </w:rPr>
        <w:t>.</w:t>
      </w:r>
      <w:r w:rsidRPr="00F87265">
        <w:rPr>
          <w:rFonts w:ascii="Times New Roman" w:hAnsi="Times New Roman" w:cs="Times New Roman"/>
          <w:sz w:val="28"/>
          <w:szCs w:val="28"/>
          <w:u w:val="single"/>
          <w:lang w:val="en-US"/>
        </w:rPr>
        <w:t>ru</w:t>
      </w:r>
    </w:p>
    <w:p w14:paraId="640B9AC5" w14:textId="77777777" w:rsidR="00F87265" w:rsidRPr="00F87265" w:rsidRDefault="00F87265" w:rsidP="00F87265">
      <w:pPr>
        <w:spacing w:after="0"/>
        <w:jc w:val="center"/>
        <w:rPr>
          <w:rFonts w:ascii="Times New Roman" w:hAnsi="Times New Roman" w:cs="Times New Roman"/>
          <w:sz w:val="28"/>
          <w:szCs w:val="28"/>
        </w:rPr>
      </w:pPr>
      <w:r w:rsidRPr="00F87265">
        <w:rPr>
          <w:rFonts w:ascii="Times New Roman" w:hAnsi="Times New Roman" w:cs="Times New Roman"/>
          <w:sz w:val="28"/>
          <w:szCs w:val="28"/>
        </w:rPr>
        <w:t>факс, адрес электронной почты)</w:t>
      </w:r>
    </w:p>
    <w:p w14:paraId="2C3D6723" w14:textId="77777777" w:rsidR="00F87265" w:rsidRPr="00F87265" w:rsidRDefault="00F87265" w:rsidP="00F87265">
      <w:pPr>
        <w:spacing w:after="0"/>
        <w:jc w:val="center"/>
        <w:rPr>
          <w:rFonts w:ascii="Times New Roman" w:hAnsi="Times New Roman" w:cs="Times New Roman"/>
          <w:sz w:val="28"/>
          <w:szCs w:val="28"/>
        </w:rPr>
      </w:pPr>
      <w:r w:rsidRPr="00F87265">
        <w:rPr>
          <w:rFonts w:ascii="Times New Roman" w:hAnsi="Times New Roman" w:cs="Times New Roman"/>
          <w:sz w:val="28"/>
          <w:szCs w:val="28"/>
        </w:rPr>
        <w:t>"____" ______________________ 2019 г.</w:t>
      </w:r>
    </w:p>
    <w:p w14:paraId="4AAA6EF3" w14:textId="77777777" w:rsidR="00F87265" w:rsidRPr="00F87265" w:rsidRDefault="00F87265" w:rsidP="00F87265">
      <w:pPr>
        <w:spacing w:after="0"/>
        <w:jc w:val="center"/>
        <w:rPr>
          <w:rFonts w:ascii="Times New Roman" w:hAnsi="Times New Roman" w:cs="Times New Roman"/>
          <w:sz w:val="28"/>
          <w:szCs w:val="28"/>
        </w:rPr>
      </w:pPr>
      <w:r w:rsidRPr="00F87265">
        <w:rPr>
          <w:rFonts w:ascii="Times New Roman" w:hAnsi="Times New Roman" w:cs="Times New Roman"/>
          <w:sz w:val="28"/>
          <w:szCs w:val="28"/>
        </w:rPr>
        <w:t>(дата утверждения)</w:t>
      </w:r>
    </w:p>
    <w:p w14:paraId="076F33D3" w14:textId="77777777" w:rsidR="00F87265" w:rsidRPr="00F87265" w:rsidRDefault="00F87265" w:rsidP="00F87265">
      <w:pPr>
        <w:spacing w:after="0"/>
        <w:jc w:val="center"/>
        <w:rPr>
          <w:rFonts w:ascii="Times New Roman" w:hAnsi="Times New Roman" w:cs="Times New Roman"/>
          <w:sz w:val="28"/>
          <w:szCs w:val="28"/>
        </w:rPr>
      </w:pPr>
    </w:p>
    <w:p w14:paraId="5023ED6F" w14:textId="77777777" w:rsidR="00F87265" w:rsidRPr="00F87265" w:rsidRDefault="00F87265" w:rsidP="00F87265">
      <w:pPr>
        <w:spacing w:after="0"/>
        <w:jc w:val="center"/>
        <w:rPr>
          <w:rFonts w:ascii="Times New Roman" w:hAnsi="Times New Roman" w:cs="Times New Roman"/>
          <w:sz w:val="28"/>
          <w:szCs w:val="28"/>
        </w:rPr>
      </w:pPr>
      <w:r w:rsidRPr="00F87265">
        <w:rPr>
          <w:rFonts w:ascii="Times New Roman" w:hAnsi="Times New Roman" w:cs="Times New Roman"/>
          <w:sz w:val="28"/>
          <w:szCs w:val="28"/>
        </w:rPr>
        <w:t>АКТ</w:t>
      </w:r>
    </w:p>
    <w:p w14:paraId="0D58959E" w14:textId="77777777" w:rsidR="00F87265" w:rsidRPr="00F87265" w:rsidRDefault="00F87265" w:rsidP="00F87265">
      <w:pPr>
        <w:spacing w:after="0"/>
        <w:jc w:val="center"/>
        <w:rPr>
          <w:rFonts w:ascii="Times New Roman" w:hAnsi="Times New Roman" w:cs="Times New Roman"/>
          <w:sz w:val="28"/>
          <w:szCs w:val="28"/>
        </w:rPr>
      </w:pPr>
      <w:r w:rsidRPr="00F87265">
        <w:rPr>
          <w:rFonts w:ascii="Times New Roman" w:hAnsi="Times New Roman" w:cs="Times New Roman"/>
          <w:sz w:val="28"/>
          <w:szCs w:val="28"/>
        </w:rPr>
        <w:t>о состоянии общего имущества собственников</w:t>
      </w:r>
    </w:p>
    <w:p w14:paraId="1A707D28" w14:textId="77777777" w:rsidR="00F87265" w:rsidRPr="00F87265" w:rsidRDefault="00F87265" w:rsidP="00F87265">
      <w:pPr>
        <w:spacing w:after="0"/>
        <w:jc w:val="center"/>
        <w:rPr>
          <w:rFonts w:ascii="Times New Roman" w:hAnsi="Times New Roman" w:cs="Times New Roman"/>
          <w:sz w:val="28"/>
          <w:szCs w:val="28"/>
        </w:rPr>
      </w:pPr>
      <w:r w:rsidRPr="00F87265">
        <w:rPr>
          <w:rFonts w:ascii="Times New Roman" w:hAnsi="Times New Roman" w:cs="Times New Roman"/>
          <w:sz w:val="28"/>
          <w:szCs w:val="28"/>
        </w:rPr>
        <w:t>помещений в многоквартирном доме,</w:t>
      </w:r>
    </w:p>
    <w:p w14:paraId="687E2831" w14:textId="77777777" w:rsidR="00F87265" w:rsidRPr="00F87265" w:rsidRDefault="00F87265" w:rsidP="00F87265">
      <w:pPr>
        <w:spacing w:after="0"/>
        <w:jc w:val="center"/>
        <w:rPr>
          <w:rFonts w:ascii="Times New Roman" w:hAnsi="Times New Roman" w:cs="Times New Roman"/>
          <w:sz w:val="28"/>
          <w:szCs w:val="28"/>
        </w:rPr>
      </w:pPr>
      <w:r w:rsidRPr="00F87265">
        <w:rPr>
          <w:rFonts w:ascii="Times New Roman" w:hAnsi="Times New Roman" w:cs="Times New Roman"/>
          <w:sz w:val="28"/>
          <w:szCs w:val="28"/>
        </w:rPr>
        <w:t>являющегося объектом конкурса</w:t>
      </w:r>
    </w:p>
    <w:p w14:paraId="4AD8D6A3" w14:textId="77777777" w:rsidR="00F87265" w:rsidRPr="00F87265" w:rsidRDefault="00F87265" w:rsidP="00F87265">
      <w:pPr>
        <w:spacing w:after="0"/>
        <w:rPr>
          <w:rFonts w:ascii="Times New Roman" w:hAnsi="Times New Roman" w:cs="Times New Roman"/>
          <w:sz w:val="28"/>
          <w:szCs w:val="28"/>
        </w:rPr>
      </w:pPr>
    </w:p>
    <w:p w14:paraId="7BAF083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I. Общие сведения о многоквартирном доме</w:t>
      </w:r>
    </w:p>
    <w:p w14:paraId="04DA7654" w14:textId="77777777" w:rsidR="00F87265" w:rsidRPr="00F87265" w:rsidRDefault="00F87265" w:rsidP="00F87265">
      <w:pPr>
        <w:spacing w:after="0"/>
        <w:rPr>
          <w:rFonts w:ascii="Times New Roman" w:hAnsi="Times New Roman" w:cs="Times New Roman"/>
          <w:sz w:val="28"/>
          <w:szCs w:val="28"/>
        </w:rPr>
      </w:pPr>
    </w:p>
    <w:p w14:paraId="4BFA3A46"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1. Адрес многоквартирного дома: </w:t>
      </w:r>
      <w:r w:rsidRPr="00F87265">
        <w:rPr>
          <w:rFonts w:ascii="Times New Roman" w:hAnsi="Times New Roman" w:cs="Times New Roman"/>
          <w:sz w:val="28"/>
          <w:szCs w:val="28"/>
          <w:u w:val="single"/>
        </w:rPr>
        <w:t>Хвалынский район, п.Алексеевка ул.Заводская,            д.№1</w:t>
      </w:r>
    </w:p>
    <w:p w14:paraId="599A6D6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2. Кадастровый номер многоквартирного дома (при его наличии) </w:t>
      </w:r>
      <w:r w:rsidRPr="00F87265">
        <w:rPr>
          <w:rFonts w:ascii="Times New Roman" w:hAnsi="Times New Roman" w:cs="Times New Roman"/>
          <w:bCs/>
          <w:sz w:val="28"/>
          <w:szCs w:val="28"/>
          <w:u w:val="single"/>
        </w:rPr>
        <w:t>64:37:140801:22</w:t>
      </w:r>
    </w:p>
    <w:p w14:paraId="146366A1"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3. Серия, тип постройки  </w:t>
      </w:r>
      <w:r w:rsidRPr="00F87265">
        <w:rPr>
          <w:rFonts w:ascii="Times New Roman" w:hAnsi="Times New Roman" w:cs="Times New Roman"/>
          <w:sz w:val="28"/>
          <w:szCs w:val="28"/>
          <w:u w:val="single"/>
          <w:lang w:val="en-US"/>
        </w:rPr>
        <w:t>II</w:t>
      </w:r>
      <w:r w:rsidRPr="00F87265">
        <w:rPr>
          <w:rFonts w:ascii="Times New Roman" w:hAnsi="Times New Roman" w:cs="Times New Roman"/>
          <w:sz w:val="28"/>
          <w:szCs w:val="28"/>
          <w:u w:val="single"/>
        </w:rPr>
        <w:t>-01, многоквартирный жилой дом</w:t>
      </w:r>
    </w:p>
    <w:p w14:paraId="4464E509"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4. Год постройки </w:t>
      </w:r>
      <w:r w:rsidRPr="00F87265">
        <w:rPr>
          <w:rFonts w:ascii="Times New Roman" w:hAnsi="Times New Roman" w:cs="Times New Roman"/>
          <w:sz w:val="28"/>
          <w:szCs w:val="28"/>
          <w:u w:val="single"/>
        </w:rPr>
        <w:t>1975</w:t>
      </w:r>
    </w:p>
    <w:p w14:paraId="6DB36D19"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5. Степень износа   по  данным  государственного  технического учета  </w:t>
      </w:r>
      <w:r w:rsidRPr="00F87265">
        <w:rPr>
          <w:rFonts w:ascii="Times New Roman" w:hAnsi="Times New Roman" w:cs="Times New Roman"/>
          <w:sz w:val="28"/>
          <w:szCs w:val="28"/>
          <w:u w:val="single"/>
        </w:rPr>
        <w:t>45%</w:t>
      </w:r>
    </w:p>
    <w:p w14:paraId="176D485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6. Степень фактического износа </w:t>
      </w:r>
      <w:r w:rsidRPr="00F87265">
        <w:rPr>
          <w:rFonts w:ascii="Times New Roman" w:hAnsi="Times New Roman" w:cs="Times New Roman"/>
          <w:sz w:val="28"/>
          <w:szCs w:val="28"/>
          <w:u w:val="single"/>
        </w:rPr>
        <w:t>53%</w:t>
      </w:r>
    </w:p>
    <w:p w14:paraId="567C75E3"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7. Год последнего капитального ремонта </w:t>
      </w:r>
      <w:r w:rsidRPr="00F87265">
        <w:rPr>
          <w:rFonts w:ascii="Times New Roman" w:hAnsi="Times New Roman" w:cs="Times New Roman"/>
          <w:sz w:val="28"/>
          <w:szCs w:val="28"/>
          <w:u w:val="single"/>
        </w:rPr>
        <w:t>2016</w:t>
      </w:r>
    </w:p>
    <w:p w14:paraId="7FC36837"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8. Реквизиты правового акта о признании многоквартирного  дома</w:t>
      </w:r>
    </w:p>
    <w:p w14:paraId="0682159F"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аварийным и подлежащим сносу </w:t>
      </w:r>
      <w:r w:rsidRPr="00F87265">
        <w:rPr>
          <w:rFonts w:ascii="Times New Roman" w:hAnsi="Times New Roman" w:cs="Times New Roman"/>
          <w:sz w:val="28"/>
          <w:szCs w:val="28"/>
          <w:u w:val="single"/>
        </w:rPr>
        <w:t>нет</w:t>
      </w:r>
    </w:p>
    <w:p w14:paraId="4784302E"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9. Количество этажей </w:t>
      </w:r>
      <w:r w:rsidRPr="00F87265">
        <w:rPr>
          <w:rFonts w:ascii="Times New Roman" w:hAnsi="Times New Roman" w:cs="Times New Roman"/>
          <w:sz w:val="28"/>
          <w:szCs w:val="28"/>
          <w:u w:val="single"/>
        </w:rPr>
        <w:t>3</w:t>
      </w:r>
    </w:p>
    <w:p w14:paraId="35393020"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10. Наличие подвала </w:t>
      </w:r>
      <w:r w:rsidRPr="00F87265">
        <w:rPr>
          <w:rFonts w:ascii="Times New Roman" w:hAnsi="Times New Roman" w:cs="Times New Roman"/>
          <w:sz w:val="28"/>
          <w:szCs w:val="28"/>
          <w:u w:val="single"/>
        </w:rPr>
        <w:t>есть</w:t>
      </w:r>
    </w:p>
    <w:p w14:paraId="6DF8062D"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11. Наличие цокольного этажа </w:t>
      </w:r>
      <w:r w:rsidRPr="00F87265">
        <w:rPr>
          <w:rFonts w:ascii="Times New Roman" w:hAnsi="Times New Roman" w:cs="Times New Roman"/>
          <w:sz w:val="28"/>
          <w:szCs w:val="28"/>
          <w:u w:val="single"/>
        </w:rPr>
        <w:t>нет</w:t>
      </w:r>
    </w:p>
    <w:p w14:paraId="5F11E249"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12. Наличие мансарды </w:t>
      </w:r>
      <w:r w:rsidRPr="00F87265">
        <w:rPr>
          <w:rFonts w:ascii="Times New Roman" w:hAnsi="Times New Roman" w:cs="Times New Roman"/>
          <w:sz w:val="28"/>
          <w:szCs w:val="28"/>
          <w:u w:val="single"/>
        </w:rPr>
        <w:t>нет</w:t>
      </w:r>
    </w:p>
    <w:p w14:paraId="4C22E0C3"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13. Наличие мезонина </w:t>
      </w:r>
      <w:r w:rsidRPr="00F87265">
        <w:rPr>
          <w:rFonts w:ascii="Times New Roman" w:hAnsi="Times New Roman" w:cs="Times New Roman"/>
          <w:sz w:val="28"/>
          <w:szCs w:val="28"/>
          <w:u w:val="single"/>
        </w:rPr>
        <w:t>нет</w:t>
      </w:r>
    </w:p>
    <w:p w14:paraId="7115754C"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14. Количество квартир </w:t>
      </w:r>
      <w:r w:rsidRPr="00F87265">
        <w:rPr>
          <w:rFonts w:ascii="Times New Roman" w:hAnsi="Times New Roman" w:cs="Times New Roman"/>
          <w:sz w:val="28"/>
          <w:szCs w:val="28"/>
          <w:u w:val="single"/>
        </w:rPr>
        <w:t>22</w:t>
      </w:r>
    </w:p>
    <w:p w14:paraId="5F41EA5B"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15. Количество нежилых помещений, не входящих в состав  общего</w:t>
      </w:r>
    </w:p>
    <w:p w14:paraId="7EC887BC"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имущества </w:t>
      </w:r>
      <w:r w:rsidRPr="00F87265">
        <w:rPr>
          <w:rFonts w:ascii="Times New Roman" w:hAnsi="Times New Roman" w:cs="Times New Roman"/>
          <w:sz w:val="28"/>
          <w:szCs w:val="28"/>
          <w:u w:val="single"/>
        </w:rPr>
        <w:t>1</w:t>
      </w:r>
    </w:p>
    <w:p w14:paraId="6E0C3FF7"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16.  Реквизиты правового акта о признании всех жилых помещений</w:t>
      </w:r>
    </w:p>
    <w:p w14:paraId="66FECC8E"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в многоквартирном доме непригодными для проживания </w:t>
      </w:r>
      <w:r w:rsidRPr="00F87265">
        <w:rPr>
          <w:rFonts w:ascii="Times New Roman" w:hAnsi="Times New Roman" w:cs="Times New Roman"/>
          <w:sz w:val="28"/>
          <w:szCs w:val="28"/>
          <w:u w:val="single"/>
        </w:rPr>
        <w:t>нет</w:t>
      </w:r>
    </w:p>
    <w:p w14:paraId="57FA5E18"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sidRPr="00F87265">
        <w:rPr>
          <w:rFonts w:ascii="Times New Roman" w:hAnsi="Times New Roman" w:cs="Times New Roman"/>
          <w:sz w:val="28"/>
          <w:szCs w:val="28"/>
          <w:u w:val="single"/>
        </w:rPr>
        <w:t>нет</w:t>
      </w:r>
    </w:p>
    <w:p w14:paraId="3AF897E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18. Строительный объем  </w:t>
      </w:r>
      <w:r w:rsidRPr="00F87265">
        <w:rPr>
          <w:rFonts w:ascii="Times New Roman" w:hAnsi="Times New Roman" w:cs="Times New Roman"/>
          <w:sz w:val="28"/>
          <w:szCs w:val="28"/>
          <w:u w:val="single"/>
        </w:rPr>
        <w:t>3611 куб. м</w:t>
      </w:r>
    </w:p>
    <w:p w14:paraId="6DE798C8"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19. Площадь:</w:t>
      </w:r>
    </w:p>
    <w:p w14:paraId="68DD2F2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а)  многоквартирного  дома  с  лоджиями,  балконами,  шкафами,</w:t>
      </w:r>
    </w:p>
    <w:p w14:paraId="08661C9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коридорами и лестничными клетками  </w:t>
      </w:r>
      <w:r w:rsidRPr="00F87265">
        <w:rPr>
          <w:rFonts w:ascii="Times New Roman" w:hAnsi="Times New Roman" w:cs="Times New Roman"/>
          <w:sz w:val="28"/>
          <w:szCs w:val="28"/>
          <w:u w:val="single"/>
        </w:rPr>
        <w:t>991 кв. м</w:t>
      </w:r>
    </w:p>
    <w:p w14:paraId="5062D21F"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б) жилых помещений (общая площадь квартир)  </w:t>
      </w:r>
      <w:r w:rsidRPr="00F87265">
        <w:rPr>
          <w:rFonts w:ascii="Times New Roman" w:hAnsi="Times New Roman" w:cs="Times New Roman"/>
          <w:sz w:val="28"/>
          <w:szCs w:val="28"/>
          <w:u w:val="single"/>
        </w:rPr>
        <w:t>732,8 кв. м</w:t>
      </w:r>
    </w:p>
    <w:p w14:paraId="7A23DB3B"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в)  нежилых  помещений  (общая  площадь  нежилых помещений, не входящих       в  состав  общего  имущества  в  многоквартирном  доме) </w:t>
      </w:r>
      <w:r w:rsidRPr="00F87265">
        <w:rPr>
          <w:rFonts w:ascii="Times New Roman" w:hAnsi="Times New Roman" w:cs="Times New Roman"/>
          <w:sz w:val="28"/>
          <w:szCs w:val="28"/>
          <w:u w:val="single"/>
        </w:rPr>
        <w:t xml:space="preserve">73,6 </w:t>
      </w:r>
      <w:r w:rsidRPr="00F87265">
        <w:rPr>
          <w:rFonts w:ascii="Times New Roman" w:hAnsi="Times New Roman" w:cs="Times New Roman"/>
          <w:sz w:val="28"/>
          <w:szCs w:val="28"/>
        </w:rPr>
        <w:t>кв. м</w:t>
      </w:r>
    </w:p>
    <w:p w14:paraId="4C9E5CD2"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г)   помещений   общего  пользования  (общая  площадь  нежилых помещений,     входящих  в  состав общего имущества в многоквартирном доме) </w:t>
      </w:r>
      <w:r w:rsidRPr="00F87265">
        <w:rPr>
          <w:rFonts w:ascii="Times New Roman" w:hAnsi="Times New Roman" w:cs="Times New Roman"/>
          <w:sz w:val="28"/>
          <w:szCs w:val="28"/>
          <w:u w:val="single"/>
        </w:rPr>
        <w:t>184,7 кв. м</w:t>
      </w:r>
    </w:p>
    <w:p w14:paraId="725BBDD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20. Количество лестниц </w:t>
      </w:r>
      <w:r w:rsidRPr="00F87265">
        <w:rPr>
          <w:rFonts w:ascii="Times New Roman" w:hAnsi="Times New Roman" w:cs="Times New Roman"/>
          <w:sz w:val="28"/>
          <w:szCs w:val="28"/>
          <w:u w:val="single"/>
        </w:rPr>
        <w:t>1 шт.</w:t>
      </w:r>
    </w:p>
    <w:p w14:paraId="448E4A2D"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21.   Уборочная   площадь   лестниц   (включая   межквартирные лестничные площадки)  </w:t>
      </w:r>
      <w:r w:rsidRPr="00F87265">
        <w:rPr>
          <w:rFonts w:ascii="Times New Roman" w:hAnsi="Times New Roman" w:cs="Times New Roman"/>
          <w:sz w:val="28"/>
          <w:szCs w:val="28"/>
          <w:u w:val="single"/>
        </w:rPr>
        <w:t>40,8 кв. м</w:t>
      </w:r>
    </w:p>
    <w:p w14:paraId="21C08A60"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22. Уборочная площадь общих коридоров </w:t>
      </w:r>
      <w:r w:rsidRPr="00F87265">
        <w:rPr>
          <w:rFonts w:ascii="Times New Roman" w:hAnsi="Times New Roman" w:cs="Times New Roman"/>
          <w:sz w:val="28"/>
          <w:szCs w:val="28"/>
          <w:u w:val="single"/>
        </w:rPr>
        <w:t>93,3 кв. м</w:t>
      </w:r>
    </w:p>
    <w:p w14:paraId="7289392C"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23.  Уборочная  площадь  других  помещений  общего пользования</w:t>
      </w:r>
    </w:p>
    <w:p w14:paraId="156344F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(включая технические этажи, чердаки, технические подвалы) ___________ кв. м</w:t>
      </w:r>
    </w:p>
    <w:p w14:paraId="1C58CA6A" w14:textId="77777777" w:rsidR="00F87265" w:rsidRPr="00F87265" w:rsidRDefault="00F87265" w:rsidP="00F87265">
      <w:pPr>
        <w:spacing w:after="0"/>
        <w:rPr>
          <w:rFonts w:ascii="Times New Roman" w:hAnsi="Times New Roman" w:cs="Times New Roman"/>
          <w:sz w:val="28"/>
          <w:szCs w:val="28"/>
          <w:u w:val="single"/>
        </w:rPr>
      </w:pPr>
      <w:r w:rsidRPr="00F87265">
        <w:rPr>
          <w:rFonts w:ascii="Times New Roman" w:hAnsi="Times New Roman" w:cs="Times New Roman"/>
          <w:sz w:val="28"/>
          <w:szCs w:val="28"/>
        </w:rPr>
        <w:t xml:space="preserve">      24.  Площадь  земельного  участка,  входящего  в состав общего имущества многоквартирного дома </w:t>
      </w:r>
      <w:r w:rsidRPr="00F87265">
        <w:rPr>
          <w:rFonts w:ascii="Times New Roman" w:hAnsi="Times New Roman" w:cs="Times New Roman"/>
          <w:sz w:val="28"/>
          <w:szCs w:val="28"/>
          <w:u w:val="single"/>
        </w:rPr>
        <w:t>1305</w:t>
      </w:r>
    </w:p>
    <w:p w14:paraId="1559F776"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25.  Кадастровый  номер  земельного  участка (при его наличии) </w:t>
      </w:r>
      <w:r w:rsidRPr="00F87265">
        <w:rPr>
          <w:rFonts w:ascii="Times New Roman" w:hAnsi="Times New Roman" w:cs="Times New Roman"/>
          <w:sz w:val="28"/>
          <w:szCs w:val="28"/>
          <w:u w:val="single"/>
        </w:rPr>
        <w:t>64:37:140801:9</w:t>
      </w:r>
    </w:p>
    <w:p w14:paraId="37773120" w14:textId="77777777" w:rsidR="00F87265" w:rsidRPr="00F87265" w:rsidRDefault="00F87265" w:rsidP="00F87265">
      <w:pPr>
        <w:spacing w:after="0"/>
        <w:rPr>
          <w:rFonts w:ascii="Times New Roman" w:hAnsi="Times New Roman" w:cs="Times New Roman"/>
          <w:sz w:val="28"/>
          <w:szCs w:val="28"/>
        </w:rPr>
      </w:pPr>
    </w:p>
    <w:p w14:paraId="72A4687F" w14:textId="77777777" w:rsidR="00F87265" w:rsidRPr="00F87265" w:rsidRDefault="00F87265" w:rsidP="00F87265">
      <w:pPr>
        <w:spacing w:after="0"/>
        <w:rPr>
          <w:rFonts w:ascii="Times New Roman" w:hAnsi="Times New Roman" w:cs="Times New Roman"/>
          <w:sz w:val="28"/>
          <w:szCs w:val="28"/>
        </w:rPr>
      </w:pPr>
    </w:p>
    <w:p w14:paraId="2849C21B" w14:textId="77777777" w:rsidR="00F87265" w:rsidRPr="00F87265" w:rsidRDefault="00F87265" w:rsidP="00F87265">
      <w:pPr>
        <w:spacing w:after="0"/>
        <w:rPr>
          <w:rFonts w:ascii="Times New Roman" w:hAnsi="Times New Roman" w:cs="Times New Roman"/>
          <w:sz w:val="28"/>
          <w:szCs w:val="28"/>
        </w:rPr>
      </w:pPr>
    </w:p>
    <w:p w14:paraId="30A843ED"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II. Техническое состояние многоквартирного дома,</w:t>
      </w:r>
    </w:p>
    <w:p w14:paraId="4242A4D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включая пристройки</w:t>
      </w:r>
    </w:p>
    <w:tbl>
      <w:tblPr>
        <w:tblpPr w:leftFromText="180" w:rightFromText="180" w:vertAnchor="text" w:horzAnchor="margin" w:tblpXSpec="center" w:tblpY="201"/>
        <w:tblW w:w="10142" w:type="dxa"/>
        <w:tblLayout w:type="fixed"/>
        <w:tblCellMar>
          <w:top w:w="102" w:type="dxa"/>
          <w:left w:w="62" w:type="dxa"/>
          <w:bottom w:w="102" w:type="dxa"/>
          <w:right w:w="62" w:type="dxa"/>
        </w:tblCellMar>
        <w:tblLook w:val="0000" w:firstRow="0" w:lastRow="0" w:firstColumn="0" w:lastColumn="0" w:noHBand="0" w:noVBand="0"/>
      </w:tblPr>
      <w:tblGrid>
        <w:gridCol w:w="825"/>
        <w:gridCol w:w="3077"/>
        <w:gridCol w:w="3531"/>
        <w:gridCol w:w="2709"/>
      </w:tblGrid>
      <w:tr w:rsidR="00F87265" w:rsidRPr="00F87265" w14:paraId="1481B64E" w14:textId="77777777" w:rsidTr="00D53B0D">
        <w:tc>
          <w:tcPr>
            <w:tcW w:w="3902" w:type="dxa"/>
            <w:gridSpan w:val="2"/>
            <w:tcBorders>
              <w:top w:val="single" w:sz="4" w:space="0" w:color="auto"/>
              <w:left w:val="single" w:sz="4" w:space="0" w:color="auto"/>
              <w:bottom w:val="single" w:sz="4" w:space="0" w:color="auto"/>
              <w:right w:val="single" w:sz="4" w:space="0" w:color="auto"/>
            </w:tcBorders>
          </w:tcPr>
          <w:p w14:paraId="11BA28AB"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Наименование конструктивных элементов</w:t>
            </w:r>
          </w:p>
        </w:tc>
        <w:tc>
          <w:tcPr>
            <w:tcW w:w="3531" w:type="dxa"/>
            <w:tcBorders>
              <w:top w:val="single" w:sz="4" w:space="0" w:color="auto"/>
              <w:left w:val="single" w:sz="4" w:space="0" w:color="auto"/>
              <w:bottom w:val="single" w:sz="4" w:space="0" w:color="auto"/>
              <w:right w:val="single" w:sz="4" w:space="0" w:color="auto"/>
            </w:tcBorders>
          </w:tcPr>
          <w:p w14:paraId="2DB6DED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Описание элементов (материал, конструкция или система, отделка и прочее)</w:t>
            </w:r>
          </w:p>
        </w:tc>
        <w:tc>
          <w:tcPr>
            <w:tcW w:w="2709" w:type="dxa"/>
            <w:tcBorders>
              <w:top w:val="single" w:sz="4" w:space="0" w:color="auto"/>
              <w:left w:val="single" w:sz="4" w:space="0" w:color="auto"/>
              <w:bottom w:val="single" w:sz="4" w:space="0" w:color="auto"/>
              <w:right w:val="single" w:sz="4" w:space="0" w:color="auto"/>
            </w:tcBorders>
          </w:tcPr>
          <w:p w14:paraId="5B8EE8B1"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Техническое состояние элементов общего имущества многоквартирного дома</w:t>
            </w:r>
          </w:p>
        </w:tc>
      </w:tr>
      <w:tr w:rsidR="00F87265" w:rsidRPr="00F87265" w14:paraId="70D673A6" w14:textId="77777777" w:rsidTr="00D53B0D">
        <w:tc>
          <w:tcPr>
            <w:tcW w:w="825" w:type="dxa"/>
            <w:tcBorders>
              <w:top w:val="single" w:sz="4" w:space="0" w:color="auto"/>
              <w:left w:val="single" w:sz="4" w:space="0" w:color="auto"/>
              <w:bottom w:val="single" w:sz="4" w:space="0" w:color="auto"/>
              <w:right w:val="single" w:sz="4" w:space="0" w:color="auto"/>
            </w:tcBorders>
          </w:tcPr>
          <w:p w14:paraId="4F3B864F"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1.</w:t>
            </w:r>
          </w:p>
        </w:tc>
        <w:tc>
          <w:tcPr>
            <w:tcW w:w="3077" w:type="dxa"/>
            <w:tcBorders>
              <w:top w:val="single" w:sz="4" w:space="0" w:color="auto"/>
              <w:left w:val="single" w:sz="4" w:space="0" w:color="auto"/>
              <w:bottom w:val="single" w:sz="4" w:space="0" w:color="auto"/>
              <w:right w:val="single" w:sz="4" w:space="0" w:color="auto"/>
            </w:tcBorders>
          </w:tcPr>
          <w:p w14:paraId="399C527A"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Фундамент</w:t>
            </w:r>
          </w:p>
        </w:tc>
        <w:tc>
          <w:tcPr>
            <w:tcW w:w="3531" w:type="dxa"/>
            <w:tcBorders>
              <w:top w:val="single" w:sz="4" w:space="0" w:color="auto"/>
              <w:left w:val="single" w:sz="4" w:space="0" w:color="auto"/>
              <w:bottom w:val="single" w:sz="4" w:space="0" w:color="auto"/>
              <w:right w:val="single" w:sz="4" w:space="0" w:color="auto"/>
            </w:tcBorders>
          </w:tcPr>
          <w:p w14:paraId="3D14DAA0"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сборный/железобетон</w:t>
            </w:r>
          </w:p>
        </w:tc>
        <w:tc>
          <w:tcPr>
            <w:tcW w:w="2709" w:type="dxa"/>
            <w:tcBorders>
              <w:top w:val="single" w:sz="4" w:space="0" w:color="auto"/>
              <w:left w:val="single" w:sz="4" w:space="0" w:color="auto"/>
              <w:bottom w:val="single" w:sz="4" w:space="0" w:color="auto"/>
              <w:right w:val="single" w:sz="4" w:space="0" w:color="auto"/>
            </w:tcBorders>
          </w:tcPr>
          <w:p w14:paraId="641410D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tc>
      </w:tr>
      <w:tr w:rsidR="00F87265" w:rsidRPr="00F87265" w14:paraId="4F932E0F" w14:textId="77777777" w:rsidTr="00D53B0D">
        <w:tc>
          <w:tcPr>
            <w:tcW w:w="825" w:type="dxa"/>
            <w:tcBorders>
              <w:top w:val="single" w:sz="4" w:space="0" w:color="auto"/>
              <w:left w:val="single" w:sz="4" w:space="0" w:color="auto"/>
              <w:bottom w:val="single" w:sz="4" w:space="0" w:color="auto"/>
              <w:right w:val="single" w:sz="4" w:space="0" w:color="auto"/>
            </w:tcBorders>
          </w:tcPr>
          <w:p w14:paraId="6E1F90F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2.</w:t>
            </w:r>
          </w:p>
        </w:tc>
        <w:tc>
          <w:tcPr>
            <w:tcW w:w="3077" w:type="dxa"/>
            <w:tcBorders>
              <w:top w:val="single" w:sz="4" w:space="0" w:color="auto"/>
              <w:left w:val="single" w:sz="4" w:space="0" w:color="auto"/>
              <w:bottom w:val="single" w:sz="4" w:space="0" w:color="auto"/>
              <w:right w:val="single" w:sz="4" w:space="0" w:color="auto"/>
            </w:tcBorders>
          </w:tcPr>
          <w:p w14:paraId="4C08BEFA"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Наружные и внутренние капитальные стены</w:t>
            </w:r>
          </w:p>
        </w:tc>
        <w:tc>
          <w:tcPr>
            <w:tcW w:w="3531" w:type="dxa"/>
            <w:tcBorders>
              <w:top w:val="single" w:sz="4" w:space="0" w:color="auto"/>
              <w:left w:val="single" w:sz="4" w:space="0" w:color="auto"/>
              <w:bottom w:val="single" w:sz="4" w:space="0" w:color="auto"/>
              <w:right w:val="single" w:sz="4" w:space="0" w:color="auto"/>
            </w:tcBorders>
          </w:tcPr>
          <w:p w14:paraId="06934AAD"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5BA477C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tc>
      </w:tr>
      <w:tr w:rsidR="00F87265" w:rsidRPr="00F87265" w14:paraId="57785C92" w14:textId="77777777" w:rsidTr="00D53B0D">
        <w:tc>
          <w:tcPr>
            <w:tcW w:w="825" w:type="dxa"/>
            <w:tcBorders>
              <w:top w:val="single" w:sz="4" w:space="0" w:color="auto"/>
              <w:left w:val="single" w:sz="4" w:space="0" w:color="auto"/>
              <w:bottom w:val="single" w:sz="4" w:space="0" w:color="auto"/>
              <w:right w:val="single" w:sz="4" w:space="0" w:color="auto"/>
            </w:tcBorders>
          </w:tcPr>
          <w:p w14:paraId="5C5AD475"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3.</w:t>
            </w:r>
          </w:p>
        </w:tc>
        <w:tc>
          <w:tcPr>
            <w:tcW w:w="3077" w:type="dxa"/>
            <w:tcBorders>
              <w:top w:val="single" w:sz="4" w:space="0" w:color="auto"/>
              <w:left w:val="single" w:sz="4" w:space="0" w:color="auto"/>
              <w:bottom w:val="single" w:sz="4" w:space="0" w:color="auto"/>
              <w:right w:val="single" w:sz="4" w:space="0" w:color="auto"/>
            </w:tcBorders>
          </w:tcPr>
          <w:p w14:paraId="239572A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Перегородки</w:t>
            </w:r>
          </w:p>
        </w:tc>
        <w:tc>
          <w:tcPr>
            <w:tcW w:w="3531" w:type="dxa"/>
            <w:tcBorders>
              <w:top w:val="single" w:sz="4" w:space="0" w:color="auto"/>
              <w:left w:val="single" w:sz="4" w:space="0" w:color="auto"/>
              <w:bottom w:val="single" w:sz="4" w:space="0" w:color="auto"/>
              <w:right w:val="single" w:sz="4" w:space="0" w:color="auto"/>
            </w:tcBorders>
          </w:tcPr>
          <w:p w14:paraId="375B7A6F"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4B74B609"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tc>
      </w:tr>
      <w:tr w:rsidR="00F87265" w:rsidRPr="00F87265" w14:paraId="0D39E73C" w14:textId="77777777" w:rsidTr="00D53B0D">
        <w:tc>
          <w:tcPr>
            <w:tcW w:w="825" w:type="dxa"/>
            <w:tcBorders>
              <w:top w:val="single" w:sz="4" w:space="0" w:color="auto"/>
              <w:left w:val="single" w:sz="4" w:space="0" w:color="auto"/>
              <w:bottom w:val="single" w:sz="4" w:space="0" w:color="auto"/>
              <w:right w:val="single" w:sz="4" w:space="0" w:color="auto"/>
            </w:tcBorders>
          </w:tcPr>
          <w:p w14:paraId="3F843D0F"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4.</w:t>
            </w:r>
          </w:p>
        </w:tc>
        <w:tc>
          <w:tcPr>
            <w:tcW w:w="3077" w:type="dxa"/>
            <w:tcBorders>
              <w:top w:val="single" w:sz="4" w:space="0" w:color="auto"/>
              <w:left w:val="single" w:sz="4" w:space="0" w:color="auto"/>
              <w:bottom w:val="single" w:sz="4" w:space="0" w:color="auto"/>
              <w:right w:val="single" w:sz="4" w:space="0" w:color="auto"/>
            </w:tcBorders>
          </w:tcPr>
          <w:p w14:paraId="4F273121"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Перекрытия</w:t>
            </w:r>
          </w:p>
          <w:p w14:paraId="2D94A02C"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чердачные</w:t>
            </w:r>
          </w:p>
          <w:p w14:paraId="39D1820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междуэтажные</w:t>
            </w:r>
          </w:p>
          <w:p w14:paraId="3575989D"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подвальные</w:t>
            </w:r>
          </w:p>
          <w:p w14:paraId="7B6C8B9C"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0E34D1F1" w14:textId="77777777" w:rsidR="00F87265" w:rsidRPr="00F87265" w:rsidRDefault="00F87265" w:rsidP="00F87265">
            <w:pPr>
              <w:spacing w:after="0"/>
              <w:rPr>
                <w:rFonts w:ascii="Times New Roman" w:hAnsi="Times New Roman" w:cs="Times New Roman"/>
                <w:sz w:val="28"/>
                <w:szCs w:val="28"/>
              </w:rPr>
            </w:pPr>
          </w:p>
          <w:p w14:paraId="1B66BE2E"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бетон</w:t>
            </w:r>
          </w:p>
          <w:p w14:paraId="4F9AA3F5"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бетон</w:t>
            </w:r>
          </w:p>
          <w:p w14:paraId="7A90BF26"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бетон</w:t>
            </w:r>
            <w:r w:rsidRPr="00F87265">
              <w:rPr>
                <w:rFonts w:ascii="Times New Roman" w:hAnsi="Times New Roman" w:cs="Times New Roman"/>
                <w:sz w:val="28"/>
                <w:szCs w:val="28"/>
              </w:rPr>
              <w:tab/>
            </w:r>
          </w:p>
        </w:tc>
        <w:tc>
          <w:tcPr>
            <w:tcW w:w="2709" w:type="dxa"/>
            <w:tcBorders>
              <w:top w:val="single" w:sz="4" w:space="0" w:color="auto"/>
              <w:left w:val="single" w:sz="4" w:space="0" w:color="auto"/>
              <w:bottom w:val="single" w:sz="4" w:space="0" w:color="auto"/>
              <w:right w:val="single" w:sz="4" w:space="0" w:color="auto"/>
            </w:tcBorders>
          </w:tcPr>
          <w:p w14:paraId="1E020A25" w14:textId="77777777" w:rsidR="00F87265" w:rsidRPr="00F87265" w:rsidRDefault="00F87265" w:rsidP="00F87265">
            <w:pPr>
              <w:spacing w:after="0"/>
              <w:rPr>
                <w:rFonts w:ascii="Times New Roman" w:hAnsi="Times New Roman" w:cs="Times New Roman"/>
                <w:sz w:val="28"/>
                <w:szCs w:val="28"/>
              </w:rPr>
            </w:pPr>
          </w:p>
          <w:p w14:paraId="4F4BF24D"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2F9B4B0A"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739A9B0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tc>
      </w:tr>
      <w:tr w:rsidR="00F87265" w:rsidRPr="00F87265" w14:paraId="0F25FD6E" w14:textId="77777777" w:rsidTr="00D53B0D">
        <w:tc>
          <w:tcPr>
            <w:tcW w:w="825" w:type="dxa"/>
            <w:tcBorders>
              <w:top w:val="single" w:sz="4" w:space="0" w:color="auto"/>
              <w:left w:val="single" w:sz="4" w:space="0" w:color="auto"/>
              <w:bottom w:val="single" w:sz="4" w:space="0" w:color="auto"/>
              <w:right w:val="single" w:sz="4" w:space="0" w:color="auto"/>
            </w:tcBorders>
          </w:tcPr>
          <w:p w14:paraId="0168A92A"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5.</w:t>
            </w:r>
          </w:p>
        </w:tc>
        <w:tc>
          <w:tcPr>
            <w:tcW w:w="3077" w:type="dxa"/>
            <w:tcBorders>
              <w:top w:val="single" w:sz="4" w:space="0" w:color="auto"/>
              <w:left w:val="single" w:sz="4" w:space="0" w:color="auto"/>
              <w:bottom w:val="single" w:sz="4" w:space="0" w:color="auto"/>
              <w:right w:val="single" w:sz="4" w:space="0" w:color="auto"/>
            </w:tcBorders>
          </w:tcPr>
          <w:p w14:paraId="272E64DC"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Крыша</w:t>
            </w:r>
          </w:p>
        </w:tc>
        <w:tc>
          <w:tcPr>
            <w:tcW w:w="3531" w:type="dxa"/>
            <w:tcBorders>
              <w:top w:val="single" w:sz="4" w:space="0" w:color="auto"/>
              <w:left w:val="single" w:sz="4" w:space="0" w:color="auto"/>
              <w:bottom w:val="single" w:sz="4" w:space="0" w:color="auto"/>
              <w:right w:val="single" w:sz="4" w:space="0" w:color="auto"/>
            </w:tcBorders>
          </w:tcPr>
          <w:p w14:paraId="39E01308"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мягкая кровля</w:t>
            </w:r>
          </w:p>
        </w:tc>
        <w:tc>
          <w:tcPr>
            <w:tcW w:w="2709" w:type="dxa"/>
            <w:tcBorders>
              <w:top w:val="single" w:sz="4" w:space="0" w:color="auto"/>
              <w:left w:val="single" w:sz="4" w:space="0" w:color="auto"/>
              <w:bottom w:val="single" w:sz="4" w:space="0" w:color="auto"/>
              <w:right w:val="single" w:sz="4" w:space="0" w:color="auto"/>
            </w:tcBorders>
          </w:tcPr>
          <w:p w14:paraId="6446E758"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tc>
      </w:tr>
      <w:tr w:rsidR="00F87265" w:rsidRPr="00F87265" w14:paraId="3CEC8AC1" w14:textId="77777777" w:rsidTr="00D53B0D">
        <w:tc>
          <w:tcPr>
            <w:tcW w:w="825" w:type="dxa"/>
            <w:tcBorders>
              <w:top w:val="single" w:sz="4" w:space="0" w:color="auto"/>
              <w:left w:val="single" w:sz="4" w:space="0" w:color="auto"/>
              <w:bottom w:val="single" w:sz="4" w:space="0" w:color="auto"/>
              <w:right w:val="single" w:sz="4" w:space="0" w:color="auto"/>
            </w:tcBorders>
          </w:tcPr>
          <w:p w14:paraId="3F780C00"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6.</w:t>
            </w:r>
          </w:p>
        </w:tc>
        <w:tc>
          <w:tcPr>
            <w:tcW w:w="3077" w:type="dxa"/>
            <w:tcBorders>
              <w:top w:val="single" w:sz="4" w:space="0" w:color="auto"/>
              <w:left w:val="single" w:sz="4" w:space="0" w:color="auto"/>
              <w:bottom w:val="single" w:sz="4" w:space="0" w:color="auto"/>
              <w:right w:val="single" w:sz="4" w:space="0" w:color="auto"/>
            </w:tcBorders>
          </w:tcPr>
          <w:p w14:paraId="7B7127D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Полы</w:t>
            </w:r>
          </w:p>
        </w:tc>
        <w:tc>
          <w:tcPr>
            <w:tcW w:w="3531" w:type="dxa"/>
            <w:tcBorders>
              <w:top w:val="single" w:sz="4" w:space="0" w:color="auto"/>
              <w:left w:val="single" w:sz="4" w:space="0" w:color="auto"/>
              <w:bottom w:val="single" w:sz="4" w:space="0" w:color="auto"/>
              <w:right w:val="single" w:sz="4" w:space="0" w:color="auto"/>
            </w:tcBorders>
          </w:tcPr>
          <w:p w14:paraId="3F11C2F6"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цементные</w:t>
            </w:r>
          </w:p>
        </w:tc>
        <w:tc>
          <w:tcPr>
            <w:tcW w:w="2709" w:type="dxa"/>
            <w:tcBorders>
              <w:top w:val="single" w:sz="4" w:space="0" w:color="auto"/>
              <w:left w:val="single" w:sz="4" w:space="0" w:color="auto"/>
              <w:bottom w:val="single" w:sz="4" w:space="0" w:color="auto"/>
              <w:right w:val="single" w:sz="4" w:space="0" w:color="auto"/>
            </w:tcBorders>
          </w:tcPr>
          <w:p w14:paraId="27713435"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tc>
      </w:tr>
      <w:tr w:rsidR="00F87265" w:rsidRPr="00F87265" w14:paraId="5C7B857D" w14:textId="77777777" w:rsidTr="00D53B0D">
        <w:tc>
          <w:tcPr>
            <w:tcW w:w="825" w:type="dxa"/>
            <w:tcBorders>
              <w:top w:val="single" w:sz="4" w:space="0" w:color="auto"/>
              <w:left w:val="single" w:sz="4" w:space="0" w:color="auto"/>
              <w:bottom w:val="single" w:sz="4" w:space="0" w:color="auto"/>
              <w:right w:val="single" w:sz="4" w:space="0" w:color="auto"/>
            </w:tcBorders>
          </w:tcPr>
          <w:p w14:paraId="5993DC1D"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7.</w:t>
            </w:r>
          </w:p>
        </w:tc>
        <w:tc>
          <w:tcPr>
            <w:tcW w:w="3077" w:type="dxa"/>
            <w:tcBorders>
              <w:top w:val="single" w:sz="4" w:space="0" w:color="auto"/>
              <w:left w:val="single" w:sz="4" w:space="0" w:color="auto"/>
              <w:bottom w:val="single" w:sz="4" w:space="0" w:color="auto"/>
              <w:right w:val="single" w:sz="4" w:space="0" w:color="auto"/>
            </w:tcBorders>
          </w:tcPr>
          <w:p w14:paraId="187021C0"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Проемы</w:t>
            </w:r>
          </w:p>
          <w:p w14:paraId="20CB74BB"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окна</w:t>
            </w:r>
          </w:p>
          <w:p w14:paraId="3849E35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двери</w:t>
            </w:r>
          </w:p>
          <w:p w14:paraId="05A2EC9A"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565B96AD" w14:textId="77777777" w:rsidR="00F87265" w:rsidRPr="00F87265" w:rsidRDefault="00F87265" w:rsidP="00F87265">
            <w:pPr>
              <w:spacing w:after="0"/>
              <w:rPr>
                <w:rFonts w:ascii="Times New Roman" w:hAnsi="Times New Roman" w:cs="Times New Roman"/>
                <w:sz w:val="28"/>
                <w:szCs w:val="28"/>
              </w:rPr>
            </w:pPr>
          </w:p>
          <w:p w14:paraId="12B056AC"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деревян.,1 пластик.</w:t>
            </w:r>
          </w:p>
          <w:p w14:paraId="11F9C69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метал.</w:t>
            </w:r>
          </w:p>
        </w:tc>
        <w:tc>
          <w:tcPr>
            <w:tcW w:w="2709" w:type="dxa"/>
            <w:tcBorders>
              <w:top w:val="single" w:sz="4" w:space="0" w:color="auto"/>
              <w:left w:val="single" w:sz="4" w:space="0" w:color="auto"/>
              <w:bottom w:val="single" w:sz="4" w:space="0" w:color="auto"/>
              <w:right w:val="single" w:sz="4" w:space="0" w:color="auto"/>
            </w:tcBorders>
          </w:tcPr>
          <w:p w14:paraId="3643B0D2" w14:textId="77777777" w:rsidR="00F87265" w:rsidRPr="00F87265" w:rsidRDefault="00F87265" w:rsidP="00F87265">
            <w:pPr>
              <w:spacing w:after="0"/>
              <w:rPr>
                <w:rFonts w:ascii="Times New Roman" w:hAnsi="Times New Roman" w:cs="Times New Roman"/>
                <w:sz w:val="28"/>
                <w:szCs w:val="28"/>
              </w:rPr>
            </w:pPr>
          </w:p>
          <w:p w14:paraId="5DE343B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72A91AF1"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tc>
      </w:tr>
      <w:tr w:rsidR="00F87265" w:rsidRPr="00F87265" w14:paraId="4D6F9B5F" w14:textId="77777777" w:rsidTr="00D53B0D">
        <w:tc>
          <w:tcPr>
            <w:tcW w:w="825" w:type="dxa"/>
            <w:tcBorders>
              <w:top w:val="single" w:sz="4" w:space="0" w:color="auto"/>
              <w:left w:val="single" w:sz="4" w:space="0" w:color="auto"/>
              <w:bottom w:val="single" w:sz="4" w:space="0" w:color="auto"/>
              <w:right w:val="single" w:sz="4" w:space="0" w:color="auto"/>
            </w:tcBorders>
          </w:tcPr>
          <w:p w14:paraId="09BCE2A8"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8.</w:t>
            </w:r>
          </w:p>
        </w:tc>
        <w:tc>
          <w:tcPr>
            <w:tcW w:w="3077" w:type="dxa"/>
            <w:tcBorders>
              <w:top w:val="single" w:sz="4" w:space="0" w:color="auto"/>
              <w:left w:val="single" w:sz="4" w:space="0" w:color="auto"/>
              <w:bottom w:val="single" w:sz="4" w:space="0" w:color="auto"/>
              <w:right w:val="single" w:sz="4" w:space="0" w:color="auto"/>
            </w:tcBorders>
          </w:tcPr>
          <w:p w14:paraId="2E4FFD2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Отделка</w:t>
            </w:r>
          </w:p>
          <w:p w14:paraId="4DAEBA5F"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внутренняя</w:t>
            </w:r>
          </w:p>
          <w:p w14:paraId="4330B11E"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наружная</w:t>
            </w:r>
          </w:p>
          <w:p w14:paraId="3E07A73D"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46A792BF" w14:textId="77777777" w:rsidR="00F87265" w:rsidRPr="00F87265" w:rsidRDefault="00F87265" w:rsidP="00F87265">
            <w:pPr>
              <w:spacing w:after="0"/>
              <w:rPr>
                <w:rFonts w:ascii="Times New Roman" w:hAnsi="Times New Roman" w:cs="Times New Roman"/>
                <w:sz w:val="28"/>
                <w:szCs w:val="28"/>
              </w:rPr>
            </w:pPr>
          </w:p>
          <w:p w14:paraId="25B57D15"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штукатурная</w:t>
            </w:r>
          </w:p>
          <w:p w14:paraId="3E8C6459"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2AF27C61" w14:textId="77777777" w:rsidR="00F87265" w:rsidRPr="00F87265" w:rsidRDefault="00F87265" w:rsidP="00F87265">
            <w:pPr>
              <w:spacing w:after="0"/>
              <w:rPr>
                <w:rFonts w:ascii="Times New Roman" w:hAnsi="Times New Roman" w:cs="Times New Roman"/>
                <w:sz w:val="28"/>
                <w:szCs w:val="28"/>
              </w:rPr>
            </w:pPr>
          </w:p>
          <w:p w14:paraId="339A6B1B"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460BCACB"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tc>
      </w:tr>
      <w:tr w:rsidR="00F87265" w:rsidRPr="00F87265" w14:paraId="73D0F1CE" w14:textId="77777777" w:rsidTr="00D53B0D">
        <w:tc>
          <w:tcPr>
            <w:tcW w:w="825" w:type="dxa"/>
            <w:tcBorders>
              <w:top w:val="single" w:sz="4" w:space="0" w:color="auto"/>
              <w:left w:val="single" w:sz="4" w:space="0" w:color="auto"/>
              <w:bottom w:val="single" w:sz="4" w:space="0" w:color="auto"/>
              <w:right w:val="single" w:sz="4" w:space="0" w:color="auto"/>
            </w:tcBorders>
          </w:tcPr>
          <w:p w14:paraId="4DA86C3E"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9.</w:t>
            </w:r>
          </w:p>
        </w:tc>
        <w:tc>
          <w:tcPr>
            <w:tcW w:w="3077" w:type="dxa"/>
            <w:tcBorders>
              <w:top w:val="single" w:sz="4" w:space="0" w:color="auto"/>
              <w:left w:val="single" w:sz="4" w:space="0" w:color="auto"/>
              <w:bottom w:val="single" w:sz="4" w:space="0" w:color="auto"/>
              <w:right w:val="single" w:sz="4" w:space="0" w:color="auto"/>
            </w:tcBorders>
          </w:tcPr>
          <w:p w14:paraId="514D7378"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Механическое, электрическое, санитарно-техническое и иное оборудование:</w:t>
            </w:r>
          </w:p>
          <w:p w14:paraId="2353A07B"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ванны напольные</w:t>
            </w:r>
          </w:p>
          <w:p w14:paraId="5A40590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электроплиты</w:t>
            </w:r>
          </w:p>
          <w:p w14:paraId="71A3A91F"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телефонные сети и оборудование</w:t>
            </w:r>
          </w:p>
          <w:p w14:paraId="2E9BECB8"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сети проводного радиовещания</w:t>
            </w:r>
          </w:p>
          <w:p w14:paraId="2ED51C65"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сигнализация</w:t>
            </w:r>
          </w:p>
          <w:p w14:paraId="40AF2875"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мусоропровод</w:t>
            </w:r>
          </w:p>
          <w:p w14:paraId="1AAFDB36"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лифт</w:t>
            </w:r>
          </w:p>
          <w:p w14:paraId="67795DC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вентиляция</w:t>
            </w:r>
          </w:p>
          <w:p w14:paraId="360EF60E"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7702465B" w14:textId="77777777" w:rsidR="00F87265" w:rsidRPr="00F87265" w:rsidRDefault="00F87265" w:rsidP="00F87265">
            <w:pPr>
              <w:spacing w:after="0"/>
              <w:rPr>
                <w:rFonts w:ascii="Times New Roman" w:hAnsi="Times New Roman" w:cs="Times New Roman"/>
                <w:sz w:val="28"/>
                <w:szCs w:val="28"/>
              </w:rPr>
            </w:pPr>
          </w:p>
          <w:p w14:paraId="2D521802" w14:textId="77777777" w:rsidR="00F87265" w:rsidRPr="00F87265" w:rsidRDefault="00F87265" w:rsidP="00F87265">
            <w:pPr>
              <w:spacing w:after="0"/>
              <w:rPr>
                <w:rFonts w:ascii="Times New Roman" w:hAnsi="Times New Roman" w:cs="Times New Roman"/>
                <w:sz w:val="28"/>
                <w:szCs w:val="28"/>
              </w:rPr>
            </w:pPr>
          </w:p>
          <w:p w14:paraId="416FBD73" w14:textId="77777777" w:rsidR="00F87265" w:rsidRPr="00F87265" w:rsidRDefault="00F87265" w:rsidP="00F87265">
            <w:pPr>
              <w:spacing w:after="0"/>
              <w:rPr>
                <w:rFonts w:ascii="Times New Roman" w:hAnsi="Times New Roman" w:cs="Times New Roman"/>
                <w:sz w:val="28"/>
                <w:szCs w:val="28"/>
              </w:rPr>
            </w:pPr>
          </w:p>
          <w:p w14:paraId="76C3AB82" w14:textId="77777777" w:rsidR="00F87265" w:rsidRPr="00F87265" w:rsidRDefault="00F87265" w:rsidP="00F87265">
            <w:pPr>
              <w:spacing w:after="0"/>
              <w:rPr>
                <w:rFonts w:ascii="Times New Roman" w:hAnsi="Times New Roman" w:cs="Times New Roman"/>
                <w:sz w:val="28"/>
                <w:szCs w:val="28"/>
              </w:rPr>
            </w:pPr>
          </w:p>
          <w:p w14:paraId="4B97860C"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есть</w:t>
            </w:r>
          </w:p>
          <w:p w14:paraId="0EFE62E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нет</w:t>
            </w:r>
          </w:p>
          <w:p w14:paraId="502460DA"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есть</w:t>
            </w:r>
          </w:p>
          <w:p w14:paraId="1EA4627D" w14:textId="77777777" w:rsidR="00F87265" w:rsidRPr="00F87265" w:rsidRDefault="00F87265" w:rsidP="00F87265">
            <w:pPr>
              <w:spacing w:after="0"/>
              <w:rPr>
                <w:rFonts w:ascii="Times New Roman" w:hAnsi="Times New Roman" w:cs="Times New Roman"/>
                <w:sz w:val="28"/>
                <w:szCs w:val="28"/>
              </w:rPr>
            </w:pPr>
          </w:p>
          <w:p w14:paraId="23632057" w14:textId="77777777" w:rsidR="00F87265" w:rsidRPr="00F87265" w:rsidRDefault="00F87265" w:rsidP="00F87265">
            <w:pPr>
              <w:spacing w:after="0"/>
              <w:rPr>
                <w:rFonts w:ascii="Times New Roman" w:hAnsi="Times New Roman" w:cs="Times New Roman"/>
                <w:sz w:val="28"/>
                <w:szCs w:val="28"/>
              </w:rPr>
            </w:pPr>
          </w:p>
          <w:p w14:paraId="2CDC75A9" w14:textId="77777777" w:rsidR="00F87265" w:rsidRPr="00F87265" w:rsidRDefault="00F87265" w:rsidP="00F87265">
            <w:pPr>
              <w:spacing w:after="0"/>
              <w:rPr>
                <w:rFonts w:ascii="Times New Roman" w:hAnsi="Times New Roman" w:cs="Times New Roman"/>
                <w:sz w:val="28"/>
                <w:szCs w:val="28"/>
              </w:rPr>
            </w:pPr>
          </w:p>
          <w:p w14:paraId="209A95E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нет</w:t>
            </w:r>
          </w:p>
          <w:p w14:paraId="6574CF7F"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нет</w:t>
            </w:r>
          </w:p>
          <w:p w14:paraId="4D49378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нет</w:t>
            </w:r>
          </w:p>
          <w:p w14:paraId="0CE3B0E0"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приточно-вытяжная</w:t>
            </w:r>
          </w:p>
        </w:tc>
        <w:tc>
          <w:tcPr>
            <w:tcW w:w="2709" w:type="dxa"/>
            <w:tcBorders>
              <w:top w:val="single" w:sz="4" w:space="0" w:color="auto"/>
              <w:left w:val="single" w:sz="4" w:space="0" w:color="auto"/>
              <w:bottom w:val="single" w:sz="4" w:space="0" w:color="auto"/>
              <w:right w:val="single" w:sz="4" w:space="0" w:color="auto"/>
            </w:tcBorders>
          </w:tcPr>
          <w:p w14:paraId="160546C3" w14:textId="77777777" w:rsidR="00F87265" w:rsidRPr="00F87265" w:rsidRDefault="00F87265" w:rsidP="00F87265">
            <w:pPr>
              <w:spacing w:after="0"/>
              <w:rPr>
                <w:rFonts w:ascii="Times New Roman" w:hAnsi="Times New Roman" w:cs="Times New Roman"/>
                <w:sz w:val="28"/>
                <w:szCs w:val="28"/>
              </w:rPr>
            </w:pPr>
          </w:p>
          <w:p w14:paraId="637861F5" w14:textId="77777777" w:rsidR="00F87265" w:rsidRPr="00F87265" w:rsidRDefault="00F87265" w:rsidP="00F87265">
            <w:pPr>
              <w:spacing w:after="0"/>
              <w:rPr>
                <w:rFonts w:ascii="Times New Roman" w:hAnsi="Times New Roman" w:cs="Times New Roman"/>
                <w:sz w:val="28"/>
                <w:szCs w:val="28"/>
              </w:rPr>
            </w:pPr>
          </w:p>
          <w:p w14:paraId="1C52D9E9" w14:textId="77777777" w:rsidR="00F87265" w:rsidRPr="00F87265" w:rsidRDefault="00F87265" w:rsidP="00F87265">
            <w:pPr>
              <w:spacing w:after="0"/>
              <w:rPr>
                <w:rFonts w:ascii="Times New Roman" w:hAnsi="Times New Roman" w:cs="Times New Roman"/>
                <w:sz w:val="28"/>
                <w:szCs w:val="28"/>
              </w:rPr>
            </w:pPr>
          </w:p>
          <w:p w14:paraId="317E7452" w14:textId="77777777" w:rsidR="00F87265" w:rsidRPr="00F87265" w:rsidRDefault="00F87265" w:rsidP="00F87265">
            <w:pPr>
              <w:spacing w:after="0"/>
              <w:rPr>
                <w:rFonts w:ascii="Times New Roman" w:hAnsi="Times New Roman" w:cs="Times New Roman"/>
                <w:sz w:val="28"/>
                <w:szCs w:val="28"/>
              </w:rPr>
            </w:pPr>
          </w:p>
          <w:p w14:paraId="5B413BDD"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70A27176" w14:textId="77777777" w:rsidR="00F87265" w:rsidRPr="00F87265" w:rsidRDefault="00F87265" w:rsidP="00F87265">
            <w:pPr>
              <w:spacing w:after="0"/>
              <w:rPr>
                <w:rFonts w:ascii="Times New Roman" w:hAnsi="Times New Roman" w:cs="Times New Roman"/>
                <w:sz w:val="28"/>
                <w:szCs w:val="28"/>
              </w:rPr>
            </w:pPr>
          </w:p>
          <w:p w14:paraId="22E7B67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2E4F39E9" w14:textId="77777777" w:rsidR="00F87265" w:rsidRPr="00F87265" w:rsidRDefault="00F87265" w:rsidP="00F87265">
            <w:pPr>
              <w:spacing w:after="0"/>
              <w:rPr>
                <w:rFonts w:ascii="Times New Roman" w:hAnsi="Times New Roman" w:cs="Times New Roman"/>
                <w:sz w:val="28"/>
                <w:szCs w:val="28"/>
              </w:rPr>
            </w:pPr>
          </w:p>
          <w:p w14:paraId="306D7B35" w14:textId="77777777" w:rsidR="00F87265" w:rsidRPr="00F87265" w:rsidRDefault="00F87265" w:rsidP="00F87265">
            <w:pPr>
              <w:spacing w:after="0"/>
              <w:rPr>
                <w:rFonts w:ascii="Times New Roman" w:hAnsi="Times New Roman" w:cs="Times New Roman"/>
                <w:sz w:val="28"/>
                <w:szCs w:val="28"/>
              </w:rPr>
            </w:pPr>
          </w:p>
          <w:p w14:paraId="731C78BE" w14:textId="77777777" w:rsidR="00F87265" w:rsidRPr="00F87265" w:rsidRDefault="00F87265" w:rsidP="00F87265">
            <w:pPr>
              <w:spacing w:after="0"/>
              <w:rPr>
                <w:rFonts w:ascii="Times New Roman" w:hAnsi="Times New Roman" w:cs="Times New Roman"/>
                <w:sz w:val="28"/>
                <w:szCs w:val="28"/>
              </w:rPr>
            </w:pPr>
          </w:p>
          <w:p w14:paraId="2650FEB8" w14:textId="77777777" w:rsidR="00F87265" w:rsidRPr="00F87265" w:rsidRDefault="00F87265" w:rsidP="00F87265">
            <w:pPr>
              <w:spacing w:after="0"/>
              <w:rPr>
                <w:rFonts w:ascii="Times New Roman" w:hAnsi="Times New Roman" w:cs="Times New Roman"/>
                <w:sz w:val="28"/>
                <w:szCs w:val="28"/>
              </w:rPr>
            </w:pPr>
          </w:p>
          <w:p w14:paraId="0C48AFB0" w14:textId="77777777" w:rsidR="00F87265" w:rsidRPr="00F87265" w:rsidRDefault="00F87265" w:rsidP="00F87265">
            <w:pPr>
              <w:spacing w:after="0"/>
              <w:rPr>
                <w:rFonts w:ascii="Times New Roman" w:hAnsi="Times New Roman" w:cs="Times New Roman"/>
                <w:sz w:val="28"/>
                <w:szCs w:val="28"/>
              </w:rPr>
            </w:pPr>
          </w:p>
          <w:p w14:paraId="5B88BA6B" w14:textId="77777777" w:rsidR="00F87265" w:rsidRPr="00F87265" w:rsidRDefault="00F87265" w:rsidP="00F87265">
            <w:pPr>
              <w:spacing w:after="0"/>
              <w:rPr>
                <w:rFonts w:ascii="Times New Roman" w:hAnsi="Times New Roman" w:cs="Times New Roman"/>
                <w:sz w:val="28"/>
                <w:szCs w:val="28"/>
              </w:rPr>
            </w:pPr>
          </w:p>
          <w:p w14:paraId="27647FA7"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5581E8E8" w14:textId="77777777" w:rsidR="00F87265" w:rsidRPr="00F87265" w:rsidRDefault="00F87265" w:rsidP="00F87265">
            <w:pPr>
              <w:spacing w:after="0"/>
              <w:rPr>
                <w:rFonts w:ascii="Times New Roman" w:hAnsi="Times New Roman" w:cs="Times New Roman"/>
                <w:sz w:val="28"/>
                <w:szCs w:val="28"/>
              </w:rPr>
            </w:pPr>
          </w:p>
        </w:tc>
      </w:tr>
      <w:tr w:rsidR="00F87265" w:rsidRPr="00F87265" w14:paraId="606F78C6" w14:textId="77777777" w:rsidTr="00D53B0D">
        <w:tc>
          <w:tcPr>
            <w:tcW w:w="825" w:type="dxa"/>
            <w:tcBorders>
              <w:top w:val="single" w:sz="4" w:space="0" w:color="auto"/>
              <w:left w:val="single" w:sz="4" w:space="0" w:color="auto"/>
              <w:bottom w:val="single" w:sz="4" w:space="0" w:color="auto"/>
              <w:right w:val="single" w:sz="4" w:space="0" w:color="auto"/>
            </w:tcBorders>
          </w:tcPr>
          <w:p w14:paraId="31D970C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10.</w:t>
            </w:r>
          </w:p>
        </w:tc>
        <w:tc>
          <w:tcPr>
            <w:tcW w:w="3077" w:type="dxa"/>
            <w:tcBorders>
              <w:top w:val="single" w:sz="4" w:space="0" w:color="auto"/>
              <w:left w:val="single" w:sz="4" w:space="0" w:color="auto"/>
              <w:bottom w:val="single" w:sz="4" w:space="0" w:color="auto"/>
              <w:right w:val="single" w:sz="4" w:space="0" w:color="auto"/>
            </w:tcBorders>
          </w:tcPr>
          <w:p w14:paraId="7DC7A54E"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Внутридомовые инженерные коммуникации и оборудование для предоставления коммунальных услуг:</w:t>
            </w:r>
          </w:p>
          <w:p w14:paraId="6F1D919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электроснабжение</w:t>
            </w:r>
          </w:p>
          <w:p w14:paraId="5C66B880"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холодное водоснабжение</w:t>
            </w:r>
          </w:p>
          <w:p w14:paraId="6BC0E95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горячее водоснабжение</w:t>
            </w:r>
          </w:p>
          <w:p w14:paraId="62C42BC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водоотведение</w:t>
            </w:r>
          </w:p>
          <w:p w14:paraId="1ACF8F37"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газоснабжение отопление (от внешних котельных)</w:t>
            </w:r>
          </w:p>
          <w:p w14:paraId="27B5ED60"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отопление (от домовой котельной)</w:t>
            </w:r>
          </w:p>
          <w:p w14:paraId="09603ECA"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печи</w:t>
            </w:r>
          </w:p>
          <w:p w14:paraId="4C5586BA"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калориферы</w:t>
            </w:r>
          </w:p>
          <w:p w14:paraId="081E6205"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АГВ</w:t>
            </w:r>
          </w:p>
          <w:p w14:paraId="10A3022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58957B30" w14:textId="77777777" w:rsidR="00F87265" w:rsidRPr="00F87265" w:rsidRDefault="00F87265" w:rsidP="00F87265">
            <w:pPr>
              <w:spacing w:after="0"/>
              <w:rPr>
                <w:rFonts w:ascii="Times New Roman" w:hAnsi="Times New Roman" w:cs="Times New Roman"/>
                <w:sz w:val="28"/>
                <w:szCs w:val="28"/>
              </w:rPr>
            </w:pPr>
          </w:p>
          <w:p w14:paraId="79A3BA0C" w14:textId="77777777" w:rsidR="00F87265" w:rsidRPr="00F87265" w:rsidRDefault="00F87265" w:rsidP="00F87265">
            <w:pPr>
              <w:spacing w:after="0"/>
              <w:rPr>
                <w:rFonts w:ascii="Times New Roman" w:hAnsi="Times New Roman" w:cs="Times New Roman"/>
                <w:sz w:val="28"/>
                <w:szCs w:val="28"/>
              </w:rPr>
            </w:pPr>
          </w:p>
          <w:p w14:paraId="192567DB" w14:textId="77777777" w:rsidR="00F87265" w:rsidRPr="00F87265" w:rsidRDefault="00F87265" w:rsidP="00F87265">
            <w:pPr>
              <w:spacing w:after="0"/>
              <w:rPr>
                <w:rFonts w:ascii="Times New Roman" w:hAnsi="Times New Roman" w:cs="Times New Roman"/>
                <w:sz w:val="28"/>
                <w:szCs w:val="28"/>
              </w:rPr>
            </w:pPr>
          </w:p>
          <w:p w14:paraId="4B0DFC06" w14:textId="77777777" w:rsidR="00F87265" w:rsidRPr="00F87265" w:rsidRDefault="00F87265" w:rsidP="00F87265">
            <w:pPr>
              <w:spacing w:after="0"/>
              <w:rPr>
                <w:rFonts w:ascii="Times New Roman" w:hAnsi="Times New Roman" w:cs="Times New Roman"/>
                <w:sz w:val="28"/>
                <w:szCs w:val="28"/>
              </w:rPr>
            </w:pPr>
          </w:p>
          <w:p w14:paraId="728A463F" w14:textId="77777777" w:rsidR="00F87265" w:rsidRPr="00F87265" w:rsidRDefault="00F87265" w:rsidP="00F87265">
            <w:pPr>
              <w:spacing w:after="0"/>
              <w:rPr>
                <w:rFonts w:ascii="Times New Roman" w:hAnsi="Times New Roman" w:cs="Times New Roman"/>
                <w:sz w:val="28"/>
                <w:szCs w:val="28"/>
              </w:rPr>
            </w:pPr>
          </w:p>
          <w:p w14:paraId="3DB5D772" w14:textId="77777777" w:rsidR="00F87265" w:rsidRPr="00F87265" w:rsidRDefault="00F87265" w:rsidP="00F87265">
            <w:pPr>
              <w:spacing w:after="0"/>
              <w:rPr>
                <w:rFonts w:ascii="Times New Roman" w:hAnsi="Times New Roman" w:cs="Times New Roman"/>
                <w:sz w:val="28"/>
                <w:szCs w:val="28"/>
              </w:rPr>
            </w:pPr>
          </w:p>
          <w:p w14:paraId="0417144C"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есть</w:t>
            </w:r>
          </w:p>
          <w:p w14:paraId="04725FF6" w14:textId="77777777" w:rsidR="00F87265" w:rsidRPr="00F87265" w:rsidRDefault="00F87265" w:rsidP="00F87265">
            <w:pPr>
              <w:spacing w:after="0"/>
              <w:rPr>
                <w:rFonts w:ascii="Times New Roman" w:hAnsi="Times New Roman" w:cs="Times New Roman"/>
                <w:sz w:val="28"/>
                <w:szCs w:val="28"/>
              </w:rPr>
            </w:pPr>
          </w:p>
          <w:p w14:paraId="32D8044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есть</w:t>
            </w:r>
          </w:p>
          <w:p w14:paraId="2428320B" w14:textId="77777777" w:rsidR="00F87265" w:rsidRPr="00F87265" w:rsidRDefault="00F87265" w:rsidP="00F87265">
            <w:pPr>
              <w:spacing w:after="0"/>
              <w:rPr>
                <w:rFonts w:ascii="Times New Roman" w:hAnsi="Times New Roman" w:cs="Times New Roman"/>
                <w:sz w:val="28"/>
                <w:szCs w:val="28"/>
              </w:rPr>
            </w:pPr>
          </w:p>
          <w:p w14:paraId="35149036"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есть</w:t>
            </w:r>
          </w:p>
          <w:p w14:paraId="70ED34A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есть</w:t>
            </w:r>
          </w:p>
          <w:p w14:paraId="57096D4A"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есть</w:t>
            </w:r>
          </w:p>
          <w:p w14:paraId="1FB29783"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есть</w:t>
            </w:r>
          </w:p>
          <w:p w14:paraId="216B3816" w14:textId="77777777" w:rsidR="00F87265" w:rsidRPr="00F87265" w:rsidRDefault="00F87265" w:rsidP="00F87265">
            <w:pPr>
              <w:spacing w:after="0"/>
              <w:rPr>
                <w:rFonts w:ascii="Times New Roman" w:hAnsi="Times New Roman" w:cs="Times New Roman"/>
                <w:sz w:val="28"/>
                <w:szCs w:val="28"/>
              </w:rPr>
            </w:pPr>
          </w:p>
        </w:tc>
        <w:tc>
          <w:tcPr>
            <w:tcW w:w="2709" w:type="dxa"/>
            <w:tcBorders>
              <w:top w:val="single" w:sz="4" w:space="0" w:color="auto"/>
              <w:left w:val="single" w:sz="4" w:space="0" w:color="auto"/>
              <w:bottom w:val="single" w:sz="4" w:space="0" w:color="auto"/>
              <w:right w:val="single" w:sz="4" w:space="0" w:color="auto"/>
            </w:tcBorders>
          </w:tcPr>
          <w:p w14:paraId="29536003" w14:textId="77777777" w:rsidR="00F87265" w:rsidRPr="00F87265" w:rsidRDefault="00F87265" w:rsidP="00F87265">
            <w:pPr>
              <w:spacing w:after="0"/>
              <w:rPr>
                <w:rFonts w:ascii="Times New Roman" w:hAnsi="Times New Roman" w:cs="Times New Roman"/>
                <w:sz w:val="28"/>
                <w:szCs w:val="28"/>
              </w:rPr>
            </w:pPr>
          </w:p>
          <w:p w14:paraId="7E971985" w14:textId="77777777" w:rsidR="00F87265" w:rsidRPr="00F87265" w:rsidRDefault="00F87265" w:rsidP="00F87265">
            <w:pPr>
              <w:spacing w:after="0"/>
              <w:rPr>
                <w:rFonts w:ascii="Times New Roman" w:hAnsi="Times New Roman" w:cs="Times New Roman"/>
                <w:sz w:val="28"/>
                <w:szCs w:val="28"/>
              </w:rPr>
            </w:pPr>
          </w:p>
          <w:p w14:paraId="05BAF9A2" w14:textId="77777777" w:rsidR="00F87265" w:rsidRPr="00F87265" w:rsidRDefault="00F87265" w:rsidP="00F87265">
            <w:pPr>
              <w:spacing w:after="0"/>
              <w:rPr>
                <w:rFonts w:ascii="Times New Roman" w:hAnsi="Times New Roman" w:cs="Times New Roman"/>
                <w:sz w:val="28"/>
                <w:szCs w:val="28"/>
              </w:rPr>
            </w:pPr>
          </w:p>
          <w:p w14:paraId="71076822" w14:textId="77777777" w:rsidR="00F87265" w:rsidRPr="00F87265" w:rsidRDefault="00F87265" w:rsidP="00F87265">
            <w:pPr>
              <w:spacing w:after="0"/>
              <w:rPr>
                <w:rFonts w:ascii="Times New Roman" w:hAnsi="Times New Roman" w:cs="Times New Roman"/>
                <w:sz w:val="28"/>
                <w:szCs w:val="28"/>
              </w:rPr>
            </w:pPr>
          </w:p>
          <w:p w14:paraId="4432C79A" w14:textId="77777777" w:rsidR="00F87265" w:rsidRPr="00F87265" w:rsidRDefault="00F87265" w:rsidP="00F87265">
            <w:pPr>
              <w:spacing w:after="0"/>
              <w:rPr>
                <w:rFonts w:ascii="Times New Roman" w:hAnsi="Times New Roman" w:cs="Times New Roman"/>
                <w:sz w:val="28"/>
                <w:szCs w:val="28"/>
              </w:rPr>
            </w:pPr>
          </w:p>
          <w:p w14:paraId="6B204479" w14:textId="77777777" w:rsidR="00F87265" w:rsidRPr="00F87265" w:rsidRDefault="00F87265" w:rsidP="00F87265">
            <w:pPr>
              <w:spacing w:after="0"/>
              <w:rPr>
                <w:rFonts w:ascii="Times New Roman" w:hAnsi="Times New Roman" w:cs="Times New Roman"/>
                <w:sz w:val="28"/>
                <w:szCs w:val="28"/>
              </w:rPr>
            </w:pPr>
          </w:p>
          <w:p w14:paraId="4FEFB484"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39ED0EC9" w14:textId="77777777" w:rsidR="00F87265" w:rsidRPr="00F87265" w:rsidRDefault="00F87265" w:rsidP="00F87265">
            <w:pPr>
              <w:spacing w:after="0"/>
              <w:rPr>
                <w:rFonts w:ascii="Times New Roman" w:hAnsi="Times New Roman" w:cs="Times New Roman"/>
                <w:sz w:val="28"/>
                <w:szCs w:val="28"/>
              </w:rPr>
            </w:pPr>
          </w:p>
          <w:p w14:paraId="565CFEE6"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48AB9B24" w14:textId="77777777" w:rsidR="00F87265" w:rsidRPr="00F87265" w:rsidRDefault="00F87265" w:rsidP="00F87265">
            <w:pPr>
              <w:spacing w:after="0"/>
              <w:rPr>
                <w:rFonts w:ascii="Times New Roman" w:hAnsi="Times New Roman" w:cs="Times New Roman"/>
                <w:sz w:val="28"/>
                <w:szCs w:val="28"/>
              </w:rPr>
            </w:pPr>
          </w:p>
          <w:p w14:paraId="7A6B88E5"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0A6FAAB6"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78F4C2C8"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60E17B79"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удовл.</w:t>
            </w:r>
          </w:p>
          <w:p w14:paraId="454AC4DF" w14:textId="77777777" w:rsidR="00F87265" w:rsidRPr="00F87265" w:rsidRDefault="00F87265" w:rsidP="00F87265">
            <w:pPr>
              <w:spacing w:after="0"/>
              <w:rPr>
                <w:rFonts w:ascii="Times New Roman" w:hAnsi="Times New Roman" w:cs="Times New Roman"/>
                <w:sz w:val="28"/>
                <w:szCs w:val="28"/>
              </w:rPr>
            </w:pPr>
          </w:p>
        </w:tc>
      </w:tr>
      <w:tr w:rsidR="00F87265" w:rsidRPr="00F87265" w14:paraId="3714ABEB" w14:textId="77777777" w:rsidTr="00D53B0D">
        <w:tc>
          <w:tcPr>
            <w:tcW w:w="825" w:type="dxa"/>
            <w:tcBorders>
              <w:top w:val="single" w:sz="4" w:space="0" w:color="auto"/>
              <w:left w:val="single" w:sz="4" w:space="0" w:color="auto"/>
              <w:bottom w:val="single" w:sz="4" w:space="0" w:color="auto"/>
              <w:right w:val="single" w:sz="4" w:space="0" w:color="auto"/>
            </w:tcBorders>
          </w:tcPr>
          <w:p w14:paraId="2F7934FF"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11.</w:t>
            </w:r>
          </w:p>
        </w:tc>
        <w:tc>
          <w:tcPr>
            <w:tcW w:w="3077" w:type="dxa"/>
            <w:tcBorders>
              <w:top w:val="single" w:sz="4" w:space="0" w:color="auto"/>
              <w:left w:val="single" w:sz="4" w:space="0" w:color="auto"/>
              <w:bottom w:val="single" w:sz="4" w:space="0" w:color="auto"/>
              <w:right w:val="single" w:sz="4" w:space="0" w:color="auto"/>
            </w:tcBorders>
          </w:tcPr>
          <w:p w14:paraId="57F2F825"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Крыльца</w:t>
            </w:r>
          </w:p>
        </w:tc>
        <w:tc>
          <w:tcPr>
            <w:tcW w:w="3531" w:type="dxa"/>
            <w:tcBorders>
              <w:top w:val="single" w:sz="4" w:space="0" w:color="auto"/>
              <w:left w:val="single" w:sz="4" w:space="0" w:color="auto"/>
              <w:bottom w:val="single" w:sz="4" w:space="0" w:color="auto"/>
              <w:right w:val="single" w:sz="4" w:space="0" w:color="auto"/>
            </w:tcBorders>
          </w:tcPr>
          <w:p w14:paraId="1F2697A8"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нет</w:t>
            </w:r>
          </w:p>
        </w:tc>
        <w:tc>
          <w:tcPr>
            <w:tcW w:w="2709" w:type="dxa"/>
            <w:tcBorders>
              <w:top w:val="single" w:sz="4" w:space="0" w:color="auto"/>
              <w:left w:val="single" w:sz="4" w:space="0" w:color="auto"/>
              <w:bottom w:val="single" w:sz="4" w:space="0" w:color="auto"/>
              <w:right w:val="single" w:sz="4" w:space="0" w:color="auto"/>
            </w:tcBorders>
          </w:tcPr>
          <w:p w14:paraId="2694D74F" w14:textId="77777777" w:rsidR="00F87265" w:rsidRPr="00F87265" w:rsidRDefault="00F87265" w:rsidP="00F87265">
            <w:pPr>
              <w:spacing w:after="0"/>
              <w:rPr>
                <w:rFonts w:ascii="Times New Roman" w:hAnsi="Times New Roman" w:cs="Times New Roman"/>
                <w:sz w:val="28"/>
                <w:szCs w:val="28"/>
              </w:rPr>
            </w:pPr>
          </w:p>
        </w:tc>
      </w:tr>
    </w:tbl>
    <w:p w14:paraId="2F14356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__________________________________________________________________</w:t>
      </w:r>
    </w:p>
    <w:p w14:paraId="3550B05E"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(должность, ф.и.о. руководителя органа местного самоуправления,</w:t>
      </w:r>
    </w:p>
    <w:p w14:paraId="738ACFBA"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__________________________________________________________________</w:t>
      </w:r>
    </w:p>
    <w:p w14:paraId="2F4FFAA6"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уполномоченного устанавливать техническое состояние</w:t>
      </w:r>
    </w:p>
    <w:p w14:paraId="2A4F7152"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__________________________________________________________________</w:t>
      </w:r>
    </w:p>
    <w:p w14:paraId="44BB2769"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многоквартирного дома, являющегося объектом конкурса)</w:t>
      </w:r>
    </w:p>
    <w:p w14:paraId="5AE3D211" w14:textId="77777777" w:rsidR="00F87265" w:rsidRPr="00F87265" w:rsidRDefault="00F87265" w:rsidP="00F87265">
      <w:pPr>
        <w:spacing w:after="0"/>
        <w:rPr>
          <w:rFonts w:ascii="Times New Roman" w:hAnsi="Times New Roman" w:cs="Times New Roman"/>
          <w:sz w:val="28"/>
          <w:szCs w:val="28"/>
        </w:rPr>
      </w:pPr>
    </w:p>
    <w:p w14:paraId="70FEB7BB"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_____________ __________________</w:t>
      </w:r>
    </w:p>
    <w:p w14:paraId="76DB6DCD" w14:textId="77777777" w:rsidR="00F87265" w:rsidRPr="00F87265" w:rsidRDefault="00F87265" w:rsidP="00F87265">
      <w:pPr>
        <w:spacing w:after="0"/>
        <w:rPr>
          <w:rFonts w:ascii="Times New Roman" w:hAnsi="Times New Roman" w:cs="Times New Roman"/>
          <w:sz w:val="28"/>
          <w:szCs w:val="28"/>
        </w:rPr>
      </w:pPr>
      <w:r w:rsidRPr="00F87265">
        <w:rPr>
          <w:rFonts w:ascii="Times New Roman" w:hAnsi="Times New Roman" w:cs="Times New Roman"/>
          <w:sz w:val="28"/>
          <w:szCs w:val="28"/>
        </w:rPr>
        <w:t xml:space="preserve">                                                                     (подпись)          (ф.и.о.)</w:t>
      </w:r>
    </w:p>
    <w:p w14:paraId="5B104ED4" w14:textId="77777777" w:rsidR="00F87265" w:rsidRPr="00F87265" w:rsidRDefault="00F87265" w:rsidP="00F87265">
      <w:pPr>
        <w:spacing w:after="0"/>
        <w:rPr>
          <w:rFonts w:ascii="Times New Roman" w:hAnsi="Times New Roman" w:cs="Times New Roman"/>
          <w:sz w:val="28"/>
          <w:szCs w:val="28"/>
        </w:rPr>
      </w:pPr>
    </w:p>
    <w:p w14:paraId="1BACF083" w14:textId="77777777" w:rsidR="00F87265" w:rsidRDefault="00F87265" w:rsidP="0001303F">
      <w:pPr>
        <w:spacing w:after="0"/>
        <w:rPr>
          <w:rFonts w:ascii="Times New Roman" w:hAnsi="Times New Roman" w:cs="Times New Roman"/>
          <w:sz w:val="28"/>
          <w:szCs w:val="28"/>
        </w:rPr>
      </w:pPr>
      <w:r w:rsidRPr="00F87265">
        <w:rPr>
          <w:rFonts w:ascii="Times New Roman" w:hAnsi="Times New Roman" w:cs="Times New Roman"/>
          <w:sz w:val="28"/>
          <w:szCs w:val="28"/>
        </w:rPr>
        <w:t xml:space="preserve">    "__" _____________ 2019г </w:t>
      </w:r>
    </w:p>
    <w:p w14:paraId="54938EBB"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1.2</w:t>
      </w:r>
    </w:p>
    <w:p w14:paraId="3BD77E2A"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к Правилам проведения органом местного                                                                                                             самоуправления открытого конкурса по  </w:t>
      </w:r>
    </w:p>
    <w:p w14:paraId="550FF01E"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отбору управляющей организации           для  управления многоквартирным домом</w:t>
      </w:r>
    </w:p>
    <w:p w14:paraId="5F7B871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20FA4F2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3DBC58A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7DA2AAD4"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648079E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2FD0981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70684F2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6CB2457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0E20CC0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1B3F75D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6C97ADE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11F6CAF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АКТ</w:t>
      </w:r>
    </w:p>
    <w:p w14:paraId="43D41B3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 состоянии общего имущества собственников</w:t>
      </w:r>
    </w:p>
    <w:p w14:paraId="3B244E5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помещений в многоквартирном доме,</w:t>
      </w:r>
    </w:p>
    <w:p w14:paraId="7ADE3F2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являющегося объектом конкурса</w:t>
      </w:r>
    </w:p>
    <w:p w14:paraId="3B29124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31AE413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 Общие сведения о многоквартирном доме</w:t>
      </w:r>
    </w:p>
    <w:p w14:paraId="0508F9F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446AD698"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 Адрес многоквартирного дома: </w:t>
      </w:r>
      <w:r w:rsidRPr="00F87265">
        <w:rPr>
          <w:rFonts w:ascii="Times New Roman" w:eastAsia="Times New Roman" w:hAnsi="Times New Roman" w:cs="Times New Roman"/>
          <w:sz w:val="28"/>
          <w:szCs w:val="28"/>
          <w:u w:val="single"/>
        </w:rPr>
        <w:t>Хвалынский район, п.Алексеевка ул.Заводская,            д.№3</w:t>
      </w:r>
    </w:p>
    <w:p w14:paraId="51B758D7"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 Кадастровый номер многоквартирного дома (при его наличии) </w:t>
      </w:r>
      <w:r w:rsidRPr="00F87265">
        <w:rPr>
          <w:rFonts w:ascii="Times New Roman" w:eastAsia="Times New Roman" w:hAnsi="Times New Roman" w:cs="Times New Roman"/>
          <w:sz w:val="28"/>
          <w:szCs w:val="28"/>
          <w:u w:val="single"/>
          <w:shd w:val="clear" w:color="auto" w:fill="F3EBDE"/>
        </w:rPr>
        <w:t>64:37:140801:25</w:t>
      </w:r>
    </w:p>
    <w:p w14:paraId="01D7FED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3. Серия, тип постройки  </w:t>
      </w:r>
      <w:r w:rsidRPr="00F87265">
        <w:rPr>
          <w:rFonts w:ascii="Times New Roman" w:eastAsia="Times New Roman" w:hAnsi="Times New Roman" w:cs="Times New Roman"/>
          <w:sz w:val="28"/>
          <w:szCs w:val="28"/>
          <w:u w:val="single"/>
          <w:lang w:val="en-US"/>
        </w:rPr>
        <w:t>II</w:t>
      </w:r>
      <w:r w:rsidRPr="00F87265">
        <w:rPr>
          <w:rFonts w:ascii="Times New Roman" w:eastAsia="Times New Roman" w:hAnsi="Times New Roman" w:cs="Times New Roman"/>
          <w:sz w:val="28"/>
          <w:szCs w:val="28"/>
          <w:u w:val="single"/>
        </w:rPr>
        <w:t>-01, многоквартирный жилой дом</w:t>
      </w:r>
    </w:p>
    <w:p w14:paraId="5658EDB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4. Год постройки </w:t>
      </w:r>
      <w:r w:rsidRPr="00F87265">
        <w:rPr>
          <w:rFonts w:ascii="Times New Roman" w:eastAsia="Times New Roman" w:hAnsi="Times New Roman" w:cs="Times New Roman"/>
          <w:sz w:val="28"/>
          <w:szCs w:val="28"/>
          <w:u w:val="single"/>
        </w:rPr>
        <w:t>1978</w:t>
      </w:r>
    </w:p>
    <w:p w14:paraId="2CA4CE1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5. Степень износа   по  данным  государственного  технического учета  </w:t>
      </w:r>
      <w:r w:rsidRPr="00F87265">
        <w:rPr>
          <w:rFonts w:ascii="Times New Roman" w:eastAsia="Times New Roman" w:hAnsi="Times New Roman" w:cs="Times New Roman"/>
          <w:sz w:val="28"/>
          <w:szCs w:val="28"/>
          <w:u w:val="single"/>
        </w:rPr>
        <w:t>43%</w:t>
      </w:r>
    </w:p>
    <w:p w14:paraId="4982365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6. Степень фактического износа </w:t>
      </w:r>
      <w:r w:rsidRPr="00F87265">
        <w:rPr>
          <w:rFonts w:ascii="Times New Roman" w:eastAsia="Times New Roman" w:hAnsi="Times New Roman" w:cs="Times New Roman"/>
          <w:sz w:val="28"/>
          <w:szCs w:val="28"/>
          <w:u w:val="single"/>
        </w:rPr>
        <w:t>50%</w:t>
      </w:r>
    </w:p>
    <w:p w14:paraId="236AC0F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7. Год последнего капитального ремонта </w:t>
      </w:r>
      <w:r w:rsidRPr="00F87265">
        <w:rPr>
          <w:rFonts w:ascii="Times New Roman" w:eastAsia="Times New Roman" w:hAnsi="Times New Roman" w:cs="Times New Roman"/>
          <w:sz w:val="28"/>
          <w:szCs w:val="28"/>
          <w:u w:val="single"/>
        </w:rPr>
        <w:t>нет</w:t>
      </w:r>
    </w:p>
    <w:p w14:paraId="5179305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8. Реквизиты правового акта о признании многоквартирного  дома</w:t>
      </w:r>
    </w:p>
    <w:p w14:paraId="313FB845"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аварийным и подлежащим сносу </w:t>
      </w:r>
      <w:r w:rsidRPr="00F87265">
        <w:rPr>
          <w:rFonts w:ascii="Times New Roman" w:eastAsia="Times New Roman" w:hAnsi="Times New Roman" w:cs="Times New Roman"/>
          <w:sz w:val="28"/>
          <w:szCs w:val="28"/>
          <w:u w:val="single"/>
        </w:rPr>
        <w:t>нет</w:t>
      </w:r>
    </w:p>
    <w:p w14:paraId="748CF9EB"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9. Количество этажей </w:t>
      </w:r>
      <w:r w:rsidRPr="00F87265">
        <w:rPr>
          <w:rFonts w:ascii="Times New Roman" w:eastAsia="Times New Roman" w:hAnsi="Times New Roman" w:cs="Times New Roman"/>
          <w:sz w:val="28"/>
          <w:szCs w:val="28"/>
          <w:u w:val="single"/>
        </w:rPr>
        <w:t>3</w:t>
      </w:r>
    </w:p>
    <w:p w14:paraId="5F5C97D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10. Наличие подвала </w:t>
      </w:r>
      <w:r w:rsidRPr="00F87265">
        <w:rPr>
          <w:rFonts w:ascii="Times New Roman" w:eastAsia="Times New Roman" w:hAnsi="Times New Roman" w:cs="Times New Roman"/>
          <w:sz w:val="28"/>
          <w:szCs w:val="28"/>
          <w:u w:val="single"/>
        </w:rPr>
        <w:t>есть</w:t>
      </w:r>
    </w:p>
    <w:p w14:paraId="7E39190B"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11. Наличие цокольного этажа </w:t>
      </w:r>
      <w:r w:rsidRPr="00F87265">
        <w:rPr>
          <w:rFonts w:ascii="Times New Roman" w:eastAsia="Times New Roman" w:hAnsi="Times New Roman" w:cs="Times New Roman"/>
          <w:sz w:val="28"/>
          <w:szCs w:val="28"/>
          <w:u w:val="single"/>
        </w:rPr>
        <w:t>нет</w:t>
      </w:r>
    </w:p>
    <w:p w14:paraId="6F82BF5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12. Наличие мансарды </w:t>
      </w:r>
      <w:r w:rsidRPr="00F87265">
        <w:rPr>
          <w:rFonts w:ascii="Times New Roman" w:eastAsia="Times New Roman" w:hAnsi="Times New Roman" w:cs="Times New Roman"/>
          <w:sz w:val="28"/>
          <w:szCs w:val="28"/>
          <w:u w:val="single"/>
        </w:rPr>
        <w:t>нет</w:t>
      </w:r>
    </w:p>
    <w:p w14:paraId="05F27E3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13. Наличие мезонина </w:t>
      </w:r>
      <w:r w:rsidRPr="00F87265">
        <w:rPr>
          <w:rFonts w:ascii="Times New Roman" w:eastAsia="Times New Roman" w:hAnsi="Times New Roman" w:cs="Times New Roman"/>
          <w:sz w:val="28"/>
          <w:szCs w:val="28"/>
          <w:u w:val="single"/>
        </w:rPr>
        <w:t>нет</w:t>
      </w:r>
    </w:p>
    <w:p w14:paraId="42E1AEB8"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14. Количество квартир </w:t>
      </w:r>
      <w:r w:rsidRPr="00F87265">
        <w:rPr>
          <w:rFonts w:ascii="Times New Roman" w:eastAsia="Times New Roman" w:hAnsi="Times New Roman" w:cs="Times New Roman"/>
          <w:sz w:val="28"/>
          <w:szCs w:val="28"/>
          <w:u w:val="single"/>
        </w:rPr>
        <w:t>18</w:t>
      </w:r>
    </w:p>
    <w:p w14:paraId="66F8AA6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15. Количество нежилых помещений, не входящих в состав  общего</w:t>
      </w:r>
    </w:p>
    <w:p w14:paraId="6CADF7EC"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имущества </w:t>
      </w:r>
      <w:r w:rsidRPr="00F87265">
        <w:rPr>
          <w:rFonts w:ascii="Times New Roman" w:eastAsia="Times New Roman" w:hAnsi="Times New Roman" w:cs="Times New Roman"/>
          <w:sz w:val="28"/>
          <w:szCs w:val="28"/>
          <w:u w:val="single"/>
        </w:rPr>
        <w:t>нет</w:t>
      </w:r>
    </w:p>
    <w:p w14:paraId="690D160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16.  Реквизиты правового акта о признании всех жилых помещений</w:t>
      </w:r>
    </w:p>
    <w:p w14:paraId="361265E7"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в многоквартирном доме непригодными для проживания </w:t>
      </w:r>
      <w:r w:rsidRPr="00F87265">
        <w:rPr>
          <w:rFonts w:ascii="Times New Roman" w:eastAsia="Times New Roman" w:hAnsi="Times New Roman" w:cs="Times New Roman"/>
          <w:sz w:val="28"/>
          <w:szCs w:val="28"/>
          <w:u w:val="single"/>
        </w:rPr>
        <w:t>нет</w:t>
      </w:r>
    </w:p>
    <w:p w14:paraId="7ADC2F9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sidRPr="00F87265">
        <w:rPr>
          <w:rFonts w:ascii="Times New Roman" w:eastAsia="Times New Roman" w:hAnsi="Times New Roman" w:cs="Times New Roman"/>
          <w:sz w:val="28"/>
          <w:szCs w:val="28"/>
          <w:u w:val="single"/>
        </w:rPr>
        <w:t>нет</w:t>
      </w:r>
    </w:p>
    <w:p w14:paraId="6C1A006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18. Строительный объем  </w:t>
      </w:r>
      <w:r w:rsidRPr="00F87265">
        <w:rPr>
          <w:rFonts w:ascii="Times New Roman" w:eastAsia="Times New Roman" w:hAnsi="Times New Roman" w:cs="Times New Roman"/>
          <w:sz w:val="28"/>
          <w:szCs w:val="28"/>
          <w:u w:val="single"/>
        </w:rPr>
        <w:t>3818  куб. м</w:t>
      </w:r>
    </w:p>
    <w:p w14:paraId="3C8D6B5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19. Площадь:</w:t>
      </w:r>
    </w:p>
    <w:p w14:paraId="185AF9C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а)  многоквартирного  дома  с  лоджиями,  балконами,  шкафами,</w:t>
      </w:r>
    </w:p>
    <w:p w14:paraId="752D7B6B"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коридорами и лестничными клетками  </w:t>
      </w:r>
      <w:r w:rsidRPr="00F87265">
        <w:rPr>
          <w:rFonts w:ascii="Times New Roman" w:eastAsia="Times New Roman" w:hAnsi="Times New Roman" w:cs="Times New Roman"/>
          <w:sz w:val="28"/>
          <w:szCs w:val="28"/>
          <w:u w:val="single"/>
        </w:rPr>
        <w:t>933,8 кв. м</w:t>
      </w:r>
    </w:p>
    <w:p w14:paraId="6CE4AB2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б) жилых помещений (общая площадь квартир)  </w:t>
      </w:r>
      <w:r w:rsidRPr="00F87265">
        <w:rPr>
          <w:rFonts w:ascii="Times New Roman" w:eastAsia="Times New Roman" w:hAnsi="Times New Roman" w:cs="Times New Roman"/>
          <w:sz w:val="28"/>
          <w:szCs w:val="28"/>
          <w:u w:val="single"/>
        </w:rPr>
        <w:t>873,7 кв. м</w:t>
      </w:r>
    </w:p>
    <w:p w14:paraId="1B8818E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в)  нежилых  помещений  (общая  площадь  нежилых помещений, не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 xml:space="preserve">0 </w:t>
      </w:r>
      <w:r w:rsidRPr="00F87265">
        <w:rPr>
          <w:rFonts w:ascii="Times New Roman" w:eastAsia="Times New Roman" w:hAnsi="Times New Roman" w:cs="Times New Roman"/>
          <w:sz w:val="28"/>
          <w:szCs w:val="28"/>
        </w:rPr>
        <w:t>кв. м</w:t>
      </w:r>
    </w:p>
    <w:p w14:paraId="4F2FD58B"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г)   помещений   общего  пользования  (общая  площадь  нежилых помещений,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60,1 кв. м</w:t>
      </w:r>
    </w:p>
    <w:p w14:paraId="792012DB"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20. Количество лестниц </w:t>
      </w:r>
      <w:r w:rsidRPr="00F87265">
        <w:rPr>
          <w:rFonts w:ascii="Times New Roman" w:eastAsia="Times New Roman" w:hAnsi="Times New Roman" w:cs="Times New Roman"/>
          <w:sz w:val="28"/>
          <w:szCs w:val="28"/>
          <w:u w:val="single"/>
        </w:rPr>
        <w:t>2 шт.</w:t>
      </w:r>
    </w:p>
    <w:p w14:paraId="5E8041D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21.   Уборочная   площадь   лестниц   (включая   межквартирные лестничные площадки)  </w:t>
      </w:r>
      <w:r w:rsidRPr="00F87265">
        <w:rPr>
          <w:rFonts w:ascii="Times New Roman" w:eastAsia="Times New Roman" w:hAnsi="Times New Roman" w:cs="Times New Roman"/>
          <w:sz w:val="28"/>
          <w:szCs w:val="28"/>
          <w:u w:val="single"/>
        </w:rPr>
        <w:t>60,1 кв. м</w:t>
      </w:r>
    </w:p>
    <w:p w14:paraId="796A865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22. Уборочная площадь общих коридоров </w:t>
      </w:r>
      <w:r w:rsidRPr="00F87265">
        <w:rPr>
          <w:rFonts w:ascii="Times New Roman" w:eastAsia="Times New Roman" w:hAnsi="Times New Roman" w:cs="Times New Roman"/>
          <w:sz w:val="28"/>
          <w:szCs w:val="28"/>
          <w:u w:val="single"/>
        </w:rPr>
        <w:t xml:space="preserve">     кв. м</w:t>
      </w:r>
    </w:p>
    <w:p w14:paraId="06B051A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23.  Уборочная  площадь  других  помещений  общего пользования</w:t>
      </w:r>
    </w:p>
    <w:p w14:paraId="353A622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(включая технические этажи, чердаки, технические подвалы) </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rPr>
        <w:t xml:space="preserve"> кв. м</w:t>
      </w:r>
    </w:p>
    <w:p w14:paraId="1BD3E86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24.  Площадь  земельного  участка,  входящего  в состав общего имущества многоквартирного дома </w:t>
      </w:r>
      <w:r w:rsidRPr="00F87265">
        <w:rPr>
          <w:rFonts w:ascii="Times New Roman" w:eastAsia="Times New Roman" w:hAnsi="Times New Roman" w:cs="Times New Roman"/>
          <w:sz w:val="28"/>
          <w:szCs w:val="28"/>
          <w:u w:val="single"/>
        </w:rPr>
        <w:t>438,8</w:t>
      </w:r>
    </w:p>
    <w:p w14:paraId="2B88864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25.  Кадастровый  номер  земельного  участка (при его наличии)____</w:t>
      </w:r>
    </w:p>
    <w:p w14:paraId="2F93FBC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5B2DEA2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0B7D18F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5932743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II. Техническое состояние многоквартирного дома,</w:t>
      </w:r>
    </w:p>
    <w:p w14:paraId="7FA0872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включая пристройки</w:t>
      </w:r>
    </w:p>
    <w:tbl>
      <w:tblPr>
        <w:tblpPr w:leftFromText="180" w:rightFromText="180" w:vertAnchor="text" w:horzAnchor="margin" w:tblpXSpec="center" w:tblpY="201"/>
        <w:tblW w:w="10142" w:type="dxa"/>
        <w:tblLayout w:type="fixed"/>
        <w:tblCellMar>
          <w:top w:w="102" w:type="dxa"/>
          <w:left w:w="62" w:type="dxa"/>
          <w:bottom w:w="102" w:type="dxa"/>
          <w:right w:w="62" w:type="dxa"/>
        </w:tblCellMar>
        <w:tblLook w:val="0000" w:firstRow="0" w:lastRow="0" w:firstColumn="0" w:lastColumn="0" w:noHBand="0" w:noVBand="0"/>
      </w:tblPr>
      <w:tblGrid>
        <w:gridCol w:w="825"/>
        <w:gridCol w:w="3077"/>
        <w:gridCol w:w="3531"/>
        <w:gridCol w:w="2709"/>
      </w:tblGrid>
      <w:tr w:rsidR="00F87265" w:rsidRPr="00F87265" w14:paraId="46C1B663" w14:textId="77777777" w:rsidTr="00D53B0D">
        <w:tc>
          <w:tcPr>
            <w:tcW w:w="3902" w:type="dxa"/>
            <w:gridSpan w:val="2"/>
            <w:tcBorders>
              <w:top w:val="single" w:sz="4" w:space="0" w:color="auto"/>
              <w:left w:val="single" w:sz="4" w:space="0" w:color="auto"/>
              <w:bottom w:val="single" w:sz="4" w:space="0" w:color="auto"/>
              <w:right w:val="single" w:sz="4" w:space="0" w:color="auto"/>
            </w:tcBorders>
          </w:tcPr>
          <w:p w14:paraId="4C6E50C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Наименование конструктивных элементов</w:t>
            </w:r>
          </w:p>
        </w:tc>
        <w:tc>
          <w:tcPr>
            <w:tcW w:w="3531" w:type="dxa"/>
            <w:tcBorders>
              <w:top w:val="single" w:sz="4" w:space="0" w:color="auto"/>
              <w:left w:val="single" w:sz="4" w:space="0" w:color="auto"/>
              <w:bottom w:val="single" w:sz="4" w:space="0" w:color="auto"/>
              <w:right w:val="single" w:sz="4" w:space="0" w:color="auto"/>
            </w:tcBorders>
          </w:tcPr>
          <w:p w14:paraId="3F1D487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Описание элементов (материал, конструкция или система, отделка и прочее)</w:t>
            </w:r>
          </w:p>
        </w:tc>
        <w:tc>
          <w:tcPr>
            <w:tcW w:w="2709" w:type="dxa"/>
            <w:tcBorders>
              <w:top w:val="single" w:sz="4" w:space="0" w:color="auto"/>
              <w:left w:val="single" w:sz="4" w:space="0" w:color="auto"/>
              <w:bottom w:val="single" w:sz="4" w:space="0" w:color="auto"/>
              <w:right w:val="single" w:sz="4" w:space="0" w:color="auto"/>
            </w:tcBorders>
          </w:tcPr>
          <w:p w14:paraId="6170FDB3" w14:textId="77777777" w:rsidR="00F87265" w:rsidRPr="00F87265" w:rsidRDefault="00F87265" w:rsidP="00F87265">
            <w:pPr>
              <w:widowControl w:val="0"/>
              <w:autoSpaceDE w:val="0"/>
              <w:autoSpaceDN w:val="0"/>
              <w:adjustRightInd w:val="0"/>
              <w:spacing w:after="0" w:line="240" w:lineRule="auto"/>
              <w:ind w:right="778"/>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Техническое состояние элементов общего имущества многоквартирного дома</w:t>
            </w:r>
          </w:p>
        </w:tc>
      </w:tr>
      <w:tr w:rsidR="00F87265" w:rsidRPr="00F87265" w14:paraId="00E42901" w14:textId="77777777" w:rsidTr="00D53B0D">
        <w:tc>
          <w:tcPr>
            <w:tcW w:w="825" w:type="dxa"/>
            <w:tcBorders>
              <w:top w:val="single" w:sz="4" w:space="0" w:color="auto"/>
              <w:left w:val="single" w:sz="4" w:space="0" w:color="auto"/>
              <w:bottom w:val="single" w:sz="4" w:space="0" w:color="auto"/>
              <w:right w:val="single" w:sz="4" w:space="0" w:color="auto"/>
            </w:tcBorders>
          </w:tcPr>
          <w:p w14:paraId="107EBF3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w:t>
            </w:r>
          </w:p>
        </w:tc>
        <w:tc>
          <w:tcPr>
            <w:tcW w:w="3077" w:type="dxa"/>
            <w:tcBorders>
              <w:top w:val="single" w:sz="4" w:space="0" w:color="auto"/>
              <w:left w:val="single" w:sz="4" w:space="0" w:color="auto"/>
              <w:bottom w:val="single" w:sz="4" w:space="0" w:color="auto"/>
              <w:right w:val="single" w:sz="4" w:space="0" w:color="auto"/>
            </w:tcBorders>
          </w:tcPr>
          <w:p w14:paraId="6979A2B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Фундамент</w:t>
            </w:r>
          </w:p>
        </w:tc>
        <w:tc>
          <w:tcPr>
            <w:tcW w:w="3531" w:type="dxa"/>
            <w:tcBorders>
              <w:top w:val="single" w:sz="4" w:space="0" w:color="auto"/>
              <w:left w:val="single" w:sz="4" w:space="0" w:color="auto"/>
              <w:bottom w:val="single" w:sz="4" w:space="0" w:color="auto"/>
              <w:right w:val="single" w:sz="4" w:space="0" w:color="auto"/>
            </w:tcBorders>
          </w:tcPr>
          <w:p w14:paraId="7A6490E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фундаментные блоки</w:t>
            </w:r>
          </w:p>
        </w:tc>
        <w:tc>
          <w:tcPr>
            <w:tcW w:w="2709" w:type="dxa"/>
            <w:tcBorders>
              <w:top w:val="single" w:sz="4" w:space="0" w:color="auto"/>
              <w:left w:val="single" w:sz="4" w:space="0" w:color="auto"/>
              <w:bottom w:val="single" w:sz="4" w:space="0" w:color="auto"/>
              <w:right w:val="single" w:sz="4" w:space="0" w:color="auto"/>
            </w:tcBorders>
          </w:tcPr>
          <w:p w14:paraId="7F19191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7D44C52D" w14:textId="77777777" w:rsidTr="00D53B0D">
        <w:tc>
          <w:tcPr>
            <w:tcW w:w="825" w:type="dxa"/>
            <w:tcBorders>
              <w:top w:val="single" w:sz="4" w:space="0" w:color="auto"/>
              <w:left w:val="single" w:sz="4" w:space="0" w:color="auto"/>
              <w:bottom w:val="single" w:sz="4" w:space="0" w:color="auto"/>
              <w:right w:val="single" w:sz="4" w:space="0" w:color="auto"/>
            </w:tcBorders>
          </w:tcPr>
          <w:p w14:paraId="4C05ADE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2.</w:t>
            </w:r>
          </w:p>
        </w:tc>
        <w:tc>
          <w:tcPr>
            <w:tcW w:w="3077" w:type="dxa"/>
            <w:tcBorders>
              <w:top w:val="single" w:sz="4" w:space="0" w:color="auto"/>
              <w:left w:val="single" w:sz="4" w:space="0" w:color="auto"/>
              <w:bottom w:val="single" w:sz="4" w:space="0" w:color="auto"/>
              <w:right w:val="single" w:sz="4" w:space="0" w:color="auto"/>
            </w:tcBorders>
          </w:tcPr>
          <w:p w14:paraId="10ED6D0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Наружные и внутренние капитальные стены</w:t>
            </w:r>
          </w:p>
        </w:tc>
        <w:tc>
          <w:tcPr>
            <w:tcW w:w="3531" w:type="dxa"/>
            <w:tcBorders>
              <w:top w:val="single" w:sz="4" w:space="0" w:color="auto"/>
              <w:left w:val="single" w:sz="4" w:space="0" w:color="auto"/>
              <w:bottom w:val="single" w:sz="4" w:space="0" w:color="auto"/>
              <w:right w:val="single" w:sz="4" w:space="0" w:color="auto"/>
            </w:tcBorders>
          </w:tcPr>
          <w:p w14:paraId="7F7BAED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46EFEC3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6D11A480" w14:textId="77777777" w:rsidTr="00D53B0D">
        <w:tc>
          <w:tcPr>
            <w:tcW w:w="825" w:type="dxa"/>
            <w:tcBorders>
              <w:top w:val="single" w:sz="4" w:space="0" w:color="auto"/>
              <w:left w:val="single" w:sz="4" w:space="0" w:color="auto"/>
              <w:bottom w:val="single" w:sz="4" w:space="0" w:color="auto"/>
              <w:right w:val="single" w:sz="4" w:space="0" w:color="auto"/>
            </w:tcBorders>
          </w:tcPr>
          <w:p w14:paraId="524D441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3.</w:t>
            </w:r>
          </w:p>
        </w:tc>
        <w:tc>
          <w:tcPr>
            <w:tcW w:w="3077" w:type="dxa"/>
            <w:tcBorders>
              <w:top w:val="single" w:sz="4" w:space="0" w:color="auto"/>
              <w:left w:val="single" w:sz="4" w:space="0" w:color="auto"/>
              <w:bottom w:val="single" w:sz="4" w:space="0" w:color="auto"/>
              <w:right w:val="single" w:sz="4" w:space="0" w:color="auto"/>
            </w:tcBorders>
          </w:tcPr>
          <w:p w14:paraId="7939D9D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Перегородки</w:t>
            </w:r>
          </w:p>
        </w:tc>
        <w:tc>
          <w:tcPr>
            <w:tcW w:w="3531" w:type="dxa"/>
            <w:tcBorders>
              <w:top w:val="single" w:sz="4" w:space="0" w:color="auto"/>
              <w:left w:val="single" w:sz="4" w:space="0" w:color="auto"/>
              <w:bottom w:val="single" w:sz="4" w:space="0" w:color="auto"/>
              <w:right w:val="single" w:sz="4" w:space="0" w:color="auto"/>
            </w:tcBorders>
          </w:tcPr>
          <w:p w14:paraId="3B66920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68FDD64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2FA994F0" w14:textId="77777777" w:rsidTr="00D53B0D">
        <w:tc>
          <w:tcPr>
            <w:tcW w:w="825" w:type="dxa"/>
            <w:tcBorders>
              <w:top w:val="single" w:sz="4" w:space="0" w:color="auto"/>
              <w:left w:val="single" w:sz="4" w:space="0" w:color="auto"/>
              <w:bottom w:val="single" w:sz="4" w:space="0" w:color="auto"/>
              <w:right w:val="single" w:sz="4" w:space="0" w:color="auto"/>
            </w:tcBorders>
          </w:tcPr>
          <w:p w14:paraId="58E0AC5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4.</w:t>
            </w:r>
          </w:p>
        </w:tc>
        <w:tc>
          <w:tcPr>
            <w:tcW w:w="3077" w:type="dxa"/>
            <w:tcBorders>
              <w:top w:val="single" w:sz="4" w:space="0" w:color="auto"/>
              <w:left w:val="single" w:sz="4" w:space="0" w:color="auto"/>
              <w:bottom w:val="single" w:sz="4" w:space="0" w:color="auto"/>
              <w:right w:val="single" w:sz="4" w:space="0" w:color="auto"/>
            </w:tcBorders>
          </w:tcPr>
          <w:p w14:paraId="3E41ABA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Перекрытия</w:t>
            </w:r>
          </w:p>
          <w:p w14:paraId="7863ECA7"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чердачные</w:t>
            </w:r>
          </w:p>
          <w:p w14:paraId="2C7AB695"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междуэтажные</w:t>
            </w:r>
          </w:p>
          <w:p w14:paraId="7ABB4BF7"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подвальные</w:t>
            </w:r>
          </w:p>
          <w:p w14:paraId="7E5E3AC3"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00014AB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C9D3742"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бетон</w:t>
            </w:r>
          </w:p>
          <w:p w14:paraId="465DCFD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бетон</w:t>
            </w:r>
          </w:p>
          <w:p w14:paraId="17FA81C2"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бетон</w:t>
            </w:r>
            <w:r w:rsidRPr="00F87265">
              <w:rPr>
                <w:rFonts w:ascii="Times New Roman" w:eastAsia="Times New Roman" w:hAnsi="Times New Roman" w:cs="Times New Roman"/>
                <w:sz w:val="28"/>
                <w:szCs w:val="28"/>
              </w:rPr>
              <w:tab/>
            </w:r>
          </w:p>
        </w:tc>
        <w:tc>
          <w:tcPr>
            <w:tcW w:w="2709" w:type="dxa"/>
            <w:tcBorders>
              <w:top w:val="single" w:sz="4" w:space="0" w:color="auto"/>
              <w:left w:val="single" w:sz="4" w:space="0" w:color="auto"/>
              <w:bottom w:val="single" w:sz="4" w:space="0" w:color="auto"/>
              <w:right w:val="single" w:sz="4" w:space="0" w:color="auto"/>
            </w:tcBorders>
          </w:tcPr>
          <w:p w14:paraId="0050BA7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40ED3B5"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37DC841F"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1C5786C" w14:textId="77777777" w:rsidR="00F87265" w:rsidRPr="00F87265" w:rsidRDefault="00F87265" w:rsidP="00F87265">
            <w:pPr>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8"/>
                <w:szCs w:val="28"/>
              </w:rPr>
              <w:t>удовл.</w:t>
            </w:r>
          </w:p>
        </w:tc>
      </w:tr>
      <w:tr w:rsidR="00F87265" w:rsidRPr="00F87265" w14:paraId="0CE3B0C1" w14:textId="77777777" w:rsidTr="00D53B0D">
        <w:tc>
          <w:tcPr>
            <w:tcW w:w="825" w:type="dxa"/>
            <w:tcBorders>
              <w:top w:val="single" w:sz="4" w:space="0" w:color="auto"/>
              <w:left w:val="single" w:sz="4" w:space="0" w:color="auto"/>
              <w:bottom w:val="single" w:sz="4" w:space="0" w:color="auto"/>
              <w:right w:val="single" w:sz="4" w:space="0" w:color="auto"/>
            </w:tcBorders>
          </w:tcPr>
          <w:p w14:paraId="17C37C8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5.</w:t>
            </w:r>
          </w:p>
        </w:tc>
        <w:tc>
          <w:tcPr>
            <w:tcW w:w="3077" w:type="dxa"/>
            <w:tcBorders>
              <w:top w:val="single" w:sz="4" w:space="0" w:color="auto"/>
              <w:left w:val="single" w:sz="4" w:space="0" w:color="auto"/>
              <w:bottom w:val="single" w:sz="4" w:space="0" w:color="auto"/>
              <w:right w:val="single" w:sz="4" w:space="0" w:color="auto"/>
            </w:tcBorders>
          </w:tcPr>
          <w:p w14:paraId="418D098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Крыша</w:t>
            </w:r>
          </w:p>
        </w:tc>
        <w:tc>
          <w:tcPr>
            <w:tcW w:w="3531" w:type="dxa"/>
            <w:tcBorders>
              <w:top w:val="single" w:sz="4" w:space="0" w:color="auto"/>
              <w:left w:val="single" w:sz="4" w:space="0" w:color="auto"/>
              <w:bottom w:val="single" w:sz="4" w:space="0" w:color="auto"/>
              <w:right w:val="single" w:sz="4" w:space="0" w:color="auto"/>
            </w:tcBorders>
          </w:tcPr>
          <w:p w14:paraId="5AB2781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мягкая кровля</w:t>
            </w:r>
          </w:p>
        </w:tc>
        <w:tc>
          <w:tcPr>
            <w:tcW w:w="2709" w:type="dxa"/>
            <w:tcBorders>
              <w:top w:val="single" w:sz="4" w:space="0" w:color="auto"/>
              <w:left w:val="single" w:sz="4" w:space="0" w:color="auto"/>
              <w:bottom w:val="single" w:sz="4" w:space="0" w:color="auto"/>
              <w:right w:val="single" w:sz="4" w:space="0" w:color="auto"/>
            </w:tcBorders>
          </w:tcPr>
          <w:p w14:paraId="0BB72A70" w14:textId="77777777" w:rsidR="00F87265" w:rsidRPr="00F87265" w:rsidRDefault="00F87265" w:rsidP="00F87265">
            <w:pPr>
              <w:widowControl w:val="0"/>
              <w:autoSpaceDE w:val="0"/>
              <w:autoSpaceDN w:val="0"/>
              <w:adjustRightInd w:val="0"/>
              <w:spacing w:after="0" w:line="240" w:lineRule="auto"/>
              <w:ind w:right="778"/>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56E511A2" w14:textId="77777777" w:rsidTr="00D53B0D">
        <w:tc>
          <w:tcPr>
            <w:tcW w:w="825" w:type="dxa"/>
            <w:tcBorders>
              <w:top w:val="single" w:sz="4" w:space="0" w:color="auto"/>
              <w:left w:val="single" w:sz="4" w:space="0" w:color="auto"/>
              <w:bottom w:val="single" w:sz="4" w:space="0" w:color="auto"/>
              <w:right w:val="single" w:sz="4" w:space="0" w:color="auto"/>
            </w:tcBorders>
          </w:tcPr>
          <w:p w14:paraId="16009A1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6.</w:t>
            </w:r>
          </w:p>
        </w:tc>
        <w:tc>
          <w:tcPr>
            <w:tcW w:w="3077" w:type="dxa"/>
            <w:tcBorders>
              <w:top w:val="single" w:sz="4" w:space="0" w:color="auto"/>
              <w:left w:val="single" w:sz="4" w:space="0" w:color="auto"/>
              <w:bottom w:val="single" w:sz="4" w:space="0" w:color="auto"/>
              <w:right w:val="single" w:sz="4" w:space="0" w:color="auto"/>
            </w:tcBorders>
          </w:tcPr>
          <w:p w14:paraId="3023D36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Полы</w:t>
            </w:r>
          </w:p>
        </w:tc>
        <w:tc>
          <w:tcPr>
            <w:tcW w:w="3531" w:type="dxa"/>
            <w:tcBorders>
              <w:top w:val="single" w:sz="4" w:space="0" w:color="auto"/>
              <w:left w:val="single" w:sz="4" w:space="0" w:color="auto"/>
              <w:bottom w:val="single" w:sz="4" w:space="0" w:color="auto"/>
              <w:right w:val="single" w:sz="4" w:space="0" w:color="auto"/>
            </w:tcBorders>
          </w:tcPr>
          <w:p w14:paraId="6972AE2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цементные</w:t>
            </w:r>
          </w:p>
        </w:tc>
        <w:tc>
          <w:tcPr>
            <w:tcW w:w="2709" w:type="dxa"/>
            <w:tcBorders>
              <w:top w:val="single" w:sz="4" w:space="0" w:color="auto"/>
              <w:left w:val="single" w:sz="4" w:space="0" w:color="auto"/>
              <w:bottom w:val="single" w:sz="4" w:space="0" w:color="auto"/>
              <w:right w:val="single" w:sz="4" w:space="0" w:color="auto"/>
            </w:tcBorders>
          </w:tcPr>
          <w:p w14:paraId="6F8EDDE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63808D58" w14:textId="77777777" w:rsidTr="00D53B0D">
        <w:tc>
          <w:tcPr>
            <w:tcW w:w="825" w:type="dxa"/>
            <w:tcBorders>
              <w:top w:val="single" w:sz="4" w:space="0" w:color="auto"/>
              <w:left w:val="single" w:sz="4" w:space="0" w:color="auto"/>
              <w:bottom w:val="single" w:sz="4" w:space="0" w:color="auto"/>
              <w:right w:val="single" w:sz="4" w:space="0" w:color="auto"/>
            </w:tcBorders>
          </w:tcPr>
          <w:p w14:paraId="2CE25EC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7.</w:t>
            </w:r>
          </w:p>
        </w:tc>
        <w:tc>
          <w:tcPr>
            <w:tcW w:w="3077" w:type="dxa"/>
            <w:tcBorders>
              <w:top w:val="single" w:sz="4" w:space="0" w:color="auto"/>
              <w:left w:val="single" w:sz="4" w:space="0" w:color="auto"/>
              <w:bottom w:val="single" w:sz="4" w:space="0" w:color="auto"/>
              <w:right w:val="single" w:sz="4" w:space="0" w:color="auto"/>
            </w:tcBorders>
          </w:tcPr>
          <w:p w14:paraId="035AB37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Проемы</w:t>
            </w:r>
          </w:p>
          <w:p w14:paraId="49A488EB"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окна</w:t>
            </w:r>
          </w:p>
          <w:p w14:paraId="4825764A"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двери</w:t>
            </w:r>
          </w:p>
          <w:p w14:paraId="6037C355"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564D748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47C91B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p w14:paraId="69F02E6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метал.</w:t>
            </w:r>
          </w:p>
        </w:tc>
        <w:tc>
          <w:tcPr>
            <w:tcW w:w="2709" w:type="dxa"/>
            <w:tcBorders>
              <w:top w:val="single" w:sz="4" w:space="0" w:color="auto"/>
              <w:left w:val="single" w:sz="4" w:space="0" w:color="auto"/>
              <w:bottom w:val="single" w:sz="4" w:space="0" w:color="auto"/>
              <w:right w:val="single" w:sz="4" w:space="0" w:color="auto"/>
            </w:tcBorders>
          </w:tcPr>
          <w:p w14:paraId="3E30A2A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ADC787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70770D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294AF201" w14:textId="77777777" w:rsidTr="00D53B0D">
        <w:tc>
          <w:tcPr>
            <w:tcW w:w="825" w:type="dxa"/>
            <w:tcBorders>
              <w:top w:val="single" w:sz="4" w:space="0" w:color="auto"/>
              <w:left w:val="single" w:sz="4" w:space="0" w:color="auto"/>
              <w:bottom w:val="single" w:sz="4" w:space="0" w:color="auto"/>
              <w:right w:val="single" w:sz="4" w:space="0" w:color="auto"/>
            </w:tcBorders>
          </w:tcPr>
          <w:p w14:paraId="55BB4D5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8.</w:t>
            </w:r>
          </w:p>
        </w:tc>
        <w:tc>
          <w:tcPr>
            <w:tcW w:w="3077" w:type="dxa"/>
            <w:tcBorders>
              <w:top w:val="single" w:sz="4" w:space="0" w:color="auto"/>
              <w:left w:val="single" w:sz="4" w:space="0" w:color="auto"/>
              <w:bottom w:val="single" w:sz="4" w:space="0" w:color="auto"/>
              <w:right w:val="single" w:sz="4" w:space="0" w:color="auto"/>
            </w:tcBorders>
          </w:tcPr>
          <w:p w14:paraId="0D941EA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Отделка</w:t>
            </w:r>
          </w:p>
          <w:p w14:paraId="066826FD"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внутренняя</w:t>
            </w:r>
          </w:p>
          <w:p w14:paraId="64AC6E3B"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наружная</w:t>
            </w:r>
          </w:p>
          <w:p w14:paraId="460DC1B9"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18CDAC7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55D943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штукатурная</w:t>
            </w:r>
          </w:p>
          <w:p w14:paraId="120CC78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0F50021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B6D7AC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020C349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51AE7F9B" w14:textId="77777777" w:rsidTr="00D53B0D">
        <w:tc>
          <w:tcPr>
            <w:tcW w:w="825" w:type="dxa"/>
            <w:tcBorders>
              <w:top w:val="single" w:sz="4" w:space="0" w:color="auto"/>
              <w:left w:val="single" w:sz="4" w:space="0" w:color="auto"/>
              <w:bottom w:val="single" w:sz="4" w:space="0" w:color="auto"/>
              <w:right w:val="single" w:sz="4" w:space="0" w:color="auto"/>
            </w:tcBorders>
          </w:tcPr>
          <w:p w14:paraId="3B32E61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9.</w:t>
            </w:r>
          </w:p>
        </w:tc>
        <w:tc>
          <w:tcPr>
            <w:tcW w:w="3077" w:type="dxa"/>
            <w:tcBorders>
              <w:top w:val="single" w:sz="4" w:space="0" w:color="auto"/>
              <w:left w:val="single" w:sz="4" w:space="0" w:color="auto"/>
              <w:bottom w:val="single" w:sz="4" w:space="0" w:color="auto"/>
              <w:right w:val="single" w:sz="4" w:space="0" w:color="auto"/>
            </w:tcBorders>
          </w:tcPr>
          <w:p w14:paraId="2AB19CA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Механическое, электрическое, санитарно-техническое и иное оборудование:</w:t>
            </w:r>
          </w:p>
          <w:p w14:paraId="7AD48C02"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ванны напольные</w:t>
            </w:r>
          </w:p>
          <w:p w14:paraId="470C2FE6"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электроплиты</w:t>
            </w:r>
          </w:p>
          <w:p w14:paraId="3996581B"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телефонные сети и оборудование</w:t>
            </w:r>
          </w:p>
          <w:p w14:paraId="57BEDD92"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сети проводного радиовещания</w:t>
            </w:r>
          </w:p>
          <w:p w14:paraId="50471B1B"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сигнализация</w:t>
            </w:r>
          </w:p>
          <w:p w14:paraId="52E7B851"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мусоропровод</w:t>
            </w:r>
          </w:p>
          <w:p w14:paraId="1E96EFA4"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лифт</w:t>
            </w:r>
          </w:p>
          <w:p w14:paraId="1F7435DB"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вентиляция</w:t>
            </w:r>
          </w:p>
          <w:p w14:paraId="4842CCC7"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45B6CD4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0EEE91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871540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EB1524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3AD6CE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4F383D0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3B89FE3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37EAB1E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1B741D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E665A1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79AA43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729A512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2528457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14FCFF0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приточно-вытяжная</w:t>
            </w:r>
          </w:p>
        </w:tc>
        <w:tc>
          <w:tcPr>
            <w:tcW w:w="2709" w:type="dxa"/>
            <w:tcBorders>
              <w:top w:val="single" w:sz="4" w:space="0" w:color="auto"/>
              <w:left w:val="single" w:sz="4" w:space="0" w:color="auto"/>
              <w:bottom w:val="single" w:sz="4" w:space="0" w:color="auto"/>
              <w:right w:val="single" w:sz="4" w:space="0" w:color="auto"/>
            </w:tcBorders>
          </w:tcPr>
          <w:p w14:paraId="48D1915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AC21EA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41F019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48E34D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E8EBEC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0538BBF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C90DCD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0C75B8B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B3D1C2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26ECB4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F7A4AD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195522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87E53C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161B5F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C8DA98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7ADC18BD" w14:textId="77777777" w:rsidTr="00D53B0D">
        <w:tc>
          <w:tcPr>
            <w:tcW w:w="825" w:type="dxa"/>
            <w:tcBorders>
              <w:top w:val="single" w:sz="4" w:space="0" w:color="auto"/>
              <w:left w:val="single" w:sz="4" w:space="0" w:color="auto"/>
              <w:bottom w:val="single" w:sz="4" w:space="0" w:color="auto"/>
              <w:right w:val="single" w:sz="4" w:space="0" w:color="auto"/>
            </w:tcBorders>
          </w:tcPr>
          <w:p w14:paraId="2E62410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10.</w:t>
            </w:r>
          </w:p>
        </w:tc>
        <w:tc>
          <w:tcPr>
            <w:tcW w:w="3077" w:type="dxa"/>
            <w:tcBorders>
              <w:top w:val="single" w:sz="4" w:space="0" w:color="auto"/>
              <w:left w:val="single" w:sz="4" w:space="0" w:color="auto"/>
              <w:bottom w:val="single" w:sz="4" w:space="0" w:color="auto"/>
              <w:right w:val="single" w:sz="4" w:space="0" w:color="auto"/>
            </w:tcBorders>
          </w:tcPr>
          <w:p w14:paraId="0A65ED6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Внутридомовые инженерные коммуникации и оборудование для предоставления коммунальных услуг:</w:t>
            </w:r>
          </w:p>
          <w:p w14:paraId="03518148"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электроснабжение</w:t>
            </w:r>
          </w:p>
          <w:p w14:paraId="68D95A1B"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холодное водоснабжение</w:t>
            </w:r>
          </w:p>
          <w:p w14:paraId="7562AB6E"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горячее водоснабжение</w:t>
            </w:r>
          </w:p>
          <w:p w14:paraId="655781D6"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водоотведение</w:t>
            </w:r>
          </w:p>
          <w:p w14:paraId="691CD7B7"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газоснабжение отопление (от внешних котельных)</w:t>
            </w:r>
          </w:p>
          <w:p w14:paraId="128C73AE"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отопление (от домовой котельной)</w:t>
            </w:r>
          </w:p>
          <w:p w14:paraId="313E98C7"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печи</w:t>
            </w:r>
          </w:p>
          <w:p w14:paraId="4977D778"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калориферы</w:t>
            </w:r>
          </w:p>
          <w:p w14:paraId="1591F3E2"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АГВ</w:t>
            </w:r>
          </w:p>
          <w:p w14:paraId="1B45DE0D"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62644DF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D110F1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27CF54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EDB157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5D33A3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36C39F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9F8ECF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2DA660B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2DA43A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6A61FCF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C334CE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671A0F5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6DCB32C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2767E2A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576EB29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c>
          <w:tcPr>
            <w:tcW w:w="2709" w:type="dxa"/>
            <w:tcBorders>
              <w:top w:val="single" w:sz="4" w:space="0" w:color="auto"/>
              <w:left w:val="single" w:sz="4" w:space="0" w:color="auto"/>
              <w:bottom w:val="single" w:sz="4" w:space="0" w:color="auto"/>
              <w:right w:val="single" w:sz="4" w:space="0" w:color="auto"/>
            </w:tcBorders>
          </w:tcPr>
          <w:p w14:paraId="4CC59B0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3DA1FE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206ED7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ED17E9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5F2714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0EF6A8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BD6CBC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0A54927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983E52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03F9ED2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60C5DB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4374202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903515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6F552FA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321215D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3B833968" w14:textId="77777777" w:rsidTr="00D53B0D">
        <w:tc>
          <w:tcPr>
            <w:tcW w:w="825" w:type="dxa"/>
            <w:tcBorders>
              <w:top w:val="single" w:sz="4" w:space="0" w:color="auto"/>
              <w:left w:val="single" w:sz="4" w:space="0" w:color="auto"/>
              <w:bottom w:val="single" w:sz="4" w:space="0" w:color="auto"/>
              <w:right w:val="single" w:sz="4" w:space="0" w:color="auto"/>
            </w:tcBorders>
          </w:tcPr>
          <w:p w14:paraId="68AE09B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11.</w:t>
            </w:r>
          </w:p>
        </w:tc>
        <w:tc>
          <w:tcPr>
            <w:tcW w:w="3077" w:type="dxa"/>
            <w:tcBorders>
              <w:top w:val="single" w:sz="4" w:space="0" w:color="auto"/>
              <w:left w:val="single" w:sz="4" w:space="0" w:color="auto"/>
              <w:bottom w:val="single" w:sz="4" w:space="0" w:color="auto"/>
              <w:right w:val="single" w:sz="4" w:space="0" w:color="auto"/>
            </w:tcBorders>
          </w:tcPr>
          <w:p w14:paraId="77B873E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Крыльца</w:t>
            </w:r>
          </w:p>
        </w:tc>
        <w:tc>
          <w:tcPr>
            <w:tcW w:w="3531" w:type="dxa"/>
            <w:tcBorders>
              <w:top w:val="single" w:sz="4" w:space="0" w:color="auto"/>
              <w:left w:val="single" w:sz="4" w:space="0" w:color="auto"/>
              <w:bottom w:val="single" w:sz="4" w:space="0" w:color="auto"/>
              <w:right w:val="single" w:sz="4" w:space="0" w:color="auto"/>
            </w:tcBorders>
          </w:tcPr>
          <w:p w14:paraId="7A43090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tc>
        <w:tc>
          <w:tcPr>
            <w:tcW w:w="2709" w:type="dxa"/>
            <w:tcBorders>
              <w:top w:val="single" w:sz="4" w:space="0" w:color="auto"/>
              <w:left w:val="single" w:sz="4" w:space="0" w:color="auto"/>
              <w:bottom w:val="single" w:sz="4" w:space="0" w:color="auto"/>
              <w:right w:val="single" w:sz="4" w:space="0" w:color="auto"/>
            </w:tcBorders>
          </w:tcPr>
          <w:p w14:paraId="78BE670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bl>
    <w:p w14:paraId="343E17BC"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4D214FAD"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(должность, ф.и.о. руководителя органа местного самоуправления,</w:t>
      </w:r>
    </w:p>
    <w:p w14:paraId="11FA8B86"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53C747D4"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уполномоченного устанавливать техническое состояние</w:t>
      </w:r>
    </w:p>
    <w:p w14:paraId="1F1B7A0B"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7C25AC4B"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многоквартирного дома, являющегося объектом конкурса)</w:t>
      </w:r>
    </w:p>
    <w:p w14:paraId="4C4FB135"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284E10C0"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_____________ __________________</w:t>
      </w:r>
    </w:p>
    <w:p w14:paraId="55E56F1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(подпись)          (ф.и.о.)</w:t>
      </w:r>
    </w:p>
    <w:p w14:paraId="5DE2A66E"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5B17C032"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 _____________ 2019г </w:t>
      </w:r>
    </w:p>
    <w:p w14:paraId="3935302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48844664"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158D5375" w14:textId="77777777" w:rsidR="00F87265" w:rsidRDefault="00F87265" w:rsidP="0001303F">
      <w:pPr>
        <w:spacing w:after="0"/>
        <w:rPr>
          <w:rFonts w:ascii="Times New Roman" w:hAnsi="Times New Roman" w:cs="Times New Roman"/>
          <w:sz w:val="28"/>
          <w:szCs w:val="28"/>
        </w:rPr>
      </w:pPr>
    </w:p>
    <w:p w14:paraId="69C75CE9" w14:textId="77777777" w:rsidR="00F87265" w:rsidRDefault="00F87265" w:rsidP="0001303F">
      <w:pPr>
        <w:spacing w:after="0"/>
        <w:rPr>
          <w:rFonts w:ascii="Times New Roman" w:hAnsi="Times New Roman" w:cs="Times New Roman"/>
          <w:sz w:val="28"/>
          <w:szCs w:val="28"/>
        </w:rPr>
      </w:pPr>
    </w:p>
    <w:p w14:paraId="20443355" w14:textId="77777777" w:rsidR="00F87265" w:rsidRDefault="00F87265" w:rsidP="0001303F">
      <w:pPr>
        <w:spacing w:after="0"/>
        <w:rPr>
          <w:rFonts w:ascii="Times New Roman" w:hAnsi="Times New Roman" w:cs="Times New Roman"/>
          <w:sz w:val="28"/>
          <w:szCs w:val="28"/>
        </w:rPr>
      </w:pPr>
    </w:p>
    <w:p w14:paraId="737211CD" w14:textId="77777777" w:rsidR="00F87265" w:rsidRDefault="00F87265" w:rsidP="0001303F">
      <w:pPr>
        <w:spacing w:after="0"/>
        <w:rPr>
          <w:rFonts w:ascii="Times New Roman" w:hAnsi="Times New Roman" w:cs="Times New Roman"/>
          <w:sz w:val="28"/>
          <w:szCs w:val="28"/>
        </w:rPr>
      </w:pPr>
    </w:p>
    <w:p w14:paraId="7A21E213" w14:textId="77777777" w:rsidR="00F87265" w:rsidRDefault="00F87265" w:rsidP="0001303F">
      <w:pPr>
        <w:spacing w:after="0"/>
        <w:rPr>
          <w:rFonts w:ascii="Times New Roman" w:hAnsi="Times New Roman" w:cs="Times New Roman"/>
          <w:sz w:val="28"/>
          <w:szCs w:val="28"/>
        </w:rPr>
      </w:pPr>
    </w:p>
    <w:p w14:paraId="00EAF5CE" w14:textId="77777777" w:rsidR="00F87265" w:rsidRDefault="00F87265" w:rsidP="0001303F">
      <w:pPr>
        <w:spacing w:after="0"/>
        <w:rPr>
          <w:rFonts w:ascii="Times New Roman" w:hAnsi="Times New Roman" w:cs="Times New Roman"/>
          <w:sz w:val="28"/>
          <w:szCs w:val="28"/>
        </w:rPr>
      </w:pPr>
    </w:p>
    <w:p w14:paraId="50E49FE6" w14:textId="77777777" w:rsidR="00F87265" w:rsidRDefault="00F87265" w:rsidP="0001303F">
      <w:pPr>
        <w:spacing w:after="0"/>
        <w:rPr>
          <w:rFonts w:ascii="Times New Roman" w:hAnsi="Times New Roman" w:cs="Times New Roman"/>
          <w:sz w:val="28"/>
          <w:szCs w:val="28"/>
        </w:rPr>
      </w:pPr>
    </w:p>
    <w:p w14:paraId="6DD72002" w14:textId="77777777" w:rsidR="00F87265" w:rsidRDefault="00F87265" w:rsidP="0001303F">
      <w:pPr>
        <w:spacing w:after="0"/>
        <w:rPr>
          <w:rFonts w:ascii="Times New Roman" w:hAnsi="Times New Roman" w:cs="Times New Roman"/>
          <w:sz w:val="28"/>
          <w:szCs w:val="28"/>
        </w:rPr>
      </w:pPr>
    </w:p>
    <w:p w14:paraId="70F3CFC7" w14:textId="77777777" w:rsidR="00F87265" w:rsidRDefault="00F87265" w:rsidP="0001303F">
      <w:pPr>
        <w:spacing w:after="0"/>
        <w:rPr>
          <w:rFonts w:ascii="Times New Roman" w:hAnsi="Times New Roman" w:cs="Times New Roman"/>
          <w:sz w:val="28"/>
          <w:szCs w:val="28"/>
        </w:rPr>
      </w:pPr>
    </w:p>
    <w:p w14:paraId="54770A97" w14:textId="77777777" w:rsidR="00F87265" w:rsidRDefault="00F87265" w:rsidP="0001303F">
      <w:pPr>
        <w:spacing w:after="0"/>
        <w:rPr>
          <w:rFonts w:ascii="Times New Roman" w:hAnsi="Times New Roman" w:cs="Times New Roman"/>
          <w:sz w:val="28"/>
          <w:szCs w:val="28"/>
        </w:rPr>
      </w:pPr>
    </w:p>
    <w:p w14:paraId="75DE2216" w14:textId="77777777" w:rsidR="00F87265" w:rsidRDefault="00F87265" w:rsidP="0001303F">
      <w:pPr>
        <w:spacing w:after="0"/>
        <w:rPr>
          <w:rFonts w:ascii="Times New Roman" w:hAnsi="Times New Roman" w:cs="Times New Roman"/>
          <w:sz w:val="28"/>
          <w:szCs w:val="28"/>
        </w:rPr>
      </w:pPr>
    </w:p>
    <w:p w14:paraId="65CEA106" w14:textId="77777777" w:rsidR="00F87265" w:rsidRDefault="00F87265" w:rsidP="0001303F">
      <w:pPr>
        <w:spacing w:after="0"/>
        <w:rPr>
          <w:rFonts w:ascii="Times New Roman" w:hAnsi="Times New Roman" w:cs="Times New Roman"/>
          <w:sz w:val="28"/>
          <w:szCs w:val="28"/>
        </w:rPr>
      </w:pPr>
    </w:p>
    <w:p w14:paraId="430446E9" w14:textId="77777777" w:rsidR="00F87265" w:rsidRDefault="00F87265" w:rsidP="0001303F">
      <w:pPr>
        <w:spacing w:after="0"/>
        <w:rPr>
          <w:rFonts w:ascii="Times New Roman" w:hAnsi="Times New Roman" w:cs="Times New Roman"/>
          <w:sz w:val="28"/>
          <w:szCs w:val="28"/>
        </w:rPr>
      </w:pPr>
    </w:p>
    <w:p w14:paraId="1621296C" w14:textId="77777777" w:rsidR="00F87265" w:rsidRDefault="00F87265" w:rsidP="0001303F">
      <w:pPr>
        <w:spacing w:after="0"/>
        <w:rPr>
          <w:rFonts w:ascii="Times New Roman" w:hAnsi="Times New Roman" w:cs="Times New Roman"/>
          <w:sz w:val="28"/>
          <w:szCs w:val="28"/>
        </w:rPr>
      </w:pPr>
    </w:p>
    <w:p w14:paraId="113EC05F" w14:textId="77777777" w:rsidR="00F87265" w:rsidRDefault="00F87265" w:rsidP="0001303F">
      <w:pPr>
        <w:spacing w:after="0"/>
        <w:rPr>
          <w:rFonts w:ascii="Times New Roman" w:hAnsi="Times New Roman" w:cs="Times New Roman"/>
          <w:sz w:val="28"/>
          <w:szCs w:val="28"/>
        </w:rPr>
      </w:pPr>
    </w:p>
    <w:p w14:paraId="2F66AF77" w14:textId="77777777" w:rsidR="00F87265" w:rsidRDefault="00F87265" w:rsidP="0001303F">
      <w:pPr>
        <w:spacing w:after="0"/>
        <w:rPr>
          <w:rFonts w:ascii="Times New Roman" w:hAnsi="Times New Roman" w:cs="Times New Roman"/>
          <w:sz w:val="28"/>
          <w:szCs w:val="28"/>
        </w:rPr>
      </w:pPr>
    </w:p>
    <w:p w14:paraId="11662F7E" w14:textId="77777777" w:rsidR="00F87265" w:rsidRDefault="00F87265" w:rsidP="0001303F">
      <w:pPr>
        <w:spacing w:after="0"/>
        <w:rPr>
          <w:rFonts w:ascii="Times New Roman" w:hAnsi="Times New Roman" w:cs="Times New Roman"/>
          <w:sz w:val="28"/>
          <w:szCs w:val="28"/>
        </w:rPr>
      </w:pPr>
    </w:p>
    <w:p w14:paraId="18389E49" w14:textId="77777777" w:rsidR="00F87265" w:rsidRDefault="00F87265" w:rsidP="0001303F">
      <w:pPr>
        <w:spacing w:after="0"/>
        <w:rPr>
          <w:rFonts w:ascii="Times New Roman" w:hAnsi="Times New Roman" w:cs="Times New Roman"/>
          <w:sz w:val="28"/>
          <w:szCs w:val="28"/>
        </w:rPr>
      </w:pPr>
    </w:p>
    <w:p w14:paraId="4F1D221F" w14:textId="77777777" w:rsidR="00F87265" w:rsidRDefault="00F87265" w:rsidP="0001303F">
      <w:pPr>
        <w:spacing w:after="0"/>
        <w:rPr>
          <w:rFonts w:ascii="Times New Roman" w:hAnsi="Times New Roman" w:cs="Times New Roman"/>
          <w:sz w:val="28"/>
          <w:szCs w:val="28"/>
        </w:rPr>
      </w:pPr>
    </w:p>
    <w:p w14:paraId="2BB2E3AB"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1.3</w:t>
      </w:r>
    </w:p>
    <w:p w14:paraId="08D4D9E3"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к Правилам проведения органом местного                                                                                                             самоуправления открытого конкурса по  </w:t>
      </w:r>
    </w:p>
    <w:p w14:paraId="68B786DF"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отбору управляющей организации           для  управления многоквартирным домом</w:t>
      </w:r>
    </w:p>
    <w:p w14:paraId="63BDF5B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0987A1F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335CE3E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0D9F319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2F3D40B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5BE7CF4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6707656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21CA0A5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5EFC8BD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198DB33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6C200A7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243F0CE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АКТ</w:t>
      </w:r>
    </w:p>
    <w:p w14:paraId="21DF4D2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 состоянии общего имущества собственников</w:t>
      </w:r>
    </w:p>
    <w:p w14:paraId="0E9F39A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помещений в многоквартирном доме,</w:t>
      </w:r>
    </w:p>
    <w:p w14:paraId="0D73211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являющегося объектом конкурса</w:t>
      </w:r>
    </w:p>
    <w:p w14:paraId="14C876E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69851FD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 Общие сведения о многоквартирном доме</w:t>
      </w:r>
    </w:p>
    <w:p w14:paraId="3323DC0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01BD506A"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 Адрес многоквартирного дома: </w:t>
      </w:r>
      <w:r w:rsidRPr="00F87265">
        <w:rPr>
          <w:rFonts w:ascii="Times New Roman" w:eastAsia="Times New Roman" w:hAnsi="Times New Roman" w:cs="Times New Roman"/>
          <w:sz w:val="28"/>
          <w:szCs w:val="28"/>
          <w:u w:val="single"/>
        </w:rPr>
        <w:t>Хвалынский район, п.Алексеевка ул.Заводская,            д.№6</w:t>
      </w:r>
    </w:p>
    <w:p w14:paraId="56C2B1B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 Кадастровый номер многоквартирного дома (при его наличии) </w:t>
      </w:r>
      <w:r w:rsidRPr="00F87265">
        <w:rPr>
          <w:rFonts w:ascii="Times New Roman" w:eastAsia="Times New Roman" w:hAnsi="Times New Roman" w:cs="Times New Roman"/>
          <w:sz w:val="28"/>
          <w:szCs w:val="28"/>
          <w:u w:val="single"/>
          <w:shd w:val="clear" w:color="auto" w:fill="F3EBDE"/>
        </w:rPr>
        <w:t>64:37:140801:31</w:t>
      </w:r>
    </w:p>
    <w:p w14:paraId="0629D1E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3. Серия, тип постройки  </w:t>
      </w:r>
      <w:r w:rsidRPr="00F87265">
        <w:rPr>
          <w:rFonts w:ascii="Times New Roman" w:eastAsia="Times New Roman" w:hAnsi="Times New Roman" w:cs="Times New Roman"/>
          <w:sz w:val="28"/>
          <w:szCs w:val="28"/>
          <w:u w:val="single"/>
          <w:lang w:val="en-US"/>
        </w:rPr>
        <w:t>II</w:t>
      </w:r>
      <w:r w:rsidRPr="00F87265">
        <w:rPr>
          <w:rFonts w:ascii="Times New Roman" w:eastAsia="Times New Roman" w:hAnsi="Times New Roman" w:cs="Times New Roman"/>
          <w:sz w:val="28"/>
          <w:szCs w:val="28"/>
          <w:u w:val="single"/>
        </w:rPr>
        <w:t>-01, многоквартирный жилой дом</w:t>
      </w:r>
    </w:p>
    <w:p w14:paraId="0D66F39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4. Год постройки </w:t>
      </w:r>
      <w:r w:rsidRPr="00F87265">
        <w:rPr>
          <w:rFonts w:ascii="Times New Roman" w:eastAsia="Times New Roman" w:hAnsi="Times New Roman" w:cs="Times New Roman"/>
          <w:sz w:val="28"/>
          <w:szCs w:val="28"/>
          <w:u w:val="single"/>
        </w:rPr>
        <w:t>1976</w:t>
      </w:r>
    </w:p>
    <w:p w14:paraId="419B01A7"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5. Степень износа   по  данным  государственного  технического учета  </w:t>
      </w:r>
      <w:r w:rsidRPr="00F87265">
        <w:rPr>
          <w:rFonts w:ascii="Times New Roman" w:eastAsia="Times New Roman" w:hAnsi="Times New Roman" w:cs="Times New Roman"/>
          <w:sz w:val="28"/>
          <w:szCs w:val="28"/>
          <w:u w:val="single"/>
        </w:rPr>
        <w:t>40%</w:t>
      </w:r>
    </w:p>
    <w:p w14:paraId="729B46C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6. Степень фактического износа </w:t>
      </w:r>
      <w:r w:rsidRPr="00F87265">
        <w:rPr>
          <w:rFonts w:ascii="Times New Roman" w:eastAsia="Times New Roman" w:hAnsi="Times New Roman" w:cs="Times New Roman"/>
          <w:sz w:val="28"/>
          <w:szCs w:val="28"/>
          <w:u w:val="single"/>
        </w:rPr>
        <w:t>49%</w:t>
      </w:r>
    </w:p>
    <w:p w14:paraId="49F7E5D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7. Год последнего капитального ремонта </w:t>
      </w:r>
      <w:r w:rsidRPr="00F87265">
        <w:rPr>
          <w:rFonts w:ascii="Times New Roman" w:eastAsia="Times New Roman" w:hAnsi="Times New Roman" w:cs="Times New Roman"/>
          <w:sz w:val="28"/>
          <w:szCs w:val="28"/>
          <w:u w:val="single"/>
        </w:rPr>
        <w:t>нет</w:t>
      </w:r>
    </w:p>
    <w:p w14:paraId="463A1C8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8. Реквизиты правового акта о признании многоквартирного  дома</w:t>
      </w:r>
    </w:p>
    <w:p w14:paraId="3E659806"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аварийным и подлежащим сносу </w:t>
      </w:r>
      <w:r w:rsidRPr="00F87265">
        <w:rPr>
          <w:rFonts w:ascii="Times New Roman" w:eastAsia="Times New Roman" w:hAnsi="Times New Roman" w:cs="Times New Roman"/>
          <w:sz w:val="28"/>
          <w:szCs w:val="28"/>
          <w:u w:val="single"/>
        </w:rPr>
        <w:t>нет</w:t>
      </w:r>
    </w:p>
    <w:p w14:paraId="5A85F95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9. Количество этажей </w:t>
      </w:r>
      <w:r w:rsidRPr="00F87265">
        <w:rPr>
          <w:rFonts w:ascii="Times New Roman" w:eastAsia="Times New Roman" w:hAnsi="Times New Roman" w:cs="Times New Roman"/>
          <w:sz w:val="28"/>
          <w:szCs w:val="28"/>
          <w:u w:val="single"/>
        </w:rPr>
        <w:t>2</w:t>
      </w:r>
    </w:p>
    <w:p w14:paraId="60BC672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10. Наличие подвала </w:t>
      </w:r>
      <w:r w:rsidRPr="00F87265">
        <w:rPr>
          <w:rFonts w:ascii="Times New Roman" w:eastAsia="Times New Roman" w:hAnsi="Times New Roman" w:cs="Times New Roman"/>
          <w:sz w:val="28"/>
          <w:szCs w:val="28"/>
          <w:u w:val="single"/>
        </w:rPr>
        <w:t>есть</w:t>
      </w:r>
    </w:p>
    <w:p w14:paraId="36CE6BD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11. Наличие цокольного этажа </w:t>
      </w:r>
      <w:r w:rsidRPr="00F87265">
        <w:rPr>
          <w:rFonts w:ascii="Times New Roman" w:eastAsia="Times New Roman" w:hAnsi="Times New Roman" w:cs="Times New Roman"/>
          <w:sz w:val="28"/>
          <w:szCs w:val="28"/>
          <w:u w:val="single"/>
        </w:rPr>
        <w:t>нет</w:t>
      </w:r>
    </w:p>
    <w:p w14:paraId="280B9F5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12. Наличие мансарды </w:t>
      </w:r>
      <w:r w:rsidRPr="00F87265">
        <w:rPr>
          <w:rFonts w:ascii="Times New Roman" w:eastAsia="Times New Roman" w:hAnsi="Times New Roman" w:cs="Times New Roman"/>
          <w:sz w:val="28"/>
          <w:szCs w:val="28"/>
          <w:u w:val="single"/>
        </w:rPr>
        <w:t>нет</w:t>
      </w:r>
    </w:p>
    <w:p w14:paraId="60ECF26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13. Наличие мезонина </w:t>
      </w:r>
      <w:r w:rsidRPr="00F87265">
        <w:rPr>
          <w:rFonts w:ascii="Times New Roman" w:eastAsia="Times New Roman" w:hAnsi="Times New Roman" w:cs="Times New Roman"/>
          <w:sz w:val="28"/>
          <w:szCs w:val="28"/>
          <w:u w:val="single"/>
        </w:rPr>
        <w:t>нет</w:t>
      </w:r>
    </w:p>
    <w:p w14:paraId="7D1CF1F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14. Количество квартир </w:t>
      </w:r>
      <w:r w:rsidRPr="00F87265">
        <w:rPr>
          <w:rFonts w:ascii="Times New Roman" w:eastAsia="Times New Roman" w:hAnsi="Times New Roman" w:cs="Times New Roman"/>
          <w:sz w:val="28"/>
          <w:szCs w:val="28"/>
          <w:u w:val="single"/>
        </w:rPr>
        <w:t>12</w:t>
      </w:r>
    </w:p>
    <w:p w14:paraId="5A7AD38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15. Количество нежилых помещений, не входящих в состав  общего</w:t>
      </w:r>
    </w:p>
    <w:p w14:paraId="35113982"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имущества </w:t>
      </w:r>
      <w:r w:rsidRPr="00F87265">
        <w:rPr>
          <w:rFonts w:ascii="Times New Roman" w:eastAsia="Times New Roman" w:hAnsi="Times New Roman" w:cs="Times New Roman"/>
          <w:sz w:val="28"/>
          <w:szCs w:val="28"/>
          <w:u w:val="single"/>
        </w:rPr>
        <w:t>нет</w:t>
      </w:r>
    </w:p>
    <w:p w14:paraId="70D7FFC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16.  Реквизиты правового акта о признании всех жилых помещений</w:t>
      </w:r>
    </w:p>
    <w:p w14:paraId="297D319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в многоквартирном доме непригодными для проживания </w:t>
      </w:r>
      <w:r w:rsidRPr="00F87265">
        <w:rPr>
          <w:rFonts w:ascii="Times New Roman" w:eastAsia="Times New Roman" w:hAnsi="Times New Roman" w:cs="Times New Roman"/>
          <w:sz w:val="28"/>
          <w:szCs w:val="28"/>
          <w:u w:val="single"/>
        </w:rPr>
        <w:t>нет</w:t>
      </w:r>
    </w:p>
    <w:p w14:paraId="42E35647"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sidRPr="00F87265">
        <w:rPr>
          <w:rFonts w:ascii="Times New Roman" w:eastAsia="Times New Roman" w:hAnsi="Times New Roman" w:cs="Times New Roman"/>
          <w:sz w:val="28"/>
          <w:szCs w:val="28"/>
          <w:u w:val="single"/>
        </w:rPr>
        <w:t>нет</w:t>
      </w:r>
    </w:p>
    <w:p w14:paraId="2671AA07"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18. Строительный объем  </w:t>
      </w:r>
      <w:r w:rsidRPr="00F87265">
        <w:rPr>
          <w:rFonts w:ascii="Times New Roman" w:eastAsia="Times New Roman" w:hAnsi="Times New Roman" w:cs="Times New Roman"/>
          <w:sz w:val="28"/>
          <w:szCs w:val="28"/>
          <w:u w:val="single"/>
        </w:rPr>
        <w:t>2388  куб. м</w:t>
      </w:r>
    </w:p>
    <w:p w14:paraId="719485E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19. Площадь:</w:t>
      </w:r>
    </w:p>
    <w:p w14:paraId="69E244C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а)  многоквартирного  дома  с  лоджиями,  балконами,  шкафами,</w:t>
      </w:r>
    </w:p>
    <w:p w14:paraId="2874D644"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коридорами и лестничными клетками  </w:t>
      </w:r>
      <w:r w:rsidRPr="00F87265">
        <w:rPr>
          <w:rFonts w:ascii="Times New Roman" w:eastAsia="Times New Roman" w:hAnsi="Times New Roman" w:cs="Times New Roman"/>
          <w:sz w:val="28"/>
          <w:szCs w:val="28"/>
          <w:u w:val="single"/>
        </w:rPr>
        <w:t>673,4 кв. м</w:t>
      </w:r>
    </w:p>
    <w:p w14:paraId="254CB7F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б) жилых помещений (общая площадь квартир)  </w:t>
      </w:r>
      <w:r w:rsidRPr="00F87265">
        <w:rPr>
          <w:rFonts w:ascii="Times New Roman" w:eastAsia="Times New Roman" w:hAnsi="Times New Roman" w:cs="Times New Roman"/>
          <w:sz w:val="28"/>
          <w:szCs w:val="28"/>
          <w:u w:val="single"/>
        </w:rPr>
        <w:t>572,0 кв. м</w:t>
      </w:r>
    </w:p>
    <w:p w14:paraId="0B3B0AC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в)  нежилых  помещений  (общая  площадь  нежилых помещений, не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 xml:space="preserve">0 </w:t>
      </w:r>
      <w:r w:rsidRPr="00F87265">
        <w:rPr>
          <w:rFonts w:ascii="Times New Roman" w:eastAsia="Times New Roman" w:hAnsi="Times New Roman" w:cs="Times New Roman"/>
          <w:sz w:val="28"/>
          <w:szCs w:val="28"/>
        </w:rPr>
        <w:t>кв. м</w:t>
      </w:r>
    </w:p>
    <w:p w14:paraId="7318372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г)   помещений   общего  пользования  (общая  площадь  нежилых помещений,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101,4 кв. м</w:t>
      </w:r>
    </w:p>
    <w:p w14:paraId="0309818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20. Количество лестниц </w:t>
      </w:r>
      <w:r w:rsidRPr="00F87265">
        <w:rPr>
          <w:rFonts w:ascii="Times New Roman" w:eastAsia="Times New Roman" w:hAnsi="Times New Roman" w:cs="Times New Roman"/>
          <w:sz w:val="28"/>
          <w:szCs w:val="28"/>
          <w:u w:val="single"/>
        </w:rPr>
        <w:t>2 шт.</w:t>
      </w:r>
    </w:p>
    <w:p w14:paraId="1EBA08B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21.   Уборочная   площадь   лестниц   (включая   межквартирные лестничные площадки)  </w:t>
      </w:r>
      <w:r w:rsidRPr="00F87265">
        <w:rPr>
          <w:rFonts w:ascii="Times New Roman" w:eastAsia="Times New Roman" w:hAnsi="Times New Roman" w:cs="Times New Roman"/>
          <w:sz w:val="28"/>
          <w:szCs w:val="28"/>
          <w:u w:val="single"/>
        </w:rPr>
        <w:t>35,6 кв. м</w:t>
      </w:r>
    </w:p>
    <w:p w14:paraId="61ECCF3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22. Уборочная площадь общих коридоров </w:t>
      </w:r>
      <w:r w:rsidRPr="00F87265">
        <w:rPr>
          <w:rFonts w:ascii="Times New Roman" w:eastAsia="Times New Roman" w:hAnsi="Times New Roman" w:cs="Times New Roman"/>
          <w:sz w:val="28"/>
          <w:szCs w:val="28"/>
          <w:u w:val="single"/>
        </w:rPr>
        <w:t xml:space="preserve">     кв. м</w:t>
      </w:r>
    </w:p>
    <w:p w14:paraId="54D72C9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23.  Уборочная  площадь  других  помещений  общего пользования</w:t>
      </w:r>
    </w:p>
    <w:p w14:paraId="5DD6064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(включая технические этажи, чердаки, технические подвалы) </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rPr>
        <w:t xml:space="preserve"> кв. м</w:t>
      </w:r>
    </w:p>
    <w:p w14:paraId="76BC9E5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24.  Площадь  земельного  участка,  входящего  в состав общего имущества многоквартирного дома </w:t>
      </w:r>
      <w:r w:rsidRPr="00F87265">
        <w:rPr>
          <w:rFonts w:ascii="Times New Roman" w:eastAsia="Times New Roman" w:hAnsi="Times New Roman" w:cs="Times New Roman"/>
          <w:sz w:val="28"/>
          <w:szCs w:val="28"/>
          <w:u w:val="single"/>
        </w:rPr>
        <w:t>1277</w:t>
      </w:r>
    </w:p>
    <w:p w14:paraId="3D12B4A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25.  Кадастровый  номер  земельного  участка (при его наличии)</w:t>
      </w:r>
      <w:r w:rsidRPr="00F87265">
        <w:rPr>
          <w:rFonts w:ascii="Arial" w:eastAsia="Times New Roman" w:hAnsi="Arial" w:cs="Arial"/>
          <w:b/>
          <w:bCs/>
          <w:color w:val="343434"/>
          <w:sz w:val="18"/>
          <w:szCs w:val="18"/>
          <w:shd w:val="clear" w:color="auto" w:fill="FFFFFF"/>
        </w:rPr>
        <w:t xml:space="preserve"> </w:t>
      </w:r>
      <w:r w:rsidRPr="00F87265">
        <w:rPr>
          <w:rFonts w:ascii="Times New Roman" w:eastAsia="Times New Roman" w:hAnsi="Times New Roman" w:cs="Times New Roman"/>
          <w:bCs/>
          <w:sz w:val="28"/>
          <w:szCs w:val="28"/>
          <w:u w:val="single"/>
          <w:shd w:val="clear" w:color="auto" w:fill="FFFFFF"/>
        </w:rPr>
        <w:t>64:37:140801:18</w:t>
      </w:r>
    </w:p>
    <w:p w14:paraId="11A8AD0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0F01C66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5224F20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6E65A82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II. Техническое состояние многоквартирного дома,</w:t>
      </w:r>
    </w:p>
    <w:p w14:paraId="4CF076B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включая пристройки</w:t>
      </w:r>
    </w:p>
    <w:tbl>
      <w:tblPr>
        <w:tblpPr w:leftFromText="180" w:rightFromText="180" w:vertAnchor="text" w:horzAnchor="margin" w:tblpXSpec="center" w:tblpY="201"/>
        <w:tblW w:w="10142" w:type="dxa"/>
        <w:tblLayout w:type="fixed"/>
        <w:tblCellMar>
          <w:top w:w="102" w:type="dxa"/>
          <w:left w:w="62" w:type="dxa"/>
          <w:bottom w:w="102" w:type="dxa"/>
          <w:right w:w="62" w:type="dxa"/>
        </w:tblCellMar>
        <w:tblLook w:val="0000" w:firstRow="0" w:lastRow="0" w:firstColumn="0" w:lastColumn="0" w:noHBand="0" w:noVBand="0"/>
      </w:tblPr>
      <w:tblGrid>
        <w:gridCol w:w="825"/>
        <w:gridCol w:w="3077"/>
        <w:gridCol w:w="3531"/>
        <w:gridCol w:w="2709"/>
      </w:tblGrid>
      <w:tr w:rsidR="00F87265" w:rsidRPr="00F87265" w14:paraId="000BCF41" w14:textId="77777777" w:rsidTr="00D53B0D">
        <w:tc>
          <w:tcPr>
            <w:tcW w:w="3902" w:type="dxa"/>
            <w:gridSpan w:val="2"/>
            <w:tcBorders>
              <w:top w:val="single" w:sz="4" w:space="0" w:color="auto"/>
              <w:left w:val="single" w:sz="4" w:space="0" w:color="auto"/>
              <w:bottom w:val="single" w:sz="4" w:space="0" w:color="auto"/>
              <w:right w:val="single" w:sz="4" w:space="0" w:color="auto"/>
            </w:tcBorders>
          </w:tcPr>
          <w:p w14:paraId="4007649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Наименование конструктивных элементов</w:t>
            </w:r>
          </w:p>
        </w:tc>
        <w:tc>
          <w:tcPr>
            <w:tcW w:w="3531" w:type="dxa"/>
            <w:tcBorders>
              <w:top w:val="single" w:sz="4" w:space="0" w:color="auto"/>
              <w:left w:val="single" w:sz="4" w:space="0" w:color="auto"/>
              <w:bottom w:val="single" w:sz="4" w:space="0" w:color="auto"/>
              <w:right w:val="single" w:sz="4" w:space="0" w:color="auto"/>
            </w:tcBorders>
          </w:tcPr>
          <w:p w14:paraId="76AB807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Описание элементов (материал, конструкция или система, отделка и прочее)</w:t>
            </w:r>
          </w:p>
        </w:tc>
        <w:tc>
          <w:tcPr>
            <w:tcW w:w="2709" w:type="dxa"/>
            <w:tcBorders>
              <w:top w:val="single" w:sz="4" w:space="0" w:color="auto"/>
              <w:left w:val="single" w:sz="4" w:space="0" w:color="auto"/>
              <w:bottom w:val="single" w:sz="4" w:space="0" w:color="auto"/>
              <w:right w:val="single" w:sz="4" w:space="0" w:color="auto"/>
            </w:tcBorders>
          </w:tcPr>
          <w:p w14:paraId="2C6D8172" w14:textId="77777777" w:rsidR="00F87265" w:rsidRPr="00F87265" w:rsidRDefault="00F87265" w:rsidP="00F87265">
            <w:pPr>
              <w:widowControl w:val="0"/>
              <w:autoSpaceDE w:val="0"/>
              <w:autoSpaceDN w:val="0"/>
              <w:adjustRightInd w:val="0"/>
              <w:spacing w:after="0" w:line="240" w:lineRule="auto"/>
              <w:ind w:right="778"/>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Техническое состояние элементов общего имущества многоквартирного дома</w:t>
            </w:r>
          </w:p>
        </w:tc>
      </w:tr>
      <w:tr w:rsidR="00F87265" w:rsidRPr="00F87265" w14:paraId="1D85455C" w14:textId="77777777" w:rsidTr="00D53B0D">
        <w:tc>
          <w:tcPr>
            <w:tcW w:w="825" w:type="dxa"/>
            <w:tcBorders>
              <w:top w:val="single" w:sz="4" w:space="0" w:color="auto"/>
              <w:left w:val="single" w:sz="4" w:space="0" w:color="auto"/>
              <w:bottom w:val="single" w:sz="4" w:space="0" w:color="auto"/>
              <w:right w:val="single" w:sz="4" w:space="0" w:color="auto"/>
            </w:tcBorders>
          </w:tcPr>
          <w:p w14:paraId="601AA61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w:t>
            </w:r>
          </w:p>
        </w:tc>
        <w:tc>
          <w:tcPr>
            <w:tcW w:w="3077" w:type="dxa"/>
            <w:tcBorders>
              <w:top w:val="single" w:sz="4" w:space="0" w:color="auto"/>
              <w:left w:val="single" w:sz="4" w:space="0" w:color="auto"/>
              <w:bottom w:val="single" w:sz="4" w:space="0" w:color="auto"/>
              <w:right w:val="single" w:sz="4" w:space="0" w:color="auto"/>
            </w:tcBorders>
          </w:tcPr>
          <w:p w14:paraId="7963748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Фундамент</w:t>
            </w:r>
          </w:p>
        </w:tc>
        <w:tc>
          <w:tcPr>
            <w:tcW w:w="3531" w:type="dxa"/>
            <w:tcBorders>
              <w:top w:val="single" w:sz="4" w:space="0" w:color="auto"/>
              <w:left w:val="single" w:sz="4" w:space="0" w:color="auto"/>
              <w:bottom w:val="single" w:sz="4" w:space="0" w:color="auto"/>
              <w:right w:val="single" w:sz="4" w:space="0" w:color="auto"/>
            </w:tcBorders>
          </w:tcPr>
          <w:p w14:paraId="777A969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ленточный крупноблочный, монолитный железобетон</w:t>
            </w:r>
          </w:p>
        </w:tc>
        <w:tc>
          <w:tcPr>
            <w:tcW w:w="2709" w:type="dxa"/>
            <w:tcBorders>
              <w:top w:val="single" w:sz="4" w:space="0" w:color="auto"/>
              <w:left w:val="single" w:sz="4" w:space="0" w:color="auto"/>
              <w:bottom w:val="single" w:sz="4" w:space="0" w:color="auto"/>
              <w:right w:val="single" w:sz="4" w:space="0" w:color="auto"/>
            </w:tcBorders>
          </w:tcPr>
          <w:p w14:paraId="34F1062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0DAE5FF7" w14:textId="77777777" w:rsidTr="00D53B0D">
        <w:tc>
          <w:tcPr>
            <w:tcW w:w="825" w:type="dxa"/>
            <w:tcBorders>
              <w:top w:val="single" w:sz="4" w:space="0" w:color="auto"/>
              <w:left w:val="single" w:sz="4" w:space="0" w:color="auto"/>
              <w:bottom w:val="single" w:sz="4" w:space="0" w:color="auto"/>
              <w:right w:val="single" w:sz="4" w:space="0" w:color="auto"/>
            </w:tcBorders>
          </w:tcPr>
          <w:p w14:paraId="1CC2895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2.</w:t>
            </w:r>
          </w:p>
        </w:tc>
        <w:tc>
          <w:tcPr>
            <w:tcW w:w="3077" w:type="dxa"/>
            <w:tcBorders>
              <w:top w:val="single" w:sz="4" w:space="0" w:color="auto"/>
              <w:left w:val="single" w:sz="4" w:space="0" w:color="auto"/>
              <w:bottom w:val="single" w:sz="4" w:space="0" w:color="auto"/>
              <w:right w:val="single" w:sz="4" w:space="0" w:color="auto"/>
            </w:tcBorders>
          </w:tcPr>
          <w:p w14:paraId="6E1B2A1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Наружные и внутренние капитальные стены</w:t>
            </w:r>
          </w:p>
        </w:tc>
        <w:tc>
          <w:tcPr>
            <w:tcW w:w="3531" w:type="dxa"/>
            <w:tcBorders>
              <w:top w:val="single" w:sz="4" w:space="0" w:color="auto"/>
              <w:left w:val="single" w:sz="4" w:space="0" w:color="auto"/>
              <w:bottom w:val="single" w:sz="4" w:space="0" w:color="auto"/>
              <w:right w:val="single" w:sz="4" w:space="0" w:color="auto"/>
            </w:tcBorders>
          </w:tcPr>
          <w:p w14:paraId="232B892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583894B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6D6074FA" w14:textId="77777777" w:rsidTr="00D53B0D">
        <w:tc>
          <w:tcPr>
            <w:tcW w:w="825" w:type="dxa"/>
            <w:tcBorders>
              <w:top w:val="single" w:sz="4" w:space="0" w:color="auto"/>
              <w:left w:val="single" w:sz="4" w:space="0" w:color="auto"/>
              <w:bottom w:val="single" w:sz="4" w:space="0" w:color="auto"/>
              <w:right w:val="single" w:sz="4" w:space="0" w:color="auto"/>
            </w:tcBorders>
          </w:tcPr>
          <w:p w14:paraId="75A449A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3.</w:t>
            </w:r>
          </w:p>
        </w:tc>
        <w:tc>
          <w:tcPr>
            <w:tcW w:w="3077" w:type="dxa"/>
            <w:tcBorders>
              <w:top w:val="single" w:sz="4" w:space="0" w:color="auto"/>
              <w:left w:val="single" w:sz="4" w:space="0" w:color="auto"/>
              <w:bottom w:val="single" w:sz="4" w:space="0" w:color="auto"/>
              <w:right w:val="single" w:sz="4" w:space="0" w:color="auto"/>
            </w:tcBorders>
          </w:tcPr>
          <w:p w14:paraId="3AA9FA4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Перегородки</w:t>
            </w:r>
          </w:p>
        </w:tc>
        <w:tc>
          <w:tcPr>
            <w:tcW w:w="3531" w:type="dxa"/>
            <w:tcBorders>
              <w:top w:val="single" w:sz="4" w:space="0" w:color="auto"/>
              <w:left w:val="single" w:sz="4" w:space="0" w:color="auto"/>
              <w:bottom w:val="single" w:sz="4" w:space="0" w:color="auto"/>
              <w:right w:val="single" w:sz="4" w:space="0" w:color="auto"/>
            </w:tcBorders>
          </w:tcPr>
          <w:p w14:paraId="25F396F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0CF3506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42AB9680" w14:textId="77777777" w:rsidTr="00D53B0D">
        <w:tc>
          <w:tcPr>
            <w:tcW w:w="825" w:type="dxa"/>
            <w:tcBorders>
              <w:top w:val="single" w:sz="4" w:space="0" w:color="auto"/>
              <w:left w:val="single" w:sz="4" w:space="0" w:color="auto"/>
              <w:bottom w:val="single" w:sz="4" w:space="0" w:color="auto"/>
              <w:right w:val="single" w:sz="4" w:space="0" w:color="auto"/>
            </w:tcBorders>
          </w:tcPr>
          <w:p w14:paraId="28749AC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4.</w:t>
            </w:r>
          </w:p>
        </w:tc>
        <w:tc>
          <w:tcPr>
            <w:tcW w:w="3077" w:type="dxa"/>
            <w:tcBorders>
              <w:top w:val="single" w:sz="4" w:space="0" w:color="auto"/>
              <w:left w:val="single" w:sz="4" w:space="0" w:color="auto"/>
              <w:bottom w:val="single" w:sz="4" w:space="0" w:color="auto"/>
              <w:right w:val="single" w:sz="4" w:space="0" w:color="auto"/>
            </w:tcBorders>
          </w:tcPr>
          <w:p w14:paraId="1C63673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Перекрытия</w:t>
            </w:r>
          </w:p>
          <w:p w14:paraId="2C7C74EA"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чердачные</w:t>
            </w:r>
          </w:p>
          <w:p w14:paraId="3D9E021C"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междуэтажные</w:t>
            </w:r>
          </w:p>
          <w:p w14:paraId="71C3C27D"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подвальные</w:t>
            </w:r>
          </w:p>
          <w:p w14:paraId="7E0918D6"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3E0ACB7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F2B9813"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бетон</w:t>
            </w:r>
          </w:p>
          <w:p w14:paraId="0675EB9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бетон</w:t>
            </w:r>
          </w:p>
          <w:p w14:paraId="74DAEB45"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бетон</w:t>
            </w:r>
            <w:r w:rsidRPr="00F87265">
              <w:rPr>
                <w:rFonts w:ascii="Times New Roman" w:eastAsia="Times New Roman" w:hAnsi="Times New Roman" w:cs="Times New Roman"/>
                <w:sz w:val="28"/>
                <w:szCs w:val="28"/>
              </w:rPr>
              <w:tab/>
            </w:r>
          </w:p>
        </w:tc>
        <w:tc>
          <w:tcPr>
            <w:tcW w:w="2709" w:type="dxa"/>
            <w:tcBorders>
              <w:top w:val="single" w:sz="4" w:space="0" w:color="auto"/>
              <w:left w:val="single" w:sz="4" w:space="0" w:color="auto"/>
              <w:bottom w:val="single" w:sz="4" w:space="0" w:color="auto"/>
              <w:right w:val="single" w:sz="4" w:space="0" w:color="auto"/>
            </w:tcBorders>
          </w:tcPr>
          <w:p w14:paraId="0D80AED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CC0B38B"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7B4A6E0"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872AEDF" w14:textId="77777777" w:rsidR="00F87265" w:rsidRPr="00F87265" w:rsidRDefault="00F87265" w:rsidP="00F87265">
            <w:pPr>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8"/>
                <w:szCs w:val="28"/>
              </w:rPr>
              <w:t>удовл.</w:t>
            </w:r>
          </w:p>
        </w:tc>
      </w:tr>
      <w:tr w:rsidR="00F87265" w:rsidRPr="00F87265" w14:paraId="39E7394D" w14:textId="77777777" w:rsidTr="00D53B0D">
        <w:tc>
          <w:tcPr>
            <w:tcW w:w="825" w:type="dxa"/>
            <w:tcBorders>
              <w:top w:val="single" w:sz="4" w:space="0" w:color="auto"/>
              <w:left w:val="single" w:sz="4" w:space="0" w:color="auto"/>
              <w:bottom w:val="single" w:sz="4" w:space="0" w:color="auto"/>
              <w:right w:val="single" w:sz="4" w:space="0" w:color="auto"/>
            </w:tcBorders>
          </w:tcPr>
          <w:p w14:paraId="4BB97F2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5.</w:t>
            </w:r>
          </w:p>
        </w:tc>
        <w:tc>
          <w:tcPr>
            <w:tcW w:w="3077" w:type="dxa"/>
            <w:tcBorders>
              <w:top w:val="single" w:sz="4" w:space="0" w:color="auto"/>
              <w:left w:val="single" w:sz="4" w:space="0" w:color="auto"/>
              <w:bottom w:val="single" w:sz="4" w:space="0" w:color="auto"/>
              <w:right w:val="single" w:sz="4" w:space="0" w:color="auto"/>
            </w:tcBorders>
          </w:tcPr>
          <w:p w14:paraId="264F95B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Крыша</w:t>
            </w:r>
          </w:p>
        </w:tc>
        <w:tc>
          <w:tcPr>
            <w:tcW w:w="3531" w:type="dxa"/>
            <w:tcBorders>
              <w:top w:val="single" w:sz="4" w:space="0" w:color="auto"/>
              <w:left w:val="single" w:sz="4" w:space="0" w:color="auto"/>
              <w:bottom w:val="single" w:sz="4" w:space="0" w:color="auto"/>
              <w:right w:val="single" w:sz="4" w:space="0" w:color="auto"/>
            </w:tcBorders>
          </w:tcPr>
          <w:p w14:paraId="562E8CA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мягкая кровля</w:t>
            </w:r>
          </w:p>
        </w:tc>
        <w:tc>
          <w:tcPr>
            <w:tcW w:w="2709" w:type="dxa"/>
            <w:tcBorders>
              <w:top w:val="single" w:sz="4" w:space="0" w:color="auto"/>
              <w:left w:val="single" w:sz="4" w:space="0" w:color="auto"/>
              <w:bottom w:val="single" w:sz="4" w:space="0" w:color="auto"/>
              <w:right w:val="single" w:sz="4" w:space="0" w:color="auto"/>
            </w:tcBorders>
          </w:tcPr>
          <w:p w14:paraId="52D7BFD5" w14:textId="77777777" w:rsidR="00F87265" w:rsidRPr="00F87265" w:rsidRDefault="00F87265" w:rsidP="00F87265">
            <w:pPr>
              <w:widowControl w:val="0"/>
              <w:autoSpaceDE w:val="0"/>
              <w:autoSpaceDN w:val="0"/>
              <w:adjustRightInd w:val="0"/>
              <w:spacing w:after="0" w:line="240" w:lineRule="auto"/>
              <w:ind w:right="778"/>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314F5169" w14:textId="77777777" w:rsidTr="00D53B0D">
        <w:tc>
          <w:tcPr>
            <w:tcW w:w="825" w:type="dxa"/>
            <w:tcBorders>
              <w:top w:val="single" w:sz="4" w:space="0" w:color="auto"/>
              <w:left w:val="single" w:sz="4" w:space="0" w:color="auto"/>
              <w:bottom w:val="single" w:sz="4" w:space="0" w:color="auto"/>
              <w:right w:val="single" w:sz="4" w:space="0" w:color="auto"/>
            </w:tcBorders>
          </w:tcPr>
          <w:p w14:paraId="768E208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6.</w:t>
            </w:r>
          </w:p>
        </w:tc>
        <w:tc>
          <w:tcPr>
            <w:tcW w:w="3077" w:type="dxa"/>
            <w:tcBorders>
              <w:top w:val="single" w:sz="4" w:space="0" w:color="auto"/>
              <w:left w:val="single" w:sz="4" w:space="0" w:color="auto"/>
              <w:bottom w:val="single" w:sz="4" w:space="0" w:color="auto"/>
              <w:right w:val="single" w:sz="4" w:space="0" w:color="auto"/>
            </w:tcBorders>
          </w:tcPr>
          <w:p w14:paraId="4582C7E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Полы</w:t>
            </w:r>
          </w:p>
        </w:tc>
        <w:tc>
          <w:tcPr>
            <w:tcW w:w="3531" w:type="dxa"/>
            <w:tcBorders>
              <w:top w:val="single" w:sz="4" w:space="0" w:color="auto"/>
              <w:left w:val="single" w:sz="4" w:space="0" w:color="auto"/>
              <w:bottom w:val="single" w:sz="4" w:space="0" w:color="auto"/>
              <w:right w:val="single" w:sz="4" w:space="0" w:color="auto"/>
            </w:tcBorders>
          </w:tcPr>
          <w:p w14:paraId="453C330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цементные</w:t>
            </w:r>
          </w:p>
        </w:tc>
        <w:tc>
          <w:tcPr>
            <w:tcW w:w="2709" w:type="dxa"/>
            <w:tcBorders>
              <w:top w:val="single" w:sz="4" w:space="0" w:color="auto"/>
              <w:left w:val="single" w:sz="4" w:space="0" w:color="auto"/>
              <w:bottom w:val="single" w:sz="4" w:space="0" w:color="auto"/>
              <w:right w:val="single" w:sz="4" w:space="0" w:color="auto"/>
            </w:tcBorders>
          </w:tcPr>
          <w:p w14:paraId="317D5C6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7BB82FD3" w14:textId="77777777" w:rsidTr="00D53B0D">
        <w:tc>
          <w:tcPr>
            <w:tcW w:w="825" w:type="dxa"/>
            <w:tcBorders>
              <w:top w:val="single" w:sz="4" w:space="0" w:color="auto"/>
              <w:left w:val="single" w:sz="4" w:space="0" w:color="auto"/>
              <w:bottom w:val="single" w:sz="4" w:space="0" w:color="auto"/>
              <w:right w:val="single" w:sz="4" w:space="0" w:color="auto"/>
            </w:tcBorders>
          </w:tcPr>
          <w:p w14:paraId="4AF2E92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7.</w:t>
            </w:r>
          </w:p>
        </w:tc>
        <w:tc>
          <w:tcPr>
            <w:tcW w:w="3077" w:type="dxa"/>
            <w:tcBorders>
              <w:top w:val="single" w:sz="4" w:space="0" w:color="auto"/>
              <w:left w:val="single" w:sz="4" w:space="0" w:color="auto"/>
              <w:bottom w:val="single" w:sz="4" w:space="0" w:color="auto"/>
              <w:right w:val="single" w:sz="4" w:space="0" w:color="auto"/>
            </w:tcBorders>
          </w:tcPr>
          <w:p w14:paraId="63E69BD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Проемы</w:t>
            </w:r>
          </w:p>
          <w:p w14:paraId="20F53C75"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окна</w:t>
            </w:r>
          </w:p>
          <w:p w14:paraId="7B1D1490"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двери</w:t>
            </w:r>
          </w:p>
          <w:p w14:paraId="25AAE421"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27FE9DB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DF5DD4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p w14:paraId="0C37F96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1метал., 1дерев.</w:t>
            </w:r>
          </w:p>
        </w:tc>
        <w:tc>
          <w:tcPr>
            <w:tcW w:w="2709" w:type="dxa"/>
            <w:tcBorders>
              <w:top w:val="single" w:sz="4" w:space="0" w:color="auto"/>
              <w:left w:val="single" w:sz="4" w:space="0" w:color="auto"/>
              <w:bottom w:val="single" w:sz="4" w:space="0" w:color="auto"/>
              <w:right w:val="single" w:sz="4" w:space="0" w:color="auto"/>
            </w:tcBorders>
          </w:tcPr>
          <w:p w14:paraId="5A67352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46E685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AA4B4C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5A1E1EAC" w14:textId="77777777" w:rsidTr="00D53B0D">
        <w:tc>
          <w:tcPr>
            <w:tcW w:w="825" w:type="dxa"/>
            <w:tcBorders>
              <w:top w:val="single" w:sz="4" w:space="0" w:color="auto"/>
              <w:left w:val="single" w:sz="4" w:space="0" w:color="auto"/>
              <w:bottom w:val="single" w:sz="4" w:space="0" w:color="auto"/>
              <w:right w:val="single" w:sz="4" w:space="0" w:color="auto"/>
            </w:tcBorders>
          </w:tcPr>
          <w:p w14:paraId="640FA35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8.</w:t>
            </w:r>
          </w:p>
        </w:tc>
        <w:tc>
          <w:tcPr>
            <w:tcW w:w="3077" w:type="dxa"/>
            <w:tcBorders>
              <w:top w:val="single" w:sz="4" w:space="0" w:color="auto"/>
              <w:left w:val="single" w:sz="4" w:space="0" w:color="auto"/>
              <w:bottom w:val="single" w:sz="4" w:space="0" w:color="auto"/>
              <w:right w:val="single" w:sz="4" w:space="0" w:color="auto"/>
            </w:tcBorders>
          </w:tcPr>
          <w:p w14:paraId="46F9496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Отделка</w:t>
            </w:r>
          </w:p>
          <w:p w14:paraId="648181E7"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внутренняя</w:t>
            </w:r>
          </w:p>
          <w:p w14:paraId="57616F6E"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наружная</w:t>
            </w:r>
          </w:p>
          <w:p w14:paraId="4FFCBA1C"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2D7C944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F50FB9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штукатурная</w:t>
            </w:r>
          </w:p>
          <w:p w14:paraId="00D00E7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48C6EF4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2D7262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62E0836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69ED361F" w14:textId="77777777" w:rsidTr="00D53B0D">
        <w:tc>
          <w:tcPr>
            <w:tcW w:w="825" w:type="dxa"/>
            <w:tcBorders>
              <w:top w:val="single" w:sz="4" w:space="0" w:color="auto"/>
              <w:left w:val="single" w:sz="4" w:space="0" w:color="auto"/>
              <w:bottom w:val="single" w:sz="4" w:space="0" w:color="auto"/>
              <w:right w:val="single" w:sz="4" w:space="0" w:color="auto"/>
            </w:tcBorders>
          </w:tcPr>
          <w:p w14:paraId="508B89E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9.</w:t>
            </w:r>
          </w:p>
        </w:tc>
        <w:tc>
          <w:tcPr>
            <w:tcW w:w="3077" w:type="dxa"/>
            <w:tcBorders>
              <w:top w:val="single" w:sz="4" w:space="0" w:color="auto"/>
              <w:left w:val="single" w:sz="4" w:space="0" w:color="auto"/>
              <w:bottom w:val="single" w:sz="4" w:space="0" w:color="auto"/>
              <w:right w:val="single" w:sz="4" w:space="0" w:color="auto"/>
            </w:tcBorders>
          </w:tcPr>
          <w:p w14:paraId="1436E99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Механическое, электрическое, санитарно-техническое и иное оборудование:</w:t>
            </w:r>
          </w:p>
          <w:p w14:paraId="19AD25CC"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ванны напольные</w:t>
            </w:r>
          </w:p>
          <w:p w14:paraId="228FBCF5"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электроплиты</w:t>
            </w:r>
          </w:p>
          <w:p w14:paraId="7F50BF2B"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телефонные сети и оборудование</w:t>
            </w:r>
          </w:p>
          <w:p w14:paraId="57C2CF5A"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сети проводного радиовещания</w:t>
            </w:r>
          </w:p>
          <w:p w14:paraId="67999DEA"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сигнализация</w:t>
            </w:r>
          </w:p>
          <w:p w14:paraId="0B4BFB45"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мусоропровод</w:t>
            </w:r>
          </w:p>
          <w:p w14:paraId="7CF330B2"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лифт</w:t>
            </w:r>
          </w:p>
          <w:p w14:paraId="18A02A6E"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вентиляция</w:t>
            </w:r>
          </w:p>
          <w:p w14:paraId="53888AE9"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3845FB6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FC9F0A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12177B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BFB049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7EC15E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571050D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27FA753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4E6EA2E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56C6A6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B3B069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2790E3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4923771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709CE47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4DF619D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приточно-вытяжная</w:t>
            </w:r>
          </w:p>
        </w:tc>
        <w:tc>
          <w:tcPr>
            <w:tcW w:w="2709" w:type="dxa"/>
            <w:tcBorders>
              <w:top w:val="single" w:sz="4" w:space="0" w:color="auto"/>
              <w:left w:val="single" w:sz="4" w:space="0" w:color="auto"/>
              <w:bottom w:val="single" w:sz="4" w:space="0" w:color="auto"/>
              <w:right w:val="single" w:sz="4" w:space="0" w:color="auto"/>
            </w:tcBorders>
          </w:tcPr>
          <w:p w14:paraId="7549971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335DBE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4419CF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42F48C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507079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9BA8F1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50FFC0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3145A6B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819771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3FAD1E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85339E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BE1022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21B49B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BE88F6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73D2680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1EBF849A" w14:textId="77777777" w:rsidTr="00D53B0D">
        <w:tc>
          <w:tcPr>
            <w:tcW w:w="825" w:type="dxa"/>
            <w:tcBorders>
              <w:top w:val="single" w:sz="4" w:space="0" w:color="auto"/>
              <w:left w:val="single" w:sz="4" w:space="0" w:color="auto"/>
              <w:bottom w:val="single" w:sz="4" w:space="0" w:color="auto"/>
              <w:right w:val="single" w:sz="4" w:space="0" w:color="auto"/>
            </w:tcBorders>
          </w:tcPr>
          <w:p w14:paraId="4C4226F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10.</w:t>
            </w:r>
          </w:p>
        </w:tc>
        <w:tc>
          <w:tcPr>
            <w:tcW w:w="3077" w:type="dxa"/>
            <w:tcBorders>
              <w:top w:val="single" w:sz="4" w:space="0" w:color="auto"/>
              <w:left w:val="single" w:sz="4" w:space="0" w:color="auto"/>
              <w:bottom w:val="single" w:sz="4" w:space="0" w:color="auto"/>
              <w:right w:val="single" w:sz="4" w:space="0" w:color="auto"/>
            </w:tcBorders>
          </w:tcPr>
          <w:p w14:paraId="20DEAF0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Внутридомовые инженерные коммуникации и оборудование для предоставления коммунальных услуг:</w:t>
            </w:r>
          </w:p>
          <w:p w14:paraId="19EE31DC"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электроснабжение</w:t>
            </w:r>
          </w:p>
          <w:p w14:paraId="61FB77DF"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холодное водоснабжение</w:t>
            </w:r>
          </w:p>
          <w:p w14:paraId="073293A3"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горячее водоснабжение</w:t>
            </w:r>
          </w:p>
          <w:p w14:paraId="3A567DBA"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водоотведение</w:t>
            </w:r>
          </w:p>
          <w:p w14:paraId="2322142D"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газоснабжение отопление (от внешних котельных)</w:t>
            </w:r>
          </w:p>
          <w:p w14:paraId="6D6CC063"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отопление (от домовой котельной)</w:t>
            </w:r>
          </w:p>
          <w:p w14:paraId="001D7F18"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печи</w:t>
            </w:r>
          </w:p>
          <w:p w14:paraId="06A16934"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калориферы</w:t>
            </w:r>
          </w:p>
          <w:p w14:paraId="794DAD2E"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АГВ</w:t>
            </w:r>
          </w:p>
          <w:p w14:paraId="33F9BC40"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0EB7C49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AFD601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55C5C0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342395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E9E105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0E709F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A753F1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4F02155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DF9AF7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0ECCD0D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275219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4297B63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5136339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27654ED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748E700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c>
          <w:tcPr>
            <w:tcW w:w="2709" w:type="dxa"/>
            <w:tcBorders>
              <w:top w:val="single" w:sz="4" w:space="0" w:color="auto"/>
              <w:left w:val="single" w:sz="4" w:space="0" w:color="auto"/>
              <w:bottom w:val="single" w:sz="4" w:space="0" w:color="auto"/>
              <w:right w:val="single" w:sz="4" w:space="0" w:color="auto"/>
            </w:tcBorders>
          </w:tcPr>
          <w:p w14:paraId="176CF29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9A4803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6D7E8F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41138E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3C0C25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4EC8E4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21BDBC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11CAC61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B1E630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47C9FB5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ABC968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1FE82D1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9166F9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CC4FD4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0C366B5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5197077F" w14:textId="77777777" w:rsidTr="00D53B0D">
        <w:tc>
          <w:tcPr>
            <w:tcW w:w="825" w:type="dxa"/>
            <w:tcBorders>
              <w:top w:val="single" w:sz="4" w:space="0" w:color="auto"/>
              <w:left w:val="single" w:sz="4" w:space="0" w:color="auto"/>
              <w:bottom w:val="single" w:sz="4" w:space="0" w:color="auto"/>
              <w:right w:val="single" w:sz="4" w:space="0" w:color="auto"/>
            </w:tcBorders>
          </w:tcPr>
          <w:p w14:paraId="344EC5B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11.</w:t>
            </w:r>
          </w:p>
        </w:tc>
        <w:tc>
          <w:tcPr>
            <w:tcW w:w="3077" w:type="dxa"/>
            <w:tcBorders>
              <w:top w:val="single" w:sz="4" w:space="0" w:color="auto"/>
              <w:left w:val="single" w:sz="4" w:space="0" w:color="auto"/>
              <w:bottom w:val="single" w:sz="4" w:space="0" w:color="auto"/>
              <w:right w:val="single" w:sz="4" w:space="0" w:color="auto"/>
            </w:tcBorders>
          </w:tcPr>
          <w:p w14:paraId="4D02BE30"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Крыльца</w:t>
            </w:r>
          </w:p>
        </w:tc>
        <w:tc>
          <w:tcPr>
            <w:tcW w:w="3531" w:type="dxa"/>
            <w:tcBorders>
              <w:top w:val="single" w:sz="4" w:space="0" w:color="auto"/>
              <w:left w:val="single" w:sz="4" w:space="0" w:color="auto"/>
              <w:bottom w:val="single" w:sz="4" w:space="0" w:color="auto"/>
              <w:right w:val="single" w:sz="4" w:space="0" w:color="auto"/>
            </w:tcBorders>
          </w:tcPr>
          <w:p w14:paraId="7D471BB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tc>
        <w:tc>
          <w:tcPr>
            <w:tcW w:w="2709" w:type="dxa"/>
            <w:tcBorders>
              <w:top w:val="single" w:sz="4" w:space="0" w:color="auto"/>
              <w:left w:val="single" w:sz="4" w:space="0" w:color="auto"/>
              <w:bottom w:val="single" w:sz="4" w:space="0" w:color="auto"/>
              <w:right w:val="single" w:sz="4" w:space="0" w:color="auto"/>
            </w:tcBorders>
          </w:tcPr>
          <w:p w14:paraId="2BFE307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bl>
    <w:p w14:paraId="2A07760B"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7B4854D7"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(должность, ф.и.о. руководителя органа местного самоуправления,</w:t>
      </w:r>
    </w:p>
    <w:p w14:paraId="20EBBBEF"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0E95952C"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уполномоченного устанавливать техническое состояние</w:t>
      </w:r>
    </w:p>
    <w:p w14:paraId="1B88683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5B11E3E9"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многоквартирного дома, являющегося объектом конкурса)</w:t>
      </w:r>
    </w:p>
    <w:p w14:paraId="58613FC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25D7AE59"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_____________ __________________</w:t>
      </w:r>
    </w:p>
    <w:p w14:paraId="5E48610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(подпись)          (ф.и.о.)</w:t>
      </w:r>
    </w:p>
    <w:p w14:paraId="19BE2095"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2DF4B6F7"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 _____________ 2019г </w:t>
      </w:r>
    </w:p>
    <w:p w14:paraId="201BFC7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6CB16028"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6BC2D331" w14:textId="77777777" w:rsidR="00F87265" w:rsidRDefault="00F87265" w:rsidP="0001303F">
      <w:pPr>
        <w:spacing w:after="0"/>
        <w:rPr>
          <w:rFonts w:ascii="Times New Roman" w:hAnsi="Times New Roman" w:cs="Times New Roman"/>
          <w:sz w:val="28"/>
          <w:szCs w:val="28"/>
        </w:rPr>
      </w:pPr>
    </w:p>
    <w:p w14:paraId="2C2CF7F6" w14:textId="77777777" w:rsidR="00F87265" w:rsidRDefault="00F87265" w:rsidP="0001303F">
      <w:pPr>
        <w:spacing w:after="0"/>
        <w:rPr>
          <w:rFonts w:ascii="Times New Roman" w:hAnsi="Times New Roman" w:cs="Times New Roman"/>
          <w:sz w:val="28"/>
          <w:szCs w:val="28"/>
        </w:rPr>
      </w:pPr>
    </w:p>
    <w:p w14:paraId="54316744" w14:textId="77777777" w:rsidR="00F87265" w:rsidRDefault="00F87265" w:rsidP="0001303F">
      <w:pPr>
        <w:spacing w:after="0"/>
        <w:rPr>
          <w:rFonts w:ascii="Times New Roman" w:hAnsi="Times New Roman" w:cs="Times New Roman"/>
          <w:sz w:val="28"/>
          <w:szCs w:val="28"/>
        </w:rPr>
      </w:pPr>
    </w:p>
    <w:p w14:paraId="06537FD0" w14:textId="77777777" w:rsidR="00F87265" w:rsidRDefault="00F87265" w:rsidP="0001303F">
      <w:pPr>
        <w:spacing w:after="0"/>
        <w:rPr>
          <w:rFonts w:ascii="Times New Roman" w:hAnsi="Times New Roman" w:cs="Times New Roman"/>
          <w:sz w:val="28"/>
          <w:szCs w:val="28"/>
        </w:rPr>
      </w:pPr>
    </w:p>
    <w:p w14:paraId="4C5AF573" w14:textId="77777777" w:rsidR="00F87265" w:rsidRDefault="00F87265" w:rsidP="0001303F">
      <w:pPr>
        <w:spacing w:after="0"/>
        <w:rPr>
          <w:rFonts w:ascii="Times New Roman" w:hAnsi="Times New Roman" w:cs="Times New Roman"/>
          <w:sz w:val="28"/>
          <w:szCs w:val="28"/>
        </w:rPr>
      </w:pPr>
    </w:p>
    <w:p w14:paraId="58872108" w14:textId="77777777" w:rsidR="00F87265" w:rsidRDefault="00F87265" w:rsidP="0001303F">
      <w:pPr>
        <w:spacing w:after="0"/>
        <w:rPr>
          <w:rFonts w:ascii="Times New Roman" w:hAnsi="Times New Roman" w:cs="Times New Roman"/>
          <w:sz w:val="28"/>
          <w:szCs w:val="28"/>
        </w:rPr>
      </w:pPr>
    </w:p>
    <w:p w14:paraId="530B0B18" w14:textId="77777777" w:rsidR="00F87265" w:rsidRDefault="00F87265" w:rsidP="0001303F">
      <w:pPr>
        <w:spacing w:after="0"/>
        <w:rPr>
          <w:rFonts w:ascii="Times New Roman" w:hAnsi="Times New Roman" w:cs="Times New Roman"/>
          <w:sz w:val="28"/>
          <w:szCs w:val="28"/>
        </w:rPr>
      </w:pPr>
    </w:p>
    <w:p w14:paraId="69B573BA" w14:textId="77777777" w:rsidR="00F87265" w:rsidRDefault="00F87265" w:rsidP="0001303F">
      <w:pPr>
        <w:spacing w:after="0"/>
        <w:rPr>
          <w:rFonts w:ascii="Times New Roman" w:hAnsi="Times New Roman" w:cs="Times New Roman"/>
          <w:sz w:val="28"/>
          <w:szCs w:val="28"/>
        </w:rPr>
      </w:pPr>
    </w:p>
    <w:p w14:paraId="7125A8DE" w14:textId="77777777" w:rsidR="00F87265" w:rsidRDefault="00F87265" w:rsidP="0001303F">
      <w:pPr>
        <w:spacing w:after="0"/>
        <w:rPr>
          <w:rFonts w:ascii="Times New Roman" w:hAnsi="Times New Roman" w:cs="Times New Roman"/>
          <w:sz w:val="28"/>
          <w:szCs w:val="28"/>
        </w:rPr>
      </w:pPr>
    </w:p>
    <w:p w14:paraId="4CCC47FB" w14:textId="77777777" w:rsidR="00F87265" w:rsidRDefault="00F87265" w:rsidP="0001303F">
      <w:pPr>
        <w:spacing w:after="0"/>
        <w:rPr>
          <w:rFonts w:ascii="Times New Roman" w:hAnsi="Times New Roman" w:cs="Times New Roman"/>
          <w:sz w:val="28"/>
          <w:szCs w:val="28"/>
        </w:rPr>
      </w:pPr>
    </w:p>
    <w:p w14:paraId="53F2416C" w14:textId="77777777" w:rsidR="00F87265" w:rsidRDefault="00F87265" w:rsidP="0001303F">
      <w:pPr>
        <w:spacing w:after="0"/>
        <w:rPr>
          <w:rFonts w:ascii="Times New Roman" w:hAnsi="Times New Roman" w:cs="Times New Roman"/>
          <w:sz w:val="28"/>
          <w:szCs w:val="28"/>
        </w:rPr>
      </w:pPr>
    </w:p>
    <w:p w14:paraId="0FC4B2E4" w14:textId="77777777" w:rsidR="00F87265" w:rsidRDefault="00F87265" w:rsidP="0001303F">
      <w:pPr>
        <w:spacing w:after="0"/>
        <w:rPr>
          <w:rFonts w:ascii="Times New Roman" w:hAnsi="Times New Roman" w:cs="Times New Roman"/>
          <w:sz w:val="28"/>
          <w:szCs w:val="28"/>
        </w:rPr>
      </w:pPr>
    </w:p>
    <w:p w14:paraId="080F8277" w14:textId="77777777" w:rsidR="00F87265" w:rsidRDefault="00F87265" w:rsidP="0001303F">
      <w:pPr>
        <w:spacing w:after="0"/>
        <w:rPr>
          <w:rFonts w:ascii="Times New Roman" w:hAnsi="Times New Roman" w:cs="Times New Roman"/>
          <w:sz w:val="28"/>
          <w:szCs w:val="28"/>
        </w:rPr>
      </w:pPr>
    </w:p>
    <w:p w14:paraId="560CB418" w14:textId="77777777" w:rsidR="00F87265" w:rsidRDefault="00F87265" w:rsidP="0001303F">
      <w:pPr>
        <w:spacing w:after="0"/>
        <w:rPr>
          <w:rFonts w:ascii="Times New Roman" w:hAnsi="Times New Roman" w:cs="Times New Roman"/>
          <w:sz w:val="28"/>
          <w:szCs w:val="28"/>
        </w:rPr>
      </w:pPr>
    </w:p>
    <w:p w14:paraId="4065E4A5"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1.4</w:t>
      </w:r>
    </w:p>
    <w:p w14:paraId="2001654F"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к Правилам проведения органом местного                                                                                                             самоуправления открытого конкурса по  </w:t>
      </w:r>
    </w:p>
    <w:p w14:paraId="70985998"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отбору управляющей организации           для  управления многоквартирным домом</w:t>
      </w:r>
    </w:p>
    <w:p w14:paraId="1FB20A8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0C4A2BD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147FBDC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03A1494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5D83E5A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280F1E5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670C29E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58AF65A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5BDB3AA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04666FC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68DB5EA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42CB882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АКТ</w:t>
      </w:r>
    </w:p>
    <w:p w14:paraId="15325B2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 состоянии общего имущества собственников</w:t>
      </w:r>
    </w:p>
    <w:p w14:paraId="47E039C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помещений в многоквартирном доме,</w:t>
      </w:r>
    </w:p>
    <w:p w14:paraId="0015EAE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являющегося объектом конкурса</w:t>
      </w:r>
    </w:p>
    <w:p w14:paraId="63E2593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7D84977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 Общие сведения о многоквартирном доме</w:t>
      </w:r>
    </w:p>
    <w:p w14:paraId="62B4E3C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50939193"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 Адрес многоквартирного дома: </w:t>
      </w:r>
      <w:r w:rsidRPr="00F87265">
        <w:rPr>
          <w:rFonts w:ascii="Times New Roman" w:eastAsia="Times New Roman" w:hAnsi="Times New Roman" w:cs="Times New Roman"/>
          <w:sz w:val="28"/>
          <w:szCs w:val="28"/>
          <w:u w:val="single"/>
        </w:rPr>
        <w:t>Хвалынский район, п.Алексеевка ул.Заводская,            д.№7</w:t>
      </w:r>
    </w:p>
    <w:p w14:paraId="4844A26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shd w:val="clear" w:color="auto" w:fill="F3EBDE"/>
        </w:rPr>
      </w:pPr>
      <w:r w:rsidRPr="00F87265">
        <w:rPr>
          <w:rFonts w:ascii="Times New Roman" w:eastAsia="Times New Roman" w:hAnsi="Times New Roman" w:cs="Times New Roman"/>
          <w:sz w:val="28"/>
          <w:szCs w:val="28"/>
        </w:rPr>
        <w:t xml:space="preserve">  2. Кадастровый номер многоквартирного дома (при его наличии)</w:t>
      </w:r>
      <w:r w:rsidRPr="00F87265">
        <w:rPr>
          <w:rFonts w:ascii="Arial" w:eastAsia="Times New Roman" w:hAnsi="Arial" w:cs="Arial"/>
          <w:color w:val="343434"/>
          <w:sz w:val="18"/>
          <w:szCs w:val="18"/>
          <w:shd w:val="clear" w:color="auto" w:fill="F3EBDE"/>
        </w:rPr>
        <w:t xml:space="preserve"> </w:t>
      </w:r>
      <w:r w:rsidRPr="00F87265">
        <w:rPr>
          <w:rFonts w:ascii="Times New Roman" w:eastAsia="Times New Roman" w:hAnsi="Times New Roman" w:cs="Times New Roman"/>
          <w:sz w:val="28"/>
          <w:szCs w:val="28"/>
          <w:u w:val="single"/>
          <w:shd w:val="clear" w:color="auto" w:fill="F3EBDE"/>
        </w:rPr>
        <w:t>64:37:140801:32</w:t>
      </w:r>
    </w:p>
    <w:p w14:paraId="0C16EF6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3. Серия, тип постройки  </w:t>
      </w:r>
      <w:r w:rsidRPr="00F87265">
        <w:rPr>
          <w:rFonts w:ascii="Times New Roman" w:eastAsia="Times New Roman" w:hAnsi="Times New Roman" w:cs="Times New Roman"/>
          <w:sz w:val="28"/>
          <w:szCs w:val="28"/>
          <w:u w:val="single"/>
          <w:lang w:val="en-US"/>
        </w:rPr>
        <w:t>II</w:t>
      </w:r>
      <w:r w:rsidRPr="00F87265">
        <w:rPr>
          <w:rFonts w:ascii="Times New Roman" w:eastAsia="Times New Roman" w:hAnsi="Times New Roman" w:cs="Times New Roman"/>
          <w:sz w:val="28"/>
          <w:szCs w:val="28"/>
          <w:u w:val="single"/>
        </w:rPr>
        <w:t>-01, многоквартирный жилой дом</w:t>
      </w:r>
    </w:p>
    <w:p w14:paraId="66EB462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4. Год постройки </w:t>
      </w:r>
      <w:r w:rsidRPr="00F87265">
        <w:rPr>
          <w:rFonts w:ascii="Times New Roman" w:eastAsia="Times New Roman" w:hAnsi="Times New Roman" w:cs="Times New Roman"/>
          <w:sz w:val="28"/>
          <w:szCs w:val="28"/>
          <w:u w:val="single"/>
        </w:rPr>
        <w:t>1976</w:t>
      </w:r>
    </w:p>
    <w:p w14:paraId="6AEEB95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5. Степень износа   по  данным  государственного  технического учета  </w:t>
      </w:r>
      <w:r w:rsidRPr="00F87265">
        <w:rPr>
          <w:rFonts w:ascii="Times New Roman" w:eastAsia="Times New Roman" w:hAnsi="Times New Roman" w:cs="Times New Roman"/>
          <w:sz w:val="28"/>
          <w:szCs w:val="28"/>
          <w:u w:val="single"/>
        </w:rPr>
        <w:t>35%</w:t>
      </w:r>
    </w:p>
    <w:p w14:paraId="6349AF9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6. Степень фактического износа </w:t>
      </w:r>
      <w:r w:rsidRPr="00F87265">
        <w:rPr>
          <w:rFonts w:ascii="Times New Roman" w:eastAsia="Times New Roman" w:hAnsi="Times New Roman" w:cs="Times New Roman"/>
          <w:sz w:val="28"/>
          <w:szCs w:val="28"/>
          <w:u w:val="single"/>
        </w:rPr>
        <w:t>42%</w:t>
      </w:r>
    </w:p>
    <w:p w14:paraId="1CE17A3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7. Год последнего капитального ремонта </w:t>
      </w:r>
      <w:r w:rsidRPr="00F87265">
        <w:rPr>
          <w:rFonts w:ascii="Times New Roman" w:eastAsia="Times New Roman" w:hAnsi="Times New Roman" w:cs="Times New Roman"/>
          <w:sz w:val="28"/>
          <w:szCs w:val="28"/>
          <w:u w:val="single"/>
        </w:rPr>
        <w:t>нет</w:t>
      </w:r>
    </w:p>
    <w:p w14:paraId="111B35D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8. Реквизиты правового акта о признании многоквартирного  дома</w:t>
      </w:r>
    </w:p>
    <w:p w14:paraId="5BEDAECE"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аварийным и подлежащим сносу </w:t>
      </w:r>
      <w:r w:rsidRPr="00F87265">
        <w:rPr>
          <w:rFonts w:ascii="Times New Roman" w:eastAsia="Times New Roman" w:hAnsi="Times New Roman" w:cs="Times New Roman"/>
          <w:sz w:val="28"/>
          <w:szCs w:val="28"/>
          <w:u w:val="single"/>
        </w:rPr>
        <w:t>нет</w:t>
      </w:r>
    </w:p>
    <w:p w14:paraId="48580108"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9. Количество этажей </w:t>
      </w:r>
      <w:r w:rsidRPr="00F87265">
        <w:rPr>
          <w:rFonts w:ascii="Times New Roman" w:eastAsia="Times New Roman" w:hAnsi="Times New Roman" w:cs="Times New Roman"/>
          <w:sz w:val="28"/>
          <w:szCs w:val="28"/>
          <w:u w:val="single"/>
        </w:rPr>
        <w:t>3</w:t>
      </w:r>
    </w:p>
    <w:p w14:paraId="732C74D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10. Наличие подвала </w:t>
      </w:r>
      <w:r w:rsidRPr="00F87265">
        <w:rPr>
          <w:rFonts w:ascii="Times New Roman" w:eastAsia="Times New Roman" w:hAnsi="Times New Roman" w:cs="Times New Roman"/>
          <w:sz w:val="28"/>
          <w:szCs w:val="28"/>
          <w:u w:val="single"/>
        </w:rPr>
        <w:t>есть</w:t>
      </w:r>
    </w:p>
    <w:p w14:paraId="0B8B02E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11. Наличие цокольного этажа </w:t>
      </w:r>
      <w:r w:rsidRPr="00F87265">
        <w:rPr>
          <w:rFonts w:ascii="Times New Roman" w:eastAsia="Times New Roman" w:hAnsi="Times New Roman" w:cs="Times New Roman"/>
          <w:sz w:val="28"/>
          <w:szCs w:val="28"/>
          <w:u w:val="single"/>
        </w:rPr>
        <w:t>нет</w:t>
      </w:r>
    </w:p>
    <w:p w14:paraId="6EFBCEC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12. Наличие мансарды </w:t>
      </w:r>
      <w:r w:rsidRPr="00F87265">
        <w:rPr>
          <w:rFonts w:ascii="Times New Roman" w:eastAsia="Times New Roman" w:hAnsi="Times New Roman" w:cs="Times New Roman"/>
          <w:sz w:val="28"/>
          <w:szCs w:val="28"/>
          <w:u w:val="single"/>
        </w:rPr>
        <w:t>нет</w:t>
      </w:r>
    </w:p>
    <w:p w14:paraId="4D39A21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13. Наличие мезонина </w:t>
      </w:r>
      <w:r w:rsidRPr="00F87265">
        <w:rPr>
          <w:rFonts w:ascii="Times New Roman" w:eastAsia="Times New Roman" w:hAnsi="Times New Roman" w:cs="Times New Roman"/>
          <w:sz w:val="28"/>
          <w:szCs w:val="28"/>
          <w:u w:val="single"/>
        </w:rPr>
        <w:t>нет</w:t>
      </w:r>
    </w:p>
    <w:p w14:paraId="370BD32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14. Количество квартир </w:t>
      </w:r>
      <w:r w:rsidRPr="00F87265">
        <w:rPr>
          <w:rFonts w:ascii="Times New Roman" w:eastAsia="Times New Roman" w:hAnsi="Times New Roman" w:cs="Times New Roman"/>
          <w:sz w:val="28"/>
          <w:szCs w:val="28"/>
          <w:u w:val="single"/>
        </w:rPr>
        <w:t>18</w:t>
      </w:r>
    </w:p>
    <w:p w14:paraId="5BB12D2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15. Количество нежилых помещений, не входящих в состав  общего</w:t>
      </w:r>
    </w:p>
    <w:p w14:paraId="371D2547"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имущества </w:t>
      </w:r>
      <w:r w:rsidRPr="00F87265">
        <w:rPr>
          <w:rFonts w:ascii="Times New Roman" w:eastAsia="Times New Roman" w:hAnsi="Times New Roman" w:cs="Times New Roman"/>
          <w:sz w:val="28"/>
          <w:szCs w:val="28"/>
          <w:u w:val="single"/>
        </w:rPr>
        <w:t>нет</w:t>
      </w:r>
    </w:p>
    <w:p w14:paraId="742BE9E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16.  Реквизиты правового акта о признании всех жилых помещений</w:t>
      </w:r>
    </w:p>
    <w:p w14:paraId="53B976AC"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в многоквартирном доме непригодными для проживания </w:t>
      </w:r>
      <w:r w:rsidRPr="00F87265">
        <w:rPr>
          <w:rFonts w:ascii="Times New Roman" w:eastAsia="Times New Roman" w:hAnsi="Times New Roman" w:cs="Times New Roman"/>
          <w:sz w:val="28"/>
          <w:szCs w:val="28"/>
          <w:u w:val="single"/>
        </w:rPr>
        <w:t>нет</w:t>
      </w:r>
    </w:p>
    <w:p w14:paraId="0D0A750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sidRPr="00F87265">
        <w:rPr>
          <w:rFonts w:ascii="Times New Roman" w:eastAsia="Times New Roman" w:hAnsi="Times New Roman" w:cs="Times New Roman"/>
          <w:sz w:val="28"/>
          <w:szCs w:val="28"/>
          <w:u w:val="single"/>
        </w:rPr>
        <w:t>нет</w:t>
      </w:r>
    </w:p>
    <w:p w14:paraId="653897D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18. Строительный объем  </w:t>
      </w:r>
      <w:r w:rsidRPr="00F87265">
        <w:rPr>
          <w:rFonts w:ascii="Times New Roman" w:eastAsia="Times New Roman" w:hAnsi="Times New Roman" w:cs="Times New Roman"/>
          <w:sz w:val="28"/>
          <w:szCs w:val="28"/>
          <w:u w:val="single"/>
        </w:rPr>
        <w:t>3989  куб. м</w:t>
      </w:r>
    </w:p>
    <w:p w14:paraId="4726B89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19. Площадь:</w:t>
      </w:r>
    </w:p>
    <w:p w14:paraId="3384B21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а)  многоквартирного  дома  с  лоджиями,  балконами,  шкафами,</w:t>
      </w:r>
    </w:p>
    <w:p w14:paraId="04B083B5"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коридорами и лестничными клетками  </w:t>
      </w:r>
      <w:r w:rsidRPr="00F87265">
        <w:rPr>
          <w:rFonts w:ascii="Times New Roman" w:eastAsia="Times New Roman" w:hAnsi="Times New Roman" w:cs="Times New Roman"/>
          <w:sz w:val="28"/>
          <w:szCs w:val="28"/>
          <w:u w:val="single"/>
        </w:rPr>
        <w:t>1033,6 кв. м</w:t>
      </w:r>
    </w:p>
    <w:p w14:paraId="02B9737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б) жилых помещений (общая площадь квартир)  </w:t>
      </w:r>
      <w:r w:rsidRPr="00F87265">
        <w:rPr>
          <w:rFonts w:ascii="Times New Roman" w:eastAsia="Times New Roman" w:hAnsi="Times New Roman" w:cs="Times New Roman"/>
          <w:sz w:val="28"/>
          <w:szCs w:val="28"/>
          <w:u w:val="single"/>
        </w:rPr>
        <w:t>862,1 кв. м</w:t>
      </w:r>
    </w:p>
    <w:p w14:paraId="1F8EBB3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в)  нежилых  помещений  (общая  площадь  нежилых помещений, не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 xml:space="preserve">0 </w:t>
      </w:r>
      <w:r w:rsidRPr="00F87265">
        <w:rPr>
          <w:rFonts w:ascii="Times New Roman" w:eastAsia="Times New Roman" w:hAnsi="Times New Roman" w:cs="Times New Roman"/>
          <w:sz w:val="28"/>
          <w:szCs w:val="28"/>
        </w:rPr>
        <w:t>кв. м</w:t>
      </w:r>
    </w:p>
    <w:p w14:paraId="41B064C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г)   помещений   общего  пользования  (общая  площадь  нежилых помещений,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171,5 кв. м</w:t>
      </w:r>
    </w:p>
    <w:p w14:paraId="271606B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20. Количество лестниц </w:t>
      </w:r>
      <w:r w:rsidRPr="00F87265">
        <w:rPr>
          <w:rFonts w:ascii="Times New Roman" w:eastAsia="Times New Roman" w:hAnsi="Times New Roman" w:cs="Times New Roman"/>
          <w:sz w:val="28"/>
          <w:szCs w:val="28"/>
          <w:u w:val="single"/>
        </w:rPr>
        <w:t>2 шт.</w:t>
      </w:r>
    </w:p>
    <w:p w14:paraId="130BB88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21.   Уборочная   площадь   лестниц   (включая   межквартирные лестничные площадки)  </w:t>
      </w:r>
      <w:r w:rsidRPr="00F87265">
        <w:rPr>
          <w:rFonts w:ascii="Times New Roman" w:eastAsia="Times New Roman" w:hAnsi="Times New Roman" w:cs="Times New Roman"/>
          <w:sz w:val="28"/>
          <w:szCs w:val="28"/>
          <w:u w:val="single"/>
        </w:rPr>
        <w:t>60,3 кв. м</w:t>
      </w:r>
    </w:p>
    <w:p w14:paraId="43B3C38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22. Уборочная площадь общих коридоров </w:t>
      </w:r>
      <w:r w:rsidRPr="00F87265">
        <w:rPr>
          <w:rFonts w:ascii="Times New Roman" w:eastAsia="Times New Roman" w:hAnsi="Times New Roman" w:cs="Times New Roman"/>
          <w:sz w:val="28"/>
          <w:szCs w:val="28"/>
          <w:u w:val="single"/>
        </w:rPr>
        <w:t xml:space="preserve">     кв. м</w:t>
      </w:r>
    </w:p>
    <w:p w14:paraId="6261D94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23.  Уборочная  площадь  других  помещений  общего пользования</w:t>
      </w:r>
    </w:p>
    <w:p w14:paraId="5ED8751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(включая технические этажи, чердаки, технические подвалы) </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rPr>
        <w:t xml:space="preserve"> кв. м</w:t>
      </w:r>
    </w:p>
    <w:p w14:paraId="311000F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24.  Площадь  земельного  участка,  входящего  в состав общего имущества многоквартирного дома </w:t>
      </w:r>
      <w:r w:rsidRPr="00F87265">
        <w:rPr>
          <w:rFonts w:ascii="Times New Roman" w:eastAsia="Times New Roman" w:hAnsi="Times New Roman" w:cs="Times New Roman"/>
          <w:sz w:val="28"/>
          <w:szCs w:val="28"/>
          <w:u w:val="single"/>
        </w:rPr>
        <w:t>740,7</w:t>
      </w:r>
    </w:p>
    <w:p w14:paraId="4E00E96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25.  Кадастровый  номер  земельного  участка (при его наличии)</w:t>
      </w:r>
      <w:r w:rsidRPr="00F87265">
        <w:rPr>
          <w:rFonts w:ascii="Arial" w:eastAsia="Times New Roman" w:hAnsi="Arial" w:cs="Arial"/>
          <w:b/>
          <w:bCs/>
          <w:color w:val="343434"/>
          <w:sz w:val="18"/>
          <w:szCs w:val="18"/>
          <w:shd w:val="clear" w:color="auto" w:fill="FFFFFF"/>
        </w:rPr>
        <w:t xml:space="preserve"> </w:t>
      </w:r>
    </w:p>
    <w:p w14:paraId="1406013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456844D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4C259AA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59AA315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II. Техническое состояние многоквартирного дома,</w:t>
      </w:r>
    </w:p>
    <w:p w14:paraId="71338D1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включая пристройки</w:t>
      </w:r>
    </w:p>
    <w:tbl>
      <w:tblPr>
        <w:tblpPr w:leftFromText="180" w:rightFromText="180" w:vertAnchor="text" w:horzAnchor="margin" w:tblpXSpec="center" w:tblpY="201"/>
        <w:tblW w:w="10142" w:type="dxa"/>
        <w:tblLayout w:type="fixed"/>
        <w:tblCellMar>
          <w:top w:w="102" w:type="dxa"/>
          <w:left w:w="62" w:type="dxa"/>
          <w:bottom w:w="102" w:type="dxa"/>
          <w:right w:w="62" w:type="dxa"/>
        </w:tblCellMar>
        <w:tblLook w:val="0000" w:firstRow="0" w:lastRow="0" w:firstColumn="0" w:lastColumn="0" w:noHBand="0" w:noVBand="0"/>
      </w:tblPr>
      <w:tblGrid>
        <w:gridCol w:w="825"/>
        <w:gridCol w:w="3077"/>
        <w:gridCol w:w="3531"/>
        <w:gridCol w:w="2709"/>
      </w:tblGrid>
      <w:tr w:rsidR="00F87265" w:rsidRPr="00F87265" w14:paraId="72C4F788" w14:textId="77777777" w:rsidTr="00D53B0D">
        <w:tc>
          <w:tcPr>
            <w:tcW w:w="3902" w:type="dxa"/>
            <w:gridSpan w:val="2"/>
            <w:tcBorders>
              <w:top w:val="single" w:sz="4" w:space="0" w:color="auto"/>
              <w:left w:val="single" w:sz="4" w:space="0" w:color="auto"/>
              <w:bottom w:val="single" w:sz="4" w:space="0" w:color="auto"/>
              <w:right w:val="single" w:sz="4" w:space="0" w:color="auto"/>
            </w:tcBorders>
          </w:tcPr>
          <w:p w14:paraId="61B8142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Наименование конструктивных элементов</w:t>
            </w:r>
          </w:p>
        </w:tc>
        <w:tc>
          <w:tcPr>
            <w:tcW w:w="3531" w:type="dxa"/>
            <w:tcBorders>
              <w:top w:val="single" w:sz="4" w:space="0" w:color="auto"/>
              <w:left w:val="single" w:sz="4" w:space="0" w:color="auto"/>
              <w:bottom w:val="single" w:sz="4" w:space="0" w:color="auto"/>
              <w:right w:val="single" w:sz="4" w:space="0" w:color="auto"/>
            </w:tcBorders>
          </w:tcPr>
          <w:p w14:paraId="6DE9042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Описание элементов (материал, конструкция или система, отделка и прочее)</w:t>
            </w:r>
          </w:p>
        </w:tc>
        <w:tc>
          <w:tcPr>
            <w:tcW w:w="2709" w:type="dxa"/>
            <w:tcBorders>
              <w:top w:val="single" w:sz="4" w:space="0" w:color="auto"/>
              <w:left w:val="single" w:sz="4" w:space="0" w:color="auto"/>
              <w:bottom w:val="single" w:sz="4" w:space="0" w:color="auto"/>
              <w:right w:val="single" w:sz="4" w:space="0" w:color="auto"/>
            </w:tcBorders>
          </w:tcPr>
          <w:p w14:paraId="1F509DDD" w14:textId="77777777" w:rsidR="00F87265" w:rsidRPr="00F87265" w:rsidRDefault="00F87265" w:rsidP="00F87265">
            <w:pPr>
              <w:widowControl w:val="0"/>
              <w:autoSpaceDE w:val="0"/>
              <w:autoSpaceDN w:val="0"/>
              <w:adjustRightInd w:val="0"/>
              <w:spacing w:after="0" w:line="240" w:lineRule="auto"/>
              <w:ind w:right="778"/>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Техническое состояние элементов общего имущества многоквартирного дома</w:t>
            </w:r>
          </w:p>
        </w:tc>
      </w:tr>
      <w:tr w:rsidR="00F87265" w:rsidRPr="00F87265" w14:paraId="01C8AC04" w14:textId="77777777" w:rsidTr="00D53B0D">
        <w:tc>
          <w:tcPr>
            <w:tcW w:w="825" w:type="dxa"/>
            <w:tcBorders>
              <w:top w:val="single" w:sz="4" w:space="0" w:color="auto"/>
              <w:left w:val="single" w:sz="4" w:space="0" w:color="auto"/>
              <w:bottom w:val="single" w:sz="4" w:space="0" w:color="auto"/>
              <w:right w:val="single" w:sz="4" w:space="0" w:color="auto"/>
            </w:tcBorders>
          </w:tcPr>
          <w:p w14:paraId="09590AD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w:t>
            </w:r>
          </w:p>
        </w:tc>
        <w:tc>
          <w:tcPr>
            <w:tcW w:w="3077" w:type="dxa"/>
            <w:tcBorders>
              <w:top w:val="single" w:sz="4" w:space="0" w:color="auto"/>
              <w:left w:val="single" w:sz="4" w:space="0" w:color="auto"/>
              <w:bottom w:val="single" w:sz="4" w:space="0" w:color="auto"/>
              <w:right w:val="single" w:sz="4" w:space="0" w:color="auto"/>
            </w:tcBorders>
          </w:tcPr>
          <w:p w14:paraId="38021D2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Фундамент</w:t>
            </w:r>
          </w:p>
        </w:tc>
        <w:tc>
          <w:tcPr>
            <w:tcW w:w="3531" w:type="dxa"/>
            <w:tcBorders>
              <w:top w:val="single" w:sz="4" w:space="0" w:color="auto"/>
              <w:left w:val="single" w:sz="4" w:space="0" w:color="auto"/>
              <w:bottom w:val="single" w:sz="4" w:space="0" w:color="auto"/>
              <w:right w:val="single" w:sz="4" w:space="0" w:color="auto"/>
            </w:tcBorders>
          </w:tcPr>
          <w:p w14:paraId="4424E70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ленточный крупноблочный, монолитный железобетон</w:t>
            </w:r>
          </w:p>
        </w:tc>
        <w:tc>
          <w:tcPr>
            <w:tcW w:w="2709" w:type="dxa"/>
            <w:tcBorders>
              <w:top w:val="single" w:sz="4" w:space="0" w:color="auto"/>
              <w:left w:val="single" w:sz="4" w:space="0" w:color="auto"/>
              <w:bottom w:val="single" w:sz="4" w:space="0" w:color="auto"/>
              <w:right w:val="single" w:sz="4" w:space="0" w:color="auto"/>
            </w:tcBorders>
          </w:tcPr>
          <w:p w14:paraId="56BF3E5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42368704" w14:textId="77777777" w:rsidTr="00D53B0D">
        <w:tc>
          <w:tcPr>
            <w:tcW w:w="825" w:type="dxa"/>
            <w:tcBorders>
              <w:top w:val="single" w:sz="4" w:space="0" w:color="auto"/>
              <w:left w:val="single" w:sz="4" w:space="0" w:color="auto"/>
              <w:bottom w:val="single" w:sz="4" w:space="0" w:color="auto"/>
              <w:right w:val="single" w:sz="4" w:space="0" w:color="auto"/>
            </w:tcBorders>
          </w:tcPr>
          <w:p w14:paraId="0A7BBF5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2.</w:t>
            </w:r>
          </w:p>
        </w:tc>
        <w:tc>
          <w:tcPr>
            <w:tcW w:w="3077" w:type="dxa"/>
            <w:tcBorders>
              <w:top w:val="single" w:sz="4" w:space="0" w:color="auto"/>
              <w:left w:val="single" w:sz="4" w:space="0" w:color="auto"/>
              <w:bottom w:val="single" w:sz="4" w:space="0" w:color="auto"/>
              <w:right w:val="single" w:sz="4" w:space="0" w:color="auto"/>
            </w:tcBorders>
          </w:tcPr>
          <w:p w14:paraId="486834B0"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Наружные и внутренние капитальные стены</w:t>
            </w:r>
          </w:p>
        </w:tc>
        <w:tc>
          <w:tcPr>
            <w:tcW w:w="3531" w:type="dxa"/>
            <w:tcBorders>
              <w:top w:val="single" w:sz="4" w:space="0" w:color="auto"/>
              <w:left w:val="single" w:sz="4" w:space="0" w:color="auto"/>
              <w:bottom w:val="single" w:sz="4" w:space="0" w:color="auto"/>
              <w:right w:val="single" w:sz="4" w:space="0" w:color="auto"/>
            </w:tcBorders>
          </w:tcPr>
          <w:p w14:paraId="60BA2AB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61061A9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4CF325E7" w14:textId="77777777" w:rsidTr="00D53B0D">
        <w:tc>
          <w:tcPr>
            <w:tcW w:w="825" w:type="dxa"/>
            <w:tcBorders>
              <w:top w:val="single" w:sz="4" w:space="0" w:color="auto"/>
              <w:left w:val="single" w:sz="4" w:space="0" w:color="auto"/>
              <w:bottom w:val="single" w:sz="4" w:space="0" w:color="auto"/>
              <w:right w:val="single" w:sz="4" w:space="0" w:color="auto"/>
            </w:tcBorders>
          </w:tcPr>
          <w:p w14:paraId="40E689D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3.</w:t>
            </w:r>
          </w:p>
        </w:tc>
        <w:tc>
          <w:tcPr>
            <w:tcW w:w="3077" w:type="dxa"/>
            <w:tcBorders>
              <w:top w:val="single" w:sz="4" w:space="0" w:color="auto"/>
              <w:left w:val="single" w:sz="4" w:space="0" w:color="auto"/>
              <w:bottom w:val="single" w:sz="4" w:space="0" w:color="auto"/>
              <w:right w:val="single" w:sz="4" w:space="0" w:color="auto"/>
            </w:tcBorders>
          </w:tcPr>
          <w:p w14:paraId="67428100"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Перегородки</w:t>
            </w:r>
          </w:p>
        </w:tc>
        <w:tc>
          <w:tcPr>
            <w:tcW w:w="3531" w:type="dxa"/>
            <w:tcBorders>
              <w:top w:val="single" w:sz="4" w:space="0" w:color="auto"/>
              <w:left w:val="single" w:sz="4" w:space="0" w:color="auto"/>
              <w:bottom w:val="single" w:sz="4" w:space="0" w:color="auto"/>
              <w:right w:val="single" w:sz="4" w:space="0" w:color="auto"/>
            </w:tcBorders>
          </w:tcPr>
          <w:p w14:paraId="7D5BC7E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45118A4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69132D25" w14:textId="77777777" w:rsidTr="00D53B0D">
        <w:tc>
          <w:tcPr>
            <w:tcW w:w="825" w:type="dxa"/>
            <w:tcBorders>
              <w:top w:val="single" w:sz="4" w:space="0" w:color="auto"/>
              <w:left w:val="single" w:sz="4" w:space="0" w:color="auto"/>
              <w:bottom w:val="single" w:sz="4" w:space="0" w:color="auto"/>
              <w:right w:val="single" w:sz="4" w:space="0" w:color="auto"/>
            </w:tcBorders>
          </w:tcPr>
          <w:p w14:paraId="2701F3C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4.</w:t>
            </w:r>
          </w:p>
        </w:tc>
        <w:tc>
          <w:tcPr>
            <w:tcW w:w="3077" w:type="dxa"/>
            <w:tcBorders>
              <w:top w:val="single" w:sz="4" w:space="0" w:color="auto"/>
              <w:left w:val="single" w:sz="4" w:space="0" w:color="auto"/>
              <w:bottom w:val="single" w:sz="4" w:space="0" w:color="auto"/>
              <w:right w:val="single" w:sz="4" w:space="0" w:color="auto"/>
            </w:tcBorders>
          </w:tcPr>
          <w:p w14:paraId="10F1B92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Перекрытия</w:t>
            </w:r>
          </w:p>
          <w:p w14:paraId="24585520"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чердачные</w:t>
            </w:r>
          </w:p>
          <w:p w14:paraId="6BC66532"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междуэтажные</w:t>
            </w:r>
          </w:p>
          <w:p w14:paraId="35250E53"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подвальные</w:t>
            </w:r>
          </w:p>
          <w:p w14:paraId="69A35400"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39DA79A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D7942CD"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бетон</w:t>
            </w:r>
          </w:p>
          <w:p w14:paraId="00046B1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бетон</w:t>
            </w:r>
          </w:p>
          <w:p w14:paraId="448E4407"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бетон</w:t>
            </w:r>
            <w:r w:rsidRPr="00F87265">
              <w:rPr>
                <w:rFonts w:ascii="Times New Roman" w:eastAsia="Times New Roman" w:hAnsi="Times New Roman" w:cs="Times New Roman"/>
                <w:sz w:val="28"/>
                <w:szCs w:val="28"/>
              </w:rPr>
              <w:tab/>
            </w:r>
          </w:p>
        </w:tc>
        <w:tc>
          <w:tcPr>
            <w:tcW w:w="2709" w:type="dxa"/>
            <w:tcBorders>
              <w:top w:val="single" w:sz="4" w:space="0" w:color="auto"/>
              <w:left w:val="single" w:sz="4" w:space="0" w:color="auto"/>
              <w:bottom w:val="single" w:sz="4" w:space="0" w:color="auto"/>
              <w:right w:val="single" w:sz="4" w:space="0" w:color="auto"/>
            </w:tcBorders>
          </w:tcPr>
          <w:p w14:paraId="20D48A2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4C3BD34"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343E239F"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4EE95949" w14:textId="77777777" w:rsidR="00F87265" w:rsidRPr="00F87265" w:rsidRDefault="00F87265" w:rsidP="00F87265">
            <w:pPr>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8"/>
                <w:szCs w:val="28"/>
              </w:rPr>
              <w:t>удовл.</w:t>
            </w:r>
          </w:p>
        </w:tc>
      </w:tr>
      <w:tr w:rsidR="00F87265" w:rsidRPr="00F87265" w14:paraId="651FA3F6" w14:textId="77777777" w:rsidTr="00D53B0D">
        <w:tc>
          <w:tcPr>
            <w:tcW w:w="825" w:type="dxa"/>
            <w:tcBorders>
              <w:top w:val="single" w:sz="4" w:space="0" w:color="auto"/>
              <w:left w:val="single" w:sz="4" w:space="0" w:color="auto"/>
              <w:bottom w:val="single" w:sz="4" w:space="0" w:color="auto"/>
              <w:right w:val="single" w:sz="4" w:space="0" w:color="auto"/>
            </w:tcBorders>
          </w:tcPr>
          <w:p w14:paraId="1FB7C64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5.</w:t>
            </w:r>
          </w:p>
        </w:tc>
        <w:tc>
          <w:tcPr>
            <w:tcW w:w="3077" w:type="dxa"/>
            <w:tcBorders>
              <w:top w:val="single" w:sz="4" w:space="0" w:color="auto"/>
              <w:left w:val="single" w:sz="4" w:space="0" w:color="auto"/>
              <w:bottom w:val="single" w:sz="4" w:space="0" w:color="auto"/>
              <w:right w:val="single" w:sz="4" w:space="0" w:color="auto"/>
            </w:tcBorders>
          </w:tcPr>
          <w:p w14:paraId="683F33F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Крыша</w:t>
            </w:r>
          </w:p>
        </w:tc>
        <w:tc>
          <w:tcPr>
            <w:tcW w:w="3531" w:type="dxa"/>
            <w:tcBorders>
              <w:top w:val="single" w:sz="4" w:space="0" w:color="auto"/>
              <w:left w:val="single" w:sz="4" w:space="0" w:color="auto"/>
              <w:bottom w:val="single" w:sz="4" w:space="0" w:color="auto"/>
              <w:right w:val="single" w:sz="4" w:space="0" w:color="auto"/>
            </w:tcBorders>
          </w:tcPr>
          <w:p w14:paraId="5BBA5DB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мягкая кровля</w:t>
            </w:r>
          </w:p>
        </w:tc>
        <w:tc>
          <w:tcPr>
            <w:tcW w:w="2709" w:type="dxa"/>
            <w:tcBorders>
              <w:top w:val="single" w:sz="4" w:space="0" w:color="auto"/>
              <w:left w:val="single" w:sz="4" w:space="0" w:color="auto"/>
              <w:bottom w:val="single" w:sz="4" w:space="0" w:color="auto"/>
              <w:right w:val="single" w:sz="4" w:space="0" w:color="auto"/>
            </w:tcBorders>
          </w:tcPr>
          <w:p w14:paraId="17A9B8B5" w14:textId="77777777" w:rsidR="00F87265" w:rsidRPr="00F87265" w:rsidRDefault="00F87265" w:rsidP="00F87265">
            <w:pPr>
              <w:widowControl w:val="0"/>
              <w:autoSpaceDE w:val="0"/>
              <w:autoSpaceDN w:val="0"/>
              <w:adjustRightInd w:val="0"/>
              <w:spacing w:after="0" w:line="240" w:lineRule="auto"/>
              <w:ind w:right="778"/>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2BC774B4" w14:textId="77777777" w:rsidTr="00D53B0D">
        <w:tc>
          <w:tcPr>
            <w:tcW w:w="825" w:type="dxa"/>
            <w:tcBorders>
              <w:top w:val="single" w:sz="4" w:space="0" w:color="auto"/>
              <w:left w:val="single" w:sz="4" w:space="0" w:color="auto"/>
              <w:bottom w:val="single" w:sz="4" w:space="0" w:color="auto"/>
              <w:right w:val="single" w:sz="4" w:space="0" w:color="auto"/>
            </w:tcBorders>
          </w:tcPr>
          <w:p w14:paraId="09E1F4A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6.</w:t>
            </w:r>
          </w:p>
        </w:tc>
        <w:tc>
          <w:tcPr>
            <w:tcW w:w="3077" w:type="dxa"/>
            <w:tcBorders>
              <w:top w:val="single" w:sz="4" w:space="0" w:color="auto"/>
              <w:left w:val="single" w:sz="4" w:space="0" w:color="auto"/>
              <w:bottom w:val="single" w:sz="4" w:space="0" w:color="auto"/>
              <w:right w:val="single" w:sz="4" w:space="0" w:color="auto"/>
            </w:tcBorders>
          </w:tcPr>
          <w:p w14:paraId="3C736DC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Полы</w:t>
            </w:r>
          </w:p>
        </w:tc>
        <w:tc>
          <w:tcPr>
            <w:tcW w:w="3531" w:type="dxa"/>
            <w:tcBorders>
              <w:top w:val="single" w:sz="4" w:space="0" w:color="auto"/>
              <w:left w:val="single" w:sz="4" w:space="0" w:color="auto"/>
              <w:bottom w:val="single" w:sz="4" w:space="0" w:color="auto"/>
              <w:right w:val="single" w:sz="4" w:space="0" w:color="auto"/>
            </w:tcBorders>
          </w:tcPr>
          <w:p w14:paraId="3348481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цементные</w:t>
            </w:r>
          </w:p>
        </w:tc>
        <w:tc>
          <w:tcPr>
            <w:tcW w:w="2709" w:type="dxa"/>
            <w:tcBorders>
              <w:top w:val="single" w:sz="4" w:space="0" w:color="auto"/>
              <w:left w:val="single" w:sz="4" w:space="0" w:color="auto"/>
              <w:bottom w:val="single" w:sz="4" w:space="0" w:color="auto"/>
              <w:right w:val="single" w:sz="4" w:space="0" w:color="auto"/>
            </w:tcBorders>
          </w:tcPr>
          <w:p w14:paraId="77023C1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71B4CCD0" w14:textId="77777777" w:rsidTr="00D53B0D">
        <w:tc>
          <w:tcPr>
            <w:tcW w:w="825" w:type="dxa"/>
            <w:tcBorders>
              <w:top w:val="single" w:sz="4" w:space="0" w:color="auto"/>
              <w:left w:val="single" w:sz="4" w:space="0" w:color="auto"/>
              <w:bottom w:val="single" w:sz="4" w:space="0" w:color="auto"/>
              <w:right w:val="single" w:sz="4" w:space="0" w:color="auto"/>
            </w:tcBorders>
          </w:tcPr>
          <w:p w14:paraId="1DD4E21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7.</w:t>
            </w:r>
          </w:p>
        </w:tc>
        <w:tc>
          <w:tcPr>
            <w:tcW w:w="3077" w:type="dxa"/>
            <w:tcBorders>
              <w:top w:val="single" w:sz="4" w:space="0" w:color="auto"/>
              <w:left w:val="single" w:sz="4" w:space="0" w:color="auto"/>
              <w:bottom w:val="single" w:sz="4" w:space="0" w:color="auto"/>
              <w:right w:val="single" w:sz="4" w:space="0" w:color="auto"/>
            </w:tcBorders>
          </w:tcPr>
          <w:p w14:paraId="0AF2C89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Проемы</w:t>
            </w:r>
          </w:p>
          <w:p w14:paraId="1F059409"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окна</w:t>
            </w:r>
          </w:p>
          <w:p w14:paraId="340CCE93"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двери</w:t>
            </w:r>
          </w:p>
          <w:p w14:paraId="6A5DA4CF"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2588770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F4A717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p w14:paraId="65EF2DE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tc>
        <w:tc>
          <w:tcPr>
            <w:tcW w:w="2709" w:type="dxa"/>
            <w:tcBorders>
              <w:top w:val="single" w:sz="4" w:space="0" w:color="auto"/>
              <w:left w:val="single" w:sz="4" w:space="0" w:color="auto"/>
              <w:bottom w:val="single" w:sz="4" w:space="0" w:color="auto"/>
              <w:right w:val="single" w:sz="4" w:space="0" w:color="auto"/>
            </w:tcBorders>
          </w:tcPr>
          <w:p w14:paraId="23C1E5B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095962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65AE7B1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6476986C" w14:textId="77777777" w:rsidTr="00D53B0D">
        <w:tc>
          <w:tcPr>
            <w:tcW w:w="825" w:type="dxa"/>
            <w:tcBorders>
              <w:top w:val="single" w:sz="4" w:space="0" w:color="auto"/>
              <w:left w:val="single" w:sz="4" w:space="0" w:color="auto"/>
              <w:bottom w:val="single" w:sz="4" w:space="0" w:color="auto"/>
              <w:right w:val="single" w:sz="4" w:space="0" w:color="auto"/>
            </w:tcBorders>
          </w:tcPr>
          <w:p w14:paraId="40222EE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8.</w:t>
            </w:r>
          </w:p>
        </w:tc>
        <w:tc>
          <w:tcPr>
            <w:tcW w:w="3077" w:type="dxa"/>
            <w:tcBorders>
              <w:top w:val="single" w:sz="4" w:space="0" w:color="auto"/>
              <w:left w:val="single" w:sz="4" w:space="0" w:color="auto"/>
              <w:bottom w:val="single" w:sz="4" w:space="0" w:color="auto"/>
              <w:right w:val="single" w:sz="4" w:space="0" w:color="auto"/>
            </w:tcBorders>
          </w:tcPr>
          <w:p w14:paraId="7A6DA6E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Отделка</w:t>
            </w:r>
          </w:p>
          <w:p w14:paraId="5BA825EF"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внутренняя</w:t>
            </w:r>
          </w:p>
          <w:p w14:paraId="5CC42926"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наружная</w:t>
            </w:r>
          </w:p>
          <w:p w14:paraId="6C6B8326"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73933BA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264FA7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штукатурная</w:t>
            </w:r>
          </w:p>
          <w:p w14:paraId="26EA98D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кирпич</w:t>
            </w:r>
          </w:p>
        </w:tc>
        <w:tc>
          <w:tcPr>
            <w:tcW w:w="2709" w:type="dxa"/>
            <w:tcBorders>
              <w:top w:val="single" w:sz="4" w:space="0" w:color="auto"/>
              <w:left w:val="single" w:sz="4" w:space="0" w:color="auto"/>
              <w:bottom w:val="single" w:sz="4" w:space="0" w:color="auto"/>
              <w:right w:val="single" w:sz="4" w:space="0" w:color="auto"/>
            </w:tcBorders>
          </w:tcPr>
          <w:p w14:paraId="10F6BE6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4F2919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48C90FF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2351A891" w14:textId="77777777" w:rsidTr="00D53B0D">
        <w:tc>
          <w:tcPr>
            <w:tcW w:w="825" w:type="dxa"/>
            <w:tcBorders>
              <w:top w:val="single" w:sz="4" w:space="0" w:color="auto"/>
              <w:left w:val="single" w:sz="4" w:space="0" w:color="auto"/>
              <w:bottom w:val="single" w:sz="4" w:space="0" w:color="auto"/>
              <w:right w:val="single" w:sz="4" w:space="0" w:color="auto"/>
            </w:tcBorders>
          </w:tcPr>
          <w:p w14:paraId="34C266B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9.</w:t>
            </w:r>
          </w:p>
        </w:tc>
        <w:tc>
          <w:tcPr>
            <w:tcW w:w="3077" w:type="dxa"/>
            <w:tcBorders>
              <w:top w:val="single" w:sz="4" w:space="0" w:color="auto"/>
              <w:left w:val="single" w:sz="4" w:space="0" w:color="auto"/>
              <w:bottom w:val="single" w:sz="4" w:space="0" w:color="auto"/>
              <w:right w:val="single" w:sz="4" w:space="0" w:color="auto"/>
            </w:tcBorders>
          </w:tcPr>
          <w:p w14:paraId="20EA46A8"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Механическое, электрическое, санитарно-техническое и иное оборудование:</w:t>
            </w:r>
          </w:p>
          <w:p w14:paraId="56A550E7"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ванны напольные</w:t>
            </w:r>
          </w:p>
          <w:p w14:paraId="1F1D9EC3"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электроплиты</w:t>
            </w:r>
          </w:p>
          <w:p w14:paraId="4E606772"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телефонные сети и оборудование</w:t>
            </w:r>
          </w:p>
          <w:p w14:paraId="636D5AA0"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сети проводного радиовещания</w:t>
            </w:r>
          </w:p>
          <w:p w14:paraId="753AA0A3"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сигнализация</w:t>
            </w:r>
          </w:p>
          <w:p w14:paraId="6531785C"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мусоропровод</w:t>
            </w:r>
          </w:p>
          <w:p w14:paraId="35E35809"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лифт</w:t>
            </w:r>
          </w:p>
          <w:p w14:paraId="6DB51959"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вентиляция</w:t>
            </w:r>
          </w:p>
          <w:p w14:paraId="579A617E"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589B09D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ED592F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273CBF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F65CD4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F81F0E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1703469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73B756E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5B8D020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B92BB6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72C2C7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4B3C1F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0F2481D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0696B50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5EACB5A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приточно-вытяжная</w:t>
            </w:r>
          </w:p>
        </w:tc>
        <w:tc>
          <w:tcPr>
            <w:tcW w:w="2709" w:type="dxa"/>
            <w:tcBorders>
              <w:top w:val="single" w:sz="4" w:space="0" w:color="auto"/>
              <w:left w:val="single" w:sz="4" w:space="0" w:color="auto"/>
              <w:bottom w:val="single" w:sz="4" w:space="0" w:color="auto"/>
              <w:right w:val="single" w:sz="4" w:space="0" w:color="auto"/>
            </w:tcBorders>
          </w:tcPr>
          <w:p w14:paraId="22C179C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36A4E7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0501BE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C4AE7C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0A9762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1025D7D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6D5EC4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7D6613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65B893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0ACCD5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04E56D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865BCC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208469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2889AA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4DA08D1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5B6B9185" w14:textId="77777777" w:rsidTr="00D53B0D">
        <w:tc>
          <w:tcPr>
            <w:tcW w:w="825" w:type="dxa"/>
            <w:tcBorders>
              <w:top w:val="single" w:sz="4" w:space="0" w:color="auto"/>
              <w:left w:val="single" w:sz="4" w:space="0" w:color="auto"/>
              <w:bottom w:val="single" w:sz="4" w:space="0" w:color="auto"/>
              <w:right w:val="single" w:sz="4" w:space="0" w:color="auto"/>
            </w:tcBorders>
          </w:tcPr>
          <w:p w14:paraId="0EBC7AC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10.</w:t>
            </w:r>
          </w:p>
        </w:tc>
        <w:tc>
          <w:tcPr>
            <w:tcW w:w="3077" w:type="dxa"/>
            <w:tcBorders>
              <w:top w:val="single" w:sz="4" w:space="0" w:color="auto"/>
              <w:left w:val="single" w:sz="4" w:space="0" w:color="auto"/>
              <w:bottom w:val="single" w:sz="4" w:space="0" w:color="auto"/>
              <w:right w:val="single" w:sz="4" w:space="0" w:color="auto"/>
            </w:tcBorders>
          </w:tcPr>
          <w:p w14:paraId="6FBFBFD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Внутридомовые инженерные коммуникации и оборудование для предоставления коммунальных услуг:</w:t>
            </w:r>
          </w:p>
          <w:p w14:paraId="2A2EC1B8"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электроснабжение</w:t>
            </w:r>
          </w:p>
          <w:p w14:paraId="5ECA6F02"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холодное водоснабжение</w:t>
            </w:r>
          </w:p>
          <w:p w14:paraId="17117E4A"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горячее водоснабжение</w:t>
            </w:r>
          </w:p>
          <w:p w14:paraId="15269934"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водоотведение</w:t>
            </w:r>
          </w:p>
          <w:p w14:paraId="04D01BD6"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газоснабжение отопление (от внешних котельных)</w:t>
            </w:r>
          </w:p>
          <w:p w14:paraId="3EC8A035"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отопление (от домовой котельной)</w:t>
            </w:r>
          </w:p>
          <w:p w14:paraId="31B6E553"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печи</w:t>
            </w:r>
          </w:p>
          <w:p w14:paraId="50887359"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калориферы</w:t>
            </w:r>
          </w:p>
          <w:p w14:paraId="1DBE0124"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АГВ</w:t>
            </w:r>
          </w:p>
          <w:p w14:paraId="1D3E7375"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7FE01DE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3E71A6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3EDB1C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0C9BB2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61E29F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E3D2EF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C40919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341DA34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00E6DD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74993CD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5BF7BF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0E0287D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122150C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2324420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4104C8D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c>
          <w:tcPr>
            <w:tcW w:w="2709" w:type="dxa"/>
            <w:tcBorders>
              <w:top w:val="single" w:sz="4" w:space="0" w:color="auto"/>
              <w:left w:val="single" w:sz="4" w:space="0" w:color="auto"/>
              <w:bottom w:val="single" w:sz="4" w:space="0" w:color="auto"/>
              <w:right w:val="single" w:sz="4" w:space="0" w:color="auto"/>
            </w:tcBorders>
          </w:tcPr>
          <w:p w14:paraId="6F9923C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0FECDC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A28492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68AD6B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75C5F9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DCBB1F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A764A1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704F82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4B1833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90440B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333242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7BFF32E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084FB07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743281A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0A4C02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570FF529" w14:textId="77777777" w:rsidTr="00D53B0D">
        <w:tc>
          <w:tcPr>
            <w:tcW w:w="825" w:type="dxa"/>
            <w:tcBorders>
              <w:top w:val="single" w:sz="4" w:space="0" w:color="auto"/>
              <w:left w:val="single" w:sz="4" w:space="0" w:color="auto"/>
              <w:bottom w:val="single" w:sz="4" w:space="0" w:color="auto"/>
              <w:right w:val="single" w:sz="4" w:space="0" w:color="auto"/>
            </w:tcBorders>
          </w:tcPr>
          <w:p w14:paraId="48BA8BD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11.</w:t>
            </w:r>
          </w:p>
        </w:tc>
        <w:tc>
          <w:tcPr>
            <w:tcW w:w="3077" w:type="dxa"/>
            <w:tcBorders>
              <w:top w:val="single" w:sz="4" w:space="0" w:color="auto"/>
              <w:left w:val="single" w:sz="4" w:space="0" w:color="auto"/>
              <w:bottom w:val="single" w:sz="4" w:space="0" w:color="auto"/>
              <w:right w:val="single" w:sz="4" w:space="0" w:color="auto"/>
            </w:tcBorders>
          </w:tcPr>
          <w:p w14:paraId="37944A0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Крыльца</w:t>
            </w:r>
          </w:p>
        </w:tc>
        <w:tc>
          <w:tcPr>
            <w:tcW w:w="3531" w:type="dxa"/>
            <w:tcBorders>
              <w:top w:val="single" w:sz="4" w:space="0" w:color="auto"/>
              <w:left w:val="single" w:sz="4" w:space="0" w:color="auto"/>
              <w:bottom w:val="single" w:sz="4" w:space="0" w:color="auto"/>
              <w:right w:val="single" w:sz="4" w:space="0" w:color="auto"/>
            </w:tcBorders>
          </w:tcPr>
          <w:p w14:paraId="4EE8662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tc>
        <w:tc>
          <w:tcPr>
            <w:tcW w:w="2709" w:type="dxa"/>
            <w:tcBorders>
              <w:top w:val="single" w:sz="4" w:space="0" w:color="auto"/>
              <w:left w:val="single" w:sz="4" w:space="0" w:color="auto"/>
              <w:bottom w:val="single" w:sz="4" w:space="0" w:color="auto"/>
              <w:right w:val="single" w:sz="4" w:space="0" w:color="auto"/>
            </w:tcBorders>
          </w:tcPr>
          <w:p w14:paraId="44A3B2D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bl>
    <w:p w14:paraId="1A3CFBB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309067F4"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(должность, ф.и.о. руководителя органа местного самоуправления,</w:t>
      </w:r>
    </w:p>
    <w:p w14:paraId="2EF0CD64"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67042F52"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уполномоченного устанавливать техническое состояние</w:t>
      </w:r>
    </w:p>
    <w:p w14:paraId="26984D42"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3BD8A91B"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многоквартирного дома, являющегося объектом конкурса)</w:t>
      </w:r>
    </w:p>
    <w:p w14:paraId="01DC3945"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788DB1FA"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_____________ __________________</w:t>
      </w:r>
    </w:p>
    <w:p w14:paraId="6EF1C09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(подпись)          (ф.и.о.)</w:t>
      </w:r>
    </w:p>
    <w:p w14:paraId="4B75C8CE"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00A554FE"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 _____________ 2019г </w:t>
      </w:r>
    </w:p>
    <w:p w14:paraId="61BA32B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3F37A6C4"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550572D0" w14:textId="77777777" w:rsidR="00F87265" w:rsidRDefault="00F87265" w:rsidP="0001303F">
      <w:pPr>
        <w:spacing w:after="0"/>
        <w:rPr>
          <w:rFonts w:ascii="Times New Roman" w:hAnsi="Times New Roman" w:cs="Times New Roman"/>
          <w:sz w:val="28"/>
          <w:szCs w:val="28"/>
        </w:rPr>
      </w:pPr>
    </w:p>
    <w:p w14:paraId="4D126596" w14:textId="77777777" w:rsidR="00F87265" w:rsidRDefault="00F87265" w:rsidP="0001303F">
      <w:pPr>
        <w:spacing w:after="0"/>
        <w:rPr>
          <w:rFonts w:ascii="Times New Roman" w:hAnsi="Times New Roman" w:cs="Times New Roman"/>
          <w:sz w:val="28"/>
          <w:szCs w:val="28"/>
        </w:rPr>
      </w:pPr>
    </w:p>
    <w:p w14:paraId="55D00508" w14:textId="77777777" w:rsidR="00F87265" w:rsidRDefault="00F87265" w:rsidP="0001303F">
      <w:pPr>
        <w:spacing w:after="0"/>
        <w:rPr>
          <w:rFonts w:ascii="Times New Roman" w:hAnsi="Times New Roman" w:cs="Times New Roman"/>
          <w:sz w:val="28"/>
          <w:szCs w:val="28"/>
        </w:rPr>
      </w:pPr>
    </w:p>
    <w:p w14:paraId="285DE012" w14:textId="77777777" w:rsidR="00F87265" w:rsidRDefault="00F87265" w:rsidP="0001303F">
      <w:pPr>
        <w:spacing w:after="0"/>
        <w:rPr>
          <w:rFonts w:ascii="Times New Roman" w:hAnsi="Times New Roman" w:cs="Times New Roman"/>
          <w:sz w:val="28"/>
          <w:szCs w:val="28"/>
        </w:rPr>
      </w:pPr>
    </w:p>
    <w:p w14:paraId="3469D60D" w14:textId="77777777" w:rsidR="00F87265" w:rsidRDefault="00F87265" w:rsidP="0001303F">
      <w:pPr>
        <w:spacing w:after="0"/>
        <w:rPr>
          <w:rFonts w:ascii="Times New Roman" w:hAnsi="Times New Roman" w:cs="Times New Roman"/>
          <w:sz w:val="28"/>
          <w:szCs w:val="28"/>
        </w:rPr>
      </w:pPr>
    </w:p>
    <w:p w14:paraId="5B457D73" w14:textId="77777777" w:rsidR="00F87265" w:rsidRDefault="00F87265" w:rsidP="0001303F">
      <w:pPr>
        <w:spacing w:after="0"/>
        <w:rPr>
          <w:rFonts w:ascii="Times New Roman" w:hAnsi="Times New Roman" w:cs="Times New Roman"/>
          <w:sz w:val="28"/>
          <w:szCs w:val="28"/>
        </w:rPr>
      </w:pPr>
    </w:p>
    <w:p w14:paraId="13EA7E9F" w14:textId="77777777" w:rsidR="00F87265" w:rsidRDefault="00F87265" w:rsidP="0001303F">
      <w:pPr>
        <w:spacing w:after="0"/>
        <w:rPr>
          <w:rFonts w:ascii="Times New Roman" w:hAnsi="Times New Roman" w:cs="Times New Roman"/>
          <w:sz w:val="28"/>
          <w:szCs w:val="28"/>
        </w:rPr>
      </w:pPr>
    </w:p>
    <w:p w14:paraId="26084512" w14:textId="77777777" w:rsidR="00F87265" w:rsidRDefault="00F87265" w:rsidP="0001303F">
      <w:pPr>
        <w:spacing w:after="0"/>
        <w:rPr>
          <w:rFonts w:ascii="Times New Roman" w:hAnsi="Times New Roman" w:cs="Times New Roman"/>
          <w:sz w:val="28"/>
          <w:szCs w:val="28"/>
        </w:rPr>
      </w:pPr>
    </w:p>
    <w:p w14:paraId="264E9CEE" w14:textId="77777777" w:rsidR="00F87265" w:rsidRDefault="00F87265" w:rsidP="0001303F">
      <w:pPr>
        <w:spacing w:after="0"/>
        <w:rPr>
          <w:rFonts w:ascii="Times New Roman" w:hAnsi="Times New Roman" w:cs="Times New Roman"/>
          <w:sz w:val="28"/>
          <w:szCs w:val="28"/>
        </w:rPr>
      </w:pPr>
    </w:p>
    <w:p w14:paraId="30E724B0" w14:textId="77777777" w:rsidR="00F87265" w:rsidRDefault="00F87265" w:rsidP="0001303F">
      <w:pPr>
        <w:spacing w:after="0"/>
        <w:rPr>
          <w:rFonts w:ascii="Times New Roman" w:hAnsi="Times New Roman" w:cs="Times New Roman"/>
          <w:sz w:val="28"/>
          <w:szCs w:val="28"/>
        </w:rPr>
      </w:pPr>
    </w:p>
    <w:p w14:paraId="2E773FB1" w14:textId="77777777" w:rsidR="00F87265" w:rsidRDefault="00F87265" w:rsidP="0001303F">
      <w:pPr>
        <w:spacing w:after="0"/>
        <w:rPr>
          <w:rFonts w:ascii="Times New Roman" w:hAnsi="Times New Roman" w:cs="Times New Roman"/>
          <w:sz w:val="28"/>
          <w:szCs w:val="28"/>
        </w:rPr>
      </w:pPr>
    </w:p>
    <w:p w14:paraId="2FD33548" w14:textId="77777777" w:rsidR="00F87265" w:rsidRDefault="00F87265" w:rsidP="0001303F">
      <w:pPr>
        <w:spacing w:after="0"/>
        <w:rPr>
          <w:rFonts w:ascii="Times New Roman" w:hAnsi="Times New Roman" w:cs="Times New Roman"/>
          <w:sz w:val="28"/>
          <w:szCs w:val="28"/>
        </w:rPr>
      </w:pPr>
    </w:p>
    <w:p w14:paraId="54AFC5AD" w14:textId="77777777" w:rsidR="00F87265" w:rsidRDefault="00F87265" w:rsidP="0001303F">
      <w:pPr>
        <w:spacing w:after="0"/>
        <w:rPr>
          <w:rFonts w:ascii="Times New Roman" w:hAnsi="Times New Roman" w:cs="Times New Roman"/>
          <w:sz w:val="28"/>
          <w:szCs w:val="28"/>
        </w:rPr>
      </w:pPr>
    </w:p>
    <w:p w14:paraId="763F525D" w14:textId="77777777" w:rsidR="00F87265" w:rsidRDefault="00F87265" w:rsidP="0001303F">
      <w:pPr>
        <w:spacing w:after="0"/>
        <w:rPr>
          <w:rFonts w:ascii="Times New Roman" w:hAnsi="Times New Roman" w:cs="Times New Roman"/>
          <w:sz w:val="28"/>
          <w:szCs w:val="28"/>
        </w:rPr>
      </w:pPr>
    </w:p>
    <w:p w14:paraId="7647B5CA" w14:textId="77777777" w:rsidR="00F87265" w:rsidRDefault="00F87265" w:rsidP="0001303F">
      <w:pPr>
        <w:spacing w:after="0"/>
        <w:rPr>
          <w:rFonts w:ascii="Times New Roman" w:hAnsi="Times New Roman" w:cs="Times New Roman"/>
          <w:sz w:val="28"/>
          <w:szCs w:val="28"/>
        </w:rPr>
      </w:pPr>
    </w:p>
    <w:p w14:paraId="3815F7E6" w14:textId="77777777" w:rsidR="00F87265" w:rsidRDefault="00F87265" w:rsidP="0001303F">
      <w:pPr>
        <w:spacing w:after="0"/>
        <w:rPr>
          <w:rFonts w:ascii="Times New Roman" w:hAnsi="Times New Roman" w:cs="Times New Roman"/>
          <w:sz w:val="28"/>
          <w:szCs w:val="28"/>
        </w:rPr>
      </w:pPr>
    </w:p>
    <w:p w14:paraId="3DD41396"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1.5</w:t>
      </w:r>
    </w:p>
    <w:p w14:paraId="0C0043F4"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к Правилам проведения органом местного                                                                                                             самоуправления открытого конкурса по  </w:t>
      </w:r>
    </w:p>
    <w:p w14:paraId="013B8EAF"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отбору управляющей организации           для  управления многоквартирным домом</w:t>
      </w:r>
    </w:p>
    <w:p w14:paraId="64DD750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1EDFD39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0BC4BCF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15932927"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499E7E9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606AE38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7FA8BF1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07B79C8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29FD233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6F3BC61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632B88D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182E9A1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АКТ</w:t>
      </w:r>
    </w:p>
    <w:p w14:paraId="4EDB593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 состоянии общего имущества собственников</w:t>
      </w:r>
    </w:p>
    <w:p w14:paraId="4FF9CD5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помещений в многоквартирном доме,</w:t>
      </w:r>
    </w:p>
    <w:p w14:paraId="3D48992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являющегося объектом конкурса</w:t>
      </w:r>
    </w:p>
    <w:p w14:paraId="2528D06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29D0BC3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 Общие сведения о многоквартирном доме</w:t>
      </w:r>
    </w:p>
    <w:p w14:paraId="47D162E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46CCC283"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 Адрес многоквартирного дома: </w:t>
      </w:r>
      <w:r w:rsidRPr="00F87265">
        <w:rPr>
          <w:rFonts w:ascii="Times New Roman" w:eastAsia="Times New Roman" w:hAnsi="Times New Roman" w:cs="Times New Roman"/>
          <w:sz w:val="28"/>
          <w:szCs w:val="28"/>
          <w:u w:val="single"/>
        </w:rPr>
        <w:t>Хвалынский район, п.Алексеевка ул.Затонский переулок, д.№1</w:t>
      </w:r>
    </w:p>
    <w:p w14:paraId="384F001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shd w:val="clear" w:color="auto" w:fill="F3EBDE"/>
        </w:rPr>
      </w:pPr>
      <w:r w:rsidRPr="00F87265">
        <w:rPr>
          <w:rFonts w:ascii="Times New Roman" w:eastAsia="Times New Roman" w:hAnsi="Times New Roman" w:cs="Times New Roman"/>
          <w:sz w:val="28"/>
          <w:szCs w:val="28"/>
        </w:rPr>
        <w:t xml:space="preserve">  2. Кадастровый номер многоквартирного дома (при его наличии)</w:t>
      </w:r>
      <w:r w:rsidRPr="00F87265">
        <w:rPr>
          <w:rFonts w:ascii="Arial" w:eastAsia="Times New Roman" w:hAnsi="Arial" w:cs="Arial"/>
          <w:color w:val="000000"/>
          <w:sz w:val="20"/>
          <w:szCs w:val="20"/>
          <w:shd w:val="clear" w:color="auto" w:fill="ECECEC"/>
        </w:rPr>
        <w:t xml:space="preserve"> </w:t>
      </w:r>
      <w:r w:rsidRPr="00F87265">
        <w:rPr>
          <w:rFonts w:ascii="Times New Roman" w:eastAsia="Times New Roman" w:hAnsi="Times New Roman" w:cs="Times New Roman"/>
          <w:sz w:val="28"/>
          <w:szCs w:val="28"/>
          <w:u w:val="single"/>
          <w:shd w:val="clear" w:color="auto" w:fill="ECECEC"/>
        </w:rPr>
        <w:t>64:37:141614:187</w:t>
      </w:r>
    </w:p>
    <w:p w14:paraId="49C27C4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3. Серия, тип постройки  </w:t>
      </w:r>
      <w:r w:rsidRPr="00F87265">
        <w:rPr>
          <w:rFonts w:ascii="Times New Roman" w:eastAsia="Times New Roman" w:hAnsi="Times New Roman" w:cs="Times New Roman"/>
          <w:sz w:val="28"/>
          <w:szCs w:val="28"/>
          <w:u w:val="single"/>
          <w:lang w:val="en-US"/>
        </w:rPr>
        <w:t>II</w:t>
      </w:r>
      <w:r w:rsidRPr="00F87265">
        <w:rPr>
          <w:rFonts w:ascii="Times New Roman" w:eastAsia="Times New Roman" w:hAnsi="Times New Roman" w:cs="Times New Roman"/>
          <w:sz w:val="28"/>
          <w:szCs w:val="28"/>
          <w:u w:val="single"/>
        </w:rPr>
        <w:t>-01, многоквартирный жилой дом</w:t>
      </w:r>
    </w:p>
    <w:p w14:paraId="452632B7"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4. Год постройки </w:t>
      </w:r>
      <w:r w:rsidRPr="00F87265">
        <w:rPr>
          <w:rFonts w:ascii="Times New Roman" w:eastAsia="Times New Roman" w:hAnsi="Times New Roman" w:cs="Times New Roman"/>
          <w:sz w:val="28"/>
          <w:szCs w:val="28"/>
          <w:u w:val="single"/>
        </w:rPr>
        <w:t>1957</w:t>
      </w:r>
    </w:p>
    <w:p w14:paraId="6574738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5. Степень износа   по  данным  государственного  технического учета  </w:t>
      </w:r>
      <w:r w:rsidRPr="00F87265">
        <w:rPr>
          <w:rFonts w:ascii="Times New Roman" w:eastAsia="Times New Roman" w:hAnsi="Times New Roman" w:cs="Times New Roman"/>
          <w:sz w:val="28"/>
          <w:szCs w:val="28"/>
          <w:u w:val="single"/>
        </w:rPr>
        <w:t>50%</w:t>
      </w:r>
    </w:p>
    <w:p w14:paraId="3F8165E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6. Степень фактического износа </w:t>
      </w:r>
      <w:r w:rsidRPr="00F87265">
        <w:rPr>
          <w:rFonts w:ascii="Times New Roman" w:eastAsia="Times New Roman" w:hAnsi="Times New Roman" w:cs="Times New Roman"/>
          <w:sz w:val="28"/>
          <w:szCs w:val="28"/>
          <w:u w:val="single"/>
        </w:rPr>
        <w:t>61%</w:t>
      </w:r>
    </w:p>
    <w:p w14:paraId="622F108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7. Год последнего капитального ремонта </w:t>
      </w:r>
      <w:r w:rsidRPr="00F87265">
        <w:rPr>
          <w:rFonts w:ascii="Times New Roman" w:eastAsia="Times New Roman" w:hAnsi="Times New Roman" w:cs="Times New Roman"/>
          <w:sz w:val="28"/>
          <w:szCs w:val="28"/>
          <w:u w:val="single"/>
        </w:rPr>
        <w:t>нет</w:t>
      </w:r>
    </w:p>
    <w:p w14:paraId="429AF5E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8. Реквизиты правового акта о признании многоквартирного  дома</w:t>
      </w:r>
    </w:p>
    <w:p w14:paraId="4DD92C82"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аварийным и подлежащим сносу </w:t>
      </w:r>
      <w:r w:rsidRPr="00F87265">
        <w:rPr>
          <w:rFonts w:ascii="Times New Roman" w:eastAsia="Times New Roman" w:hAnsi="Times New Roman" w:cs="Times New Roman"/>
          <w:sz w:val="28"/>
          <w:szCs w:val="28"/>
          <w:u w:val="single"/>
        </w:rPr>
        <w:t>нет</w:t>
      </w:r>
    </w:p>
    <w:p w14:paraId="1F8D65E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9. Количество этажей </w:t>
      </w:r>
      <w:r w:rsidRPr="00F87265">
        <w:rPr>
          <w:rFonts w:ascii="Times New Roman" w:eastAsia="Times New Roman" w:hAnsi="Times New Roman" w:cs="Times New Roman"/>
          <w:sz w:val="28"/>
          <w:szCs w:val="28"/>
          <w:u w:val="single"/>
        </w:rPr>
        <w:t>2</w:t>
      </w:r>
    </w:p>
    <w:p w14:paraId="0E8AE6E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10. Наличие подвала </w:t>
      </w:r>
      <w:r w:rsidRPr="00F87265">
        <w:rPr>
          <w:rFonts w:ascii="Times New Roman" w:eastAsia="Times New Roman" w:hAnsi="Times New Roman" w:cs="Times New Roman"/>
          <w:sz w:val="28"/>
          <w:szCs w:val="28"/>
          <w:u w:val="single"/>
        </w:rPr>
        <w:t>нет</w:t>
      </w:r>
    </w:p>
    <w:p w14:paraId="01C8BDD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11. Наличие цокольного этажа </w:t>
      </w:r>
      <w:r w:rsidRPr="00F87265">
        <w:rPr>
          <w:rFonts w:ascii="Times New Roman" w:eastAsia="Times New Roman" w:hAnsi="Times New Roman" w:cs="Times New Roman"/>
          <w:sz w:val="28"/>
          <w:szCs w:val="28"/>
          <w:u w:val="single"/>
        </w:rPr>
        <w:t>нет</w:t>
      </w:r>
    </w:p>
    <w:p w14:paraId="0D27314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12. Наличие мансарды </w:t>
      </w:r>
      <w:r w:rsidRPr="00F87265">
        <w:rPr>
          <w:rFonts w:ascii="Times New Roman" w:eastAsia="Times New Roman" w:hAnsi="Times New Roman" w:cs="Times New Roman"/>
          <w:sz w:val="28"/>
          <w:szCs w:val="28"/>
          <w:u w:val="single"/>
        </w:rPr>
        <w:t>нет</w:t>
      </w:r>
    </w:p>
    <w:p w14:paraId="339B352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13. Наличие мезонина </w:t>
      </w:r>
      <w:r w:rsidRPr="00F87265">
        <w:rPr>
          <w:rFonts w:ascii="Times New Roman" w:eastAsia="Times New Roman" w:hAnsi="Times New Roman" w:cs="Times New Roman"/>
          <w:sz w:val="28"/>
          <w:szCs w:val="28"/>
          <w:u w:val="single"/>
        </w:rPr>
        <w:t>нет</w:t>
      </w:r>
    </w:p>
    <w:p w14:paraId="64533CB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14. Количество квартир </w:t>
      </w:r>
      <w:r w:rsidRPr="00F87265">
        <w:rPr>
          <w:rFonts w:ascii="Times New Roman" w:eastAsia="Times New Roman" w:hAnsi="Times New Roman" w:cs="Times New Roman"/>
          <w:sz w:val="28"/>
          <w:szCs w:val="28"/>
          <w:u w:val="single"/>
        </w:rPr>
        <w:t>7</w:t>
      </w:r>
    </w:p>
    <w:p w14:paraId="684D8A2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15. Количество нежилых помещений, не входящих в состав  общего</w:t>
      </w:r>
    </w:p>
    <w:p w14:paraId="01BA66A5"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имущества </w:t>
      </w:r>
      <w:r w:rsidRPr="00F87265">
        <w:rPr>
          <w:rFonts w:ascii="Times New Roman" w:eastAsia="Times New Roman" w:hAnsi="Times New Roman" w:cs="Times New Roman"/>
          <w:sz w:val="28"/>
          <w:szCs w:val="28"/>
          <w:u w:val="single"/>
        </w:rPr>
        <w:t>нет</w:t>
      </w:r>
    </w:p>
    <w:p w14:paraId="6700854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16.  Реквизиты правового акта о признании всех жилых помещений</w:t>
      </w:r>
    </w:p>
    <w:p w14:paraId="1A06F87A"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в многоквартирном доме непригодными для проживания </w:t>
      </w:r>
      <w:r w:rsidRPr="00F87265">
        <w:rPr>
          <w:rFonts w:ascii="Times New Roman" w:eastAsia="Times New Roman" w:hAnsi="Times New Roman" w:cs="Times New Roman"/>
          <w:sz w:val="28"/>
          <w:szCs w:val="28"/>
          <w:u w:val="single"/>
        </w:rPr>
        <w:t>нет</w:t>
      </w:r>
    </w:p>
    <w:p w14:paraId="1877237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sidRPr="00F87265">
        <w:rPr>
          <w:rFonts w:ascii="Times New Roman" w:eastAsia="Times New Roman" w:hAnsi="Times New Roman" w:cs="Times New Roman"/>
          <w:sz w:val="28"/>
          <w:szCs w:val="28"/>
          <w:u w:val="single"/>
        </w:rPr>
        <w:t>нет</w:t>
      </w:r>
    </w:p>
    <w:p w14:paraId="2D980FC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18. Строительный объем  </w:t>
      </w:r>
      <w:r w:rsidRPr="00F87265">
        <w:rPr>
          <w:rFonts w:ascii="Times New Roman" w:eastAsia="Times New Roman" w:hAnsi="Times New Roman" w:cs="Times New Roman"/>
          <w:sz w:val="28"/>
          <w:szCs w:val="28"/>
          <w:u w:val="single"/>
        </w:rPr>
        <w:t>899  куб. м</w:t>
      </w:r>
    </w:p>
    <w:p w14:paraId="3DA1273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19. Площадь:</w:t>
      </w:r>
    </w:p>
    <w:p w14:paraId="6A6978F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а)  многоквартирного  дома  с  лоджиями,  балконами,  шкафами,</w:t>
      </w:r>
    </w:p>
    <w:p w14:paraId="6B52605D"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коридорами и лестничными клетками  </w:t>
      </w:r>
      <w:r w:rsidRPr="00F87265">
        <w:rPr>
          <w:rFonts w:ascii="Times New Roman" w:eastAsia="Times New Roman" w:hAnsi="Times New Roman" w:cs="Times New Roman"/>
          <w:sz w:val="28"/>
          <w:szCs w:val="28"/>
          <w:u w:val="single"/>
        </w:rPr>
        <w:t>235,8 кв. м</w:t>
      </w:r>
    </w:p>
    <w:p w14:paraId="5247B84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б) жилых помещений (общая площадь квартир)  </w:t>
      </w:r>
      <w:r w:rsidRPr="00F87265">
        <w:rPr>
          <w:rFonts w:ascii="Times New Roman" w:eastAsia="Times New Roman" w:hAnsi="Times New Roman" w:cs="Times New Roman"/>
          <w:sz w:val="28"/>
          <w:szCs w:val="28"/>
          <w:u w:val="single"/>
        </w:rPr>
        <w:t>187 кв. м</w:t>
      </w:r>
    </w:p>
    <w:p w14:paraId="24769787"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в)  нежилых  помещений  (общая  площадь  нежилых помещений, не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 xml:space="preserve">0 </w:t>
      </w:r>
      <w:r w:rsidRPr="00F87265">
        <w:rPr>
          <w:rFonts w:ascii="Times New Roman" w:eastAsia="Times New Roman" w:hAnsi="Times New Roman" w:cs="Times New Roman"/>
          <w:sz w:val="28"/>
          <w:szCs w:val="28"/>
        </w:rPr>
        <w:t>кв. м</w:t>
      </w:r>
    </w:p>
    <w:p w14:paraId="749FCDF0"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г)   помещений   общего  пользования  (общая  площадь  нежилых помещений,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48,8 кв. м</w:t>
      </w:r>
    </w:p>
    <w:p w14:paraId="31AC5D5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20. Количество лестниц </w:t>
      </w:r>
      <w:r w:rsidRPr="00F87265">
        <w:rPr>
          <w:rFonts w:ascii="Times New Roman" w:eastAsia="Times New Roman" w:hAnsi="Times New Roman" w:cs="Times New Roman"/>
          <w:sz w:val="28"/>
          <w:szCs w:val="28"/>
          <w:u w:val="single"/>
        </w:rPr>
        <w:t>1 шт.</w:t>
      </w:r>
    </w:p>
    <w:p w14:paraId="3C865EE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21.   Уборочная   площадь   лестниц   (включая   межквартирные лестничные площадки)  </w:t>
      </w:r>
      <w:r w:rsidRPr="00F87265">
        <w:rPr>
          <w:rFonts w:ascii="Times New Roman" w:eastAsia="Times New Roman" w:hAnsi="Times New Roman" w:cs="Times New Roman"/>
          <w:sz w:val="28"/>
          <w:szCs w:val="28"/>
          <w:u w:val="single"/>
        </w:rPr>
        <w:t>15,6 кв. м</w:t>
      </w:r>
    </w:p>
    <w:p w14:paraId="09F46F0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22. Уборочная площадь общих коридоров </w:t>
      </w:r>
      <w:r w:rsidRPr="00F87265">
        <w:rPr>
          <w:rFonts w:ascii="Times New Roman" w:eastAsia="Times New Roman" w:hAnsi="Times New Roman" w:cs="Times New Roman"/>
          <w:sz w:val="28"/>
          <w:szCs w:val="28"/>
          <w:u w:val="single"/>
        </w:rPr>
        <w:t xml:space="preserve">     кв. м</w:t>
      </w:r>
    </w:p>
    <w:p w14:paraId="015463F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23.  Уборочная  площадь  других  помещений  общего пользования</w:t>
      </w:r>
    </w:p>
    <w:p w14:paraId="1D8AECD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(включая технические этажи, чердаки, технические подвалы) </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rPr>
        <w:t xml:space="preserve"> кв. м</w:t>
      </w:r>
    </w:p>
    <w:p w14:paraId="75ABE6B7"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24.  Площадь  земельного  участка,  входящего  в состав общего имущества многоквартирного дома </w:t>
      </w:r>
      <w:r w:rsidRPr="00F87265">
        <w:rPr>
          <w:rFonts w:ascii="Times New Roman" w:eastAsia="Times New Roman" w:hAnsi="Times New Roman" w:cs="Times New Roman"/>
          <w:sz w:val="28"/>
          <w:szCs w:val="28"/>
          <w:u w:val="single"/>
        </w:rPr>
        <w:t>729</w:t>
      </w:r>
    </w:p>
    <w:p w14:paraId="5EBEE92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25.  Кадастровый  номер  земельного  участка (при его наличии)</w:t>
      </w:r>
      <w:r w:rsidRPr="00F87265">
        <w:rPr>
          <w:rFonts w:ascii="Arial" w:eastAsia="Times New Roman" w:hAnsi="Arial" w:cs="Arial"/>
          <w:b/>
          <w:bCs/>
          <w:color w:val="343434"/>
          <w:sz w:val="18"/>
          <w:szCs w:val="18"/>
          <w:shd w:val="clear" w:color="auto" w:fill="FFFFFF"/>
        </w:rPr>
        <w:t xml:space="preserve"> </w:t>
      </w:r>
    </w:p>
    <w:p w14:paraId="5D04AB7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17336DB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2B05E69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1C6D180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II. Техническое состояние многоквартирного дома,</w:t>
      </w:r>
    </w:p>
    <w:p w14:paraId="203EF20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включая пристройки</w:t>
      </w:r>
    </w:p>
    <w:tbl>
      <w:tblPr>
        <w:tblpPr w:leftFromText="180" w:rightFromText="180" w:vertAnchor="text" w:horzAnchor="margin" w:tblpXSpec="center" w:tblpY="201"/>
        <w:tblW w:w="10142" w:type="dxa"/>
        <w:tblLayout w:type="fixed"/>
        <w:tblCellMar>
          <w:top w:w="102" w:type="dxa"/>
          <w:left w:w="62" w:type="dxa"/>
          <w:bottom w:w="102" w:type="dxa"/>
          <w:right w:w="62" w:type="dxa"/>
        </w:tblCellMar>
        <w:tblLook w:val="0000" w:firstRow="0" w:lastRow="0" w:firstColumn="0" w:lastColumn="0" w:noHBand="0" w:noVBand="0"/>
      </w:tblPr>
      <w:tblGrid>
        <w:gridCol w:w="825"/>
        <w:gridCol w:w="3077"/>
        <w:gridCol w:w="3531"/>
        <w:gridCol w:w="2709"/>
      </w:tblGrid>
      <w:tr w:rsidR="00F87265" w:rsidRPr="00F87265" w14:paraId="2D2F1604" w14:textId="77777777" w:rsidTr="00D53B0D">
        <w:tc>
          <w:tcPr>
            <w:tcW w:w="3902" w:type="dxa"/>
            <w:gridSpan w:val="2"/>
            <w:tcBorders>
              <w:top w:val="single" w:sz="4" w:space="0" w:color="auto"/>
              <w:left w:val="single" w:sz="4" w:space="0" w:color="auto"/>
              <w:bottom w:val="single" w:sz="4" w:space="0" w:color="auto"/>
              <w:right w:val="single" w:sz="4" w:space="0" w:color="auto"/>
            </w:tcBorders>
          </w:tcPr>
          <w:p w14:paraId="29D890B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Наименование конструктивных элементов</w:t>
            </w:r>
          </w:p>
        </w:tc>
        <w:tc>
          <w:tcPr>
            <w:tcW w:w="3531" w:type="dxa"/>
            <w:tcBorders>
              <w:top w:val="single" w:sz="4" w:space="0" w:color="auto"/>
              <w:left w:val="single" w:sz="4" w:space="0" w:color="auto"/>
              <w:bottom w:val="single" w:sz="4" w:space="0" w:color="auto"/>
              <w:right w:val="single" w:sz="4" w:space="0" w:color="auto"/>
            </w:tcBorders>
          </w:tcPr>
          <w:p w14:paraId="7434E54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Описание элементов (материал, конструкция или система, отделка и прочее)</w:t>
            </w:r>
          </w:p>
        </w:tc>
        <w:tc>
          <w:tcPr>
            <w:tcW w:w="2709" w:type="dxa"/>
            <w:tcBorders>
              <w:top w:val="single" w:sz="4" w:space="0" w:color="auto"/>
              <w:left w:val="single" w:sz="4" w:space="0" w:color="auto"/>
              <w:bottom w:val="single" w:sz="4" w:space="0" w:color="auto"/>
              <w:right w:val="single" w:sz="4" w:space="0" w:color="auto"/>
            </w:tcBorders>
          </w:tcPr>
          <w:p w14:paraId="2C4D5127" w14:textId="77777777" w:rsidR="00F87265" w:rsidRPr="00F87265" w:rsidRDefault="00F87265" w:rsidP="00F87265">
            <w:pPr>
              <w:widowControl w:val="0"/>
              <w:autoSpaceDE w:val="0"/>
              <w:autoSpaceDN w:val="0"/>
              <w:adjustRightInd w:val="0"/>
              <w:spacing w:after="0" w:line="240" w:lineRule="auto"/>
              <w:ind w:right="778"/>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Техническое состояние элементов общего имущества многоквартирного дома</w:t>
            </w:r>
          </w:p>
        </w:tc>
      </w:tr>
      <w:tr w:rsidR="00F87265" w:rsidRPr="00F87265" w14:paraId="1F5F996B" w14:textId="77777777" w:rsidTr="00D53B0D">
        <w:tc>
          <w:tcPr>
            <w:tcW w:w="825" w:type="dxa"/>
            <w:tcBorders>
              <w:top w:val="single" w:sz="4" w:space="0" w:color="auto"/>
              <w:left w:val="single" w:sz="4" w:space="0" w:color="auto"/>
              <w:bottom w:val="single" w:sz="4" w:space="0" w:color="auto"/>
              <w:right w:val="single" w:sz="4" w:space="0" w:color="auto"/>
            </w:tcBorders>
          </w:tcPr>
          <w:p w14:paraId="026C70E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w:t>
            </w:r>
          </w:p>
        </w:tc>
        <w:tc>
          <w:tcPr>
            <w:tcW w:w="3077" w:type="dxa"/>
            <w:tcBorders>
              <w:top w:val="single" w:sz="4" w:space="0" w:color="auto"/>
              <w:left w:val="single" w:sz="4" w:space="0" w:color="auto"/>
              <w:bottom w:val="single" w:sz="4" w:space="0" w:color="auto"/>
              <w:right w:val="single" w:sz="4" w:space="0" w:color="auto"/>
            </w:tcBorders>
          </w:tcPr>
          <w:p w14:paraId="1534BC9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Фундамент</w:t>
            </w:r>
          </w:p>
        </w:tc>
        <w:tc>
          <w:tcPr>
            <w:tcW w:w="3531" w:type="dxa"/>
            <w:tcBorders>
              <w:top w:val="single" w:sz="4" w:space="0" w:color="auto"/>
              <w:left w:val="single" w:sz="4" w:space="0" w:color="auto"/>
              <w:bottom w:val="single" w:sz="4" w:space="0" w:color="auto"/>
              <w:right w:val="single" w:sz="4" w:space="0" w:color="auto"/>
            </w:tcBorders>
          </w:tcPr>
          <w:p w14:paraId="2332CE5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столбчатый</w:t>
            </w:r>
          </w:p>
          <w:p w14:paraId="6F21900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tc>
        <w:tc>
          <w:tcPr>
            <w:tcW w:w="2709" w:type="dxa"/>
            <w:tcBorders>
              <w:top w:val="single" w:sz="4" w:space="0" w:color="auto"/>
              <w:left w:val="single" w:sz="4" w:space="0" w:color="auto"/>
              <w:bottom w:val="single" w:sz="4" w:space="0" w:color="auto"/>
              <w:right w:val="single" w:sz="4" w:space="0" w:color="auto"/>
            </w:tcBorders>
          </w:tcPr>
          <w:p w14:paraId="75A03D6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3B02B03D" w14:textId="77777777" w:rsidTr="00D53B0D">
        <w:tc>
          <w:tcPr>
            <w:tcW w:w="825" w:type="dxa"/>
            <w:tcBorders>
              <w:top w:val="single" w:sz="4" w:space="0" w:color="auto"/>
              <w:left w:val="single" w:sz="4" w:space="0" w:color="auto"/>
              <w:bottom w:val="single" w:sz="4" w:space="0" w:color="auto"/>
              <w:right w:val="single" w:sz="4" w:space="0" w:color="auto"/>
            </w:tcBorders>
          </w:tcPr>
          <w:p w14:paraId="318D55F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2.</w:t>
            </w:r>
          </w:p>
        </w:tc>
        <w:tc>
          <w:tcPr>
            <w:tcW w:w="3077" w:type="dxa"/>
            <w:tcBorders>
              <w:top w:val="single" w:sz="4" w:space="0" w:color="auto"/>
              <w:left w:val="single" w:sz="4" w:space="0" w:color="auto"/>
              <w:bottom w:val="single" w:sz="4" w:space="0" w:color="auto"/>
              <w:right w:val="single" w:sz="4" w:space="0" w:color="auto"/>
            </w:tcBorders>
          </w:tcPr>
          <w:p w14:paraId="1628CCF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Наружные и внутренние капитальные стены</w:t>
            </w:r>
          </w:p>
        </w:tc>
        <w:tc>
          <w:tcPr>
            <w:tcW w:w="3531" w:type="dxa"/>
            <w:tcBorders>
              <w:top w:val="single" w:sz="4" w:space="0" w:color="auto"/>
              <w:left w:val="single" w:sz="4" w:space="0" w:color="auto"/>
              <w:bottom w:val="single" w:sz="4" w:space="0" w:color="auto"/>
              <w:right w:val="single" w:sz="4" w:space="0" w:color="auto"/>
            </w:tcBorders>
          </w:tcPr>
          <w:p w14:paraId="364CC5F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tc>
        <w:tc>
          <w:tcPr>
            <w:tcW w:w="2709" w:type="dxa"/>
            <w:tcBorders>
              <w:top w:val="single" w:sz="4" w:space="0" w:color="auto"/>
              <w:left w:val="single" w:sz="4" w:space="0" w:color="auto"/>
              <w:bottom w:val="single" w:sz="4" w:space="0" w:color="auto"/>
              <w:right w:val="single" w:sz="4" w:space="0" w:color="auto"/>
            </w:tcBorders>
          </w:tcPr>
          <w:p w14:paraId="3A53C6E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3880D480" w14:textId="77777777" w:rsidTr="00D53B0D">
        <w:tc>
          <w:tcPr>
            <w:tcW w:w="825" w:type="dxa"/>
            <w:tcBorders>
              <w:top w:val="single" w:sz="4" w:space="0" w:color="auto"/>
              <w:left w:val="single" w:sz="4" w:space="0" w:color="auto"/>
              <w:bottom w:val="single" w:sz="4" w:space="0" w:color="auto"/>
              <w:right w:val="single" w:sz="4" w:space="0" w:color="auto"/>
            </w:tcBorders>
          </w:tcPr>
          <w:p w14:paraId="712FD49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3.</w:t>
            </w:r>
          </w:p>
        </w:tc>
        <w:tc>
          <w:tcPr>
            <w:tcW w:w="3077" w:type="dxa"/>
            <w:tcBorders>
              <w:top w:val="single" w:sz="4" w:space="0" w:color="auto"/>
              <w:left w:val="single" w:sz="4" w:space="0" w:color="auto"/>
              <w:bottom w:val="single" w:sz="4" w:space="0" w:color="auto"/>
              <w:right w:val="single" w:sz="4" w:space="0" w:color="auto"/>
            </w:tcBorders>
          </w:tcPr>
          <w:p w14:paraId="52FBD38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Перегородки</w:t>
            </w:r>
          </w:p>
        </w:tc>
        <w:tc>
          <w:tcPr>
            <w:tcW w:w="3531" w:type="dxa"/>
            <w:tcBorders>
              <w:top w:val="single" w:sz="4" w:space="0" w:color="auto"/>
              <w:left w:val="single" w:sz="4" w:space="0" w:color="auto"/>
              <w:bottom w:val="single" w:sz="4" w:space="0" w:color="auto"/>
              <w:right w:val="single" w:sz="4" w:space="0" w:color="auto"/>
            </w:tcBorders>
          </w:tcPr>
          <w:p w14:paraId="21EE320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tc>
        <w:tc>
          <w:tcPr>
            <w:tcW w:w="2709" w:type="dxa"/>
            <w:tcBorders>
              <w:top w:val="single" w:sz="4" w:space="0" w:color="auto"/>
              <w:left w:val="single" w:sz="4" w:space="0" w:color="auto"/>
              <w:bottom w:val="single" w:sz="4" w:space="0" w:color="auto"/>
              <w:right w:val="single" w:sz="4" w:space="0" w:color="auto"/>
            </w:tcBorders>
          </w:tcPr>
          <w:p w14:paraId="4A018CB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322AF53F" w14:textId="77777777" w:rsidTr="00D53B0D">
        <w:tc>
          <w:tcPr>
            <w:tcW w:w="825" w:type="dxa"/>
            <w:tcBorders>
              <w:top w:val="single" w:sz="4" w:space="0" w:color="auto"/>
              <w:left w:val="single" w:sz="4" w:space="0" w:color="auto"/>
              <w:bottom w:val="single" w:sz="4" w:space="0" w:color="auto"/>
              <w:right w:val="single" w:sz="4" w:space="0" w:color="auto"/>
            </w:tcBorders>
          </w:tcPr>
          <w:p w14:paraId="416501E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4.</w:t>
            </w:r>
          </w:p>
        </w:tc>
        <w:tc>
          <w:tcPr>
            <w:tcW w:w="3077" w:type="dxa"/>
            <w:tcBorders>
              <w:top w:val="single" w:sz="4" w:space="0" w:color="auto"/>
              <w:left w:val="single" w:sz="4" w:space="0" w:color="auto"/>
              <w:bottom w:val="single" w:sz="4" w:space="0" w:color="auto"/>
              <w:right w:val="single" w:sz="4" w:space="0" w:color="auto"/>
            </w:tcBorders>
          </w:tcPr>
          <w:p w14:paraId="5B07A94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Перекрытия</w:t>
            </w:r>
          </w:p>
          <w:p w14:paraId="4FF4F961"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чердачные</w:t>
            </w:r>
          </w:p>
          <w:p w14:paraId="040FE51E"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междуэтажные</w:t>
            </w:r>
          </w:p>
          <w:p w14:paraId="70D5726F"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подвальные</w:t>
            </w:r>
          </w:p>
          <w:p w14:paraId="4793F18D"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11A6975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F09051A"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p w14:paraId="58159321"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p w14:paraId="4EBA4D47"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r w:rsidRPr="00F87265">
              <w:rPr>
                <w:rFonts w:ascii="Times New Roman" w:eastAsia="Times New Roman" w:hAnsi="Times New Roman" w:cs="Times New Roman"/>
                <w:sz w:val="28"/>
                <w:szCs w:val="28"/>
              </w:rPr>
              <w:tab/>
            </w:r>
          </w:p>
        </w:tc>
        <w:tc>
          <w:tcPr>
            <w:tcW w:w="2709" w:type="dxa"/>
            <w:tcBorders>
              <w:top w:val="single" w:sz="4" w:space="0" w:color="auto"/>
              <w:left w:val="single" w:sz="4" w:space="0" w:color="auto"/>
              <w:bottom w:val="single" w:sz="4" w:space="0" w:color="auto"/>
              <w:right w:val="single" w:sz="4" w:space="0" w:color="auto"/>
            </w:tcBorders>
          </w:tcPr>
          <w:p w14:paraId="5C33730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CD0FCBB"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387C7151"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19141309" w14:textId="77777777" w:rsidR="00F87265" w:rsidRPr="00F87265" w:rsidRDefault="00F87265" w:rsidP="00F87265">
            <w:pPr>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8"/>
                <w:szCs w:val="28"/>
              </w:rPr>
              <w:t>удовл.</w:t>
            </w:r>
          </w:p>
        </w:tc>
      </w:tr>
      <w:tr w:rsidR="00F87265" w:rsidRPr="00F87265" w14:paraId="2CEF1B09" w14:textId="77777777" w:rsidTr="00D53B0D">
        <w:tc>
          <w:tcPr>
            <w:tcW w:w="825" w:type="dxa"/>
            <w:tcBorders>
              <w:top w:val="single" w:sz="4" w:space="0" w:color="auto"/>
              <w:left w:val="single" w:sz="4" w:space="0" w:color="auto"/>
              <w:bottom w:val="single" w:sz="4" w:space="0" w:color="auto"/>
              <w:right w:val="single" w:sz="4" w:space="0" w:color="auto"/>
            </w:tcBorders>
          </w:tcPr>
          <w:p w14:paraId="350F357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5.</w:t>
            </w:r>
          </w:p>
        </w:tc>
        <w:tc>
          <w:tcPr>
            <w:tcW w:w="3077" w:type="dxa"/>
            <w:tcBorders>
              <w:top w:val="single" w:sz="4" w:space="0" w:color="auto"/>
              <w:left w:val="single" w:sz="4" w:space="0" w:color="auto"/>
              <w:bottom w:val="single" w:sz="4" w:space="0" w:color="auto"/>
              <w:right w:val="single" w:sz="4" w:space="0" w:color="auto"/>
            </w:tcBorders>
          </w:tcPr>
          <w:p w14:paraId="238336A7"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Крыша</w:t>
            </w:r>
          </w:p>
        </w:tc>
        <w:tc>
          <w:tcPr>
            <w:tcW w:w="3531" w:type="dxa"/>
            <w:tcBorders>
              <w:top w:val="single" w:sz="4" w:space="0" w:color="auto"/>
              <w:left w:val="single" w:sz="4" w:space="0" w:color="auto"/>
              <w:bottom w:val="single" w:sz="4" w:space="0" w:color="auto"/>
              <w:right w:val="single" w:sz="4" w:space="0" w:color="auto"/>
            </w:tcBorders>
          </w:tcPr>
          <w:p w14:paraId="7BD47A6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шифер</w:t>
            </w:r>
          </w:p>
        </w:tc>
        <w:tc>
          <w:tcPr>
            <w:tcW w:w="2709" w:type="dxa"/>
            <w:tcBorders>
              <w:top w:val="single" w:sz="4" w:space="0" w:color="auto"/>
              <w:left w:val="single" w:sz="4" w:space="0" w:color="auto"/>
              <w:bottom w:val="single" w:sz="4" w:space="0" w:color="auto"/>
              <w:right w:val="single" w:sz="4" w:space="0" w:color="auto"/>
            </w:tcBorders>
          </w:tcPr>
          <w:p w14:paraId="2167FA03" w14:textId="77777777" w:rsidR="00F87265" w:rsidRPr="00F87265" w:rsidRDefault="00F87265" w:rsidP="00F87265">
            <w:pPr>
              <w:widowControl w:val="0"/>
              <w:autoSpaceDE w:val="0"/>
              <w:autoSpaceDN w:val="0"/>
              <w:adjustRightInd w:val="0"/>
              <w:spacing w:after="0" w:line="240" w:lineRule="auto"/>
              <w:ind w:right="778"/>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3EBA11F8" w14:textId="77777777" w:rsidTr="00D53B0D">
        <w:tc>
          <w:tcPr>
            <w:tcW w:w="825" w:type="dxa"/>
            <w:tcBorders>
              <w:top w:val="single" w:sz="4" w:space="0" w:color="auto"/>
              <w:left w:val="single" w:sz="4" w:space="0" w:color="auto"/>
              <w:bottom w:val="single" w:sz="4" w:space="0" w:color="auto"/>
              <w:right w:val="single" w:sz="4" w:space="0" w:color="auto"/>
            </w:tcBorders>
          </w:tcPr>
          <w:p w14:paraId="6BECE8D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6.</w:t>
            </w:r>
          </w:p>
        </w:tc>
        <w:tc>
          <w:tcPr>
            <w:tcW w:w="3077" w:type="dxa"/>
            <w:tcBorders>
              <w:top w:val="single" w:sz="4" w:space="0" w:color="auto"/>
              <w:left w:val="single" w:sz="4" w:space="0" w:color="auto"/>
              <w:bottom w:val="single" w:sz="4" w:space="0" w:color="auto"/>
              <w:right w:val="single" w:sz="4" w:space="0" w:color="auto"/>
            </w:tcBorders>
          </w:tcPr>
          <w:p w14:paraId="7AAE096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Полы</w:t>
            </w:r>
          </w:p>
        </w:tc>
        <w:tc>
          <w:tcPr>
            <w:tcW w:w="3531" w:type="dxa"/>
            <w:tcBorders>
              <w:top w:val="single" w:sz="4" w:space="0" w:color="auto"/>
              <w:left w:val="single" w:sz="4" w:space="0" w:color="auto"/>
              <w:bottom w:val="single" w:sz="4" w:space="0" w:color="auto"/>
              <w:right w:val="single" w:sz="4" w:space="0" w:color="auto"/>
            </w:tcBorders>
          </w:tcPr>
          <w:p w14:paraId="01AC7BC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дощатые</w:t>
            </w:r>
          </w:p>
        </w:tc>
        <w:tc>
          <w:tcPr>
            <w:tcW w:w="2709" w:type="dxa"/>
            <w:tcBorders>
              <w:top w:val="single" w:sz="4" w:space="0" w:color="auto"/>
              <w:left w:val="single" w:sz="4" w:space="0" w:color="auto"/>
              <w:bottom w:val="single" w:sz="4" w:space="0" w:color="auto"/>
              <w:right w:val="single" w:sz="4" w:space="0" w:color="auto"/>
            </w:tcBorders>
          </w:tcPr>
          <w:p w14:paraId="511571C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1723D9A0" w14:textId="77777777" w:rsidTr="00D53B0D">
        <w:tc>
          <w:tcPr>
            <w:tcW w:w="825" w:type="dxa"/>
            <w:tcBorders>
              <w:top w:val="single" w:sz="4" w:space="0" w:color="auto"/>
              <w:left w:val="single" w:sz="4" w:space="0" w:color="auto"/>
              <w:bottom w:val="single" w:sz="4" w:space="0" w:color="auto"/>
              <w:right w:val="single" w:sz="4" w:space="0" w:color="auto"/>
            </w:tcBorders>
          </w:tcPr>
          <w:p w14:paraId="0350368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7.</w:t>
            </w:r>
          </w:p>
        </w:tc>
        <w:tc>
          <w:tcPr>
            <w:tcW w:w="3077" w:type="dxa"/>
            <w:tcBorders>
              <w:top w:val="single" w:sz="4" w:space="0" w:color="auto"/>
              <w:left w:val="single" w:sz="4" w:space="0" w:color="auto"/>
              <w:bottom w:val="single" w:sz="4" w:space="0" w:color="auto"/>
              <w:right w:val="single" w:sz="4" w:space="0" w:color="auto"/>
            </w:tcBorders>
          </w:tcPr>
          <w:p w14:paraId="3749A8C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Проемы</w:t>
            </w:r>
          </w:p>
          <w:p w14:paraId="1FDD7155"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окна</w:t>
            </w:r>
          </w:p>
          <w:p w14:paraId="0D517E7B"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двери</w:t>
            </w:r>
          </w:p>
          <w:p w14:paraId="0A6DFBCB"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38615CA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A2D796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p w14:paraId="0D97E18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tc>
        <w:tc>
          <w:tcPr>
            <w:tcW w:w="2709" w:type="dxa"/>
            <w:tcBorders>
              <w:top w:val="single" w:sz="4" w:space="0" w:color="auto"/>
              <w:left w:val="single" w:sz="4" w:space="0" w:color="auto"/>
              <w:bottom w:val="single" w:sz="4" w:space="0" w:color="auto"/>
              <w:right w:val="single" w:sz="4" w:space="0" w:color="auto"/>
            </w:tcBorders>
          </w:tcPr>
          <w:p w14:paraId="16B3C1D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920787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3DB9ACB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3E4D0275" w14:textId="77777777" w:rsidTr="00D53B0D">
        <w:tc>
          <w:tcPr>
            <w:tcW w:w="825" w:type="dxa"/>
            <w:tcBorders>
              <w:top w:val="single" w:sz="4" w:space="0" w:color="auto"/>
              <w:left w:val="single" w:sz="4" w:space="0" w:color="auto"/>
              <w:bottom w:val="single" w:sz="4" w:space="0" w:color="auto"/>
              <w:right w:val="single" w:sz="4" w:space="0" w:color="auto"/>
            </w:tcBorders>
          </w:tcPr>
          <w:p w14:paraId="55608D3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8.</w:t>
            </w:r>
          </w:p>
        </w:tc>
        <w:tc>
          <w:tcPr>
            <w:tcW w:w="3077" w:type="dxa"/>
            <w:tcBorders>
              <w:top w:val="single" w:sz="4" w:space="0" w:color="auto"/>
              <w:left w:val="single" w:sz="4" w:space="0" w:color="auto"/>
              <w:bottom w:val="single" w:sz="4" w:space="0" w:color="auto"/>
              <w:right w:val="single" w:sz="4" w:space="0" w:color="auto"/>
            </w:tcBorders>
          </w:tcPr>
          <w:p w14:paraId="74174D40"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Отделка</w:t>
            </w:r>
          </w:p>
          <w:p w14:paraId="3CFB8643"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внутренняя</w:t>
            </w:r>
          </w:p>
          <w:p w14:paraId="185A957A"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наружная</w:t>
            </w:r>
          </w:p>
          <w:p w14:paraId="66253AB1"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3D497C2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72DCF6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штукатурная</w:t>
            </w:r>
          </w:p>
          <w:p w14:paraId="437B2C7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tc>
        <w:tc>
          <w:tcPr>
            <w:tcW w:w="2709" w:type="dxa"/>
            <w:tcBorders>
              <w:top w:val="single" w:sz="4" w:space="0" w:color="auto"/>
              <w:left w:val="single" w:sz="4" w:space="0" w:color="auto"/>
              <w:bottom w:val="single" w:sz="4" w:space="0" w:color="auto"/>
              <w:right w:val="single" w:sz="4" w:space="0" w:color="auto"/>
            </w:tcBorders>
          </w:tcPr>
          <w:p w14:paraId="6766917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4E7B58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82C15C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02157EB7" w14:textId="77777777" w:rsidTr="00D53B0D">
        <w:tc>
          <w:tcPr>
            <w:tcW w:w="825" w:type="dxa"/>
            <w:tcBorders>
              <w:top w:val="single" w:sz="4" w:space="0" w:color="auto"/>
              <w:left w:val="single" w:sz="4" w:space="0" w:color="auto"/>
              <w:bottom w:val="single" w:sz="4" w:space="0" w:color="auto"/>
              <w:right w:val="single" w:sz="4" w:space="0" w:color="auto"/>
            </w:tcBorders>
          </w:tcPr>
          <w:p w14:paraId="2B642A0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9.</w:t>
            </w:r>
          </w:p>
        </w:tc>
        <w:tc>
          <w:tcPr>
            <w:tcW w:w="3077" w:type="dxa"/>
            <w:tcBorders>
              <w:top w:val="single" w:sz="4" w:space="0" w:color="auto"/>
              <w:left w:val="single" w:sz="4" w:space="0" w:color="auto"/>
              <w:bottom w:val="single" w:sz="4" w:space="0" w:color="auto"/>
              <w:right w:val="single" w:sz="4" w:space="0" w:color="auto"/>
            </w:tcBorders>
          </w:tcPr>
          <w:p w14:paraId="3CAE35F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Механическое, электрическое, санитарно-техническое и иное оборудование:</w:t>
            </w:r>
          </w:p>
          <w:p w14:paraId="025977F7"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ванны напольные</w:t>
            </w:r>
          </w:p>
          <w:p w14:paraId="3D5BDE6D"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электроплиты</w:t>
            </w:r>
          </w:p>
          <w:p w14:paraId="0870CF13"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телефонные сети и оборудование</w:t>
            </w:r>
          </w:p>
          <w:p w14:paraId="6AC4BD5A"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сети проводного радиовещания</w:t>
            </w:r>
          </w:p>
          <w:p w14:paraId="18A12168"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сигнализация</w:t>
            </w:r>
          </w:p>
          <w:p w14:paraId="788B420F"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мусоропровод</w:t>
            </w:r>
          </w:p>
          <w:p w14:paraId="11722AE5"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лифт</w:t>
            </w:r>
          </w:p>
          <w:p w14:paraId="63E446F7"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вентиляция</w:t>
            </w:r>
          </w:p>
          <w:p w14:paraId="47835F47"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15EAEFB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0FA75C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3842AC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06A010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DB5BF6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507DDC0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76E655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3133677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C143EE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FBE107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98B6CD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04DA6CD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4A8F131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6DDBDA5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дымоход</w:t>
            </w:r>
          </w:p>
        </w:tc>
        <w:tc>
          <w:tcPr>
            <w:tcW w:w="2709" w:type="dxa"/>
            <w:tcBorders>
              <w:top w:val="single" w:sz="4" w:space="0" w:color="auto"/>
              <w:left w:val="single" w:sz="4" w:space="0" w:color="auto"/>
              <w:bottom w:val="single" w:sz="4" w:space="0" w:color="auto"/>
              <w:right w:val="single" w:sz="4" w:space="0" w:color="auto"/>
            </w:tcBorders>
          </w:tcPr>
          <w:p w14:paraId="2653B03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39C16C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623BB1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3CD750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C0FDAF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675144B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3C6501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9FC396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C323E1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E83E75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54FEF2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6962AC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9F48B1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589713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74C9F05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322485B7" w14:textId="77777777" w:rsidTr="00D53B0D">
        <w:tc>
          <w:tcPr>
            <w:tcW w:w="825" w:type="dxa"/>
            <w:tcBorders>
              <w:top w:val="single" w:sz="4" w:space="0" w:color="auto"/>
              <w:left w:val="single" w:sz="4" w:space="0" w:color="auto"/>
              <w:bottom w:val="single" w:sz="4" w:space="0" w:color="auto"/>
              <w:right w:val="single" w:sz="4" w:space="0" w:color="auto"/>
            </w:tcBorders>
          </w:tcPr>
          <w:p w14:paraId="0DAAEEF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10.</w:t>
            </w:r>
          </w:p>
        </w:tc>
        <w:tc>
          <w:tcPr>
            <w:tcW w:w="3077" w:type="dxa"/>
            <w:tcBorders>
              <w:top w:val="single" w:sz="4" w:space="0" w:color="auto"/>
              <w:left w:val="single" w:sz="4" w:space="0" w:color="auto"/>
              <w:bottom w:val="single" w:sz="4" w:space="0" w:color="auto"/>
              <w:right w:val="single" w:sz="4" w:space="0" w:color="auto"/>
            </w:tcBorders>
          </w:tcPr>
          <w:p w14:paraId="719DAA28"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Внутридомовые инженерные коммуникации и оборудование для предоставления коммунальных услуг:</w:t>
            </w:r>
          </w:p>
          <w:p w14:paraId="4895B51F"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электроснабжение</w:t>
            </w:r>
          </w:p>
          <w:p w14:paraId="32523204"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холодное водоснабжение</w:t>
            </w:r>
          </w:p>
          <w:p w14:paraId="16558F6F"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горячее водоснабжение</w:t>
            </w:r>
          </w:p>
          <w:p w14:paraId="6B6C4FD7"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водоотведение</w:t>
            </w:r>
          </w:p>
          <w:p w14:paraId="353FE5FD"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газоснабжение отопление (от внешних котельных)</w:t>
            </w:r>
          </w:p>
          <w:p w14:paraId="6F66F08D"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отопление (от домовой котельной)</w:t>
            </w:r>
          </w:p>
          <w:p w14:paraId="5B2742AA"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печи</w:t>
            </w:r>
          </w:p>
          <w:p w14:paraId="0C354DE6"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калориферы</w:t>
            </w:r>
          </w:p>
          <w:p w14:paraId="73FA37BC"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АГВ</w:t>
            </w:r>
          </w:p>
          <w:p w14:paraId="61391690"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6623887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C3774F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68E9D2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8303D1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DA42CF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E5DCD8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FA1BC8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5ACA921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8541AC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3D953A7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0F1853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6C910EA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13EB53C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tc>
        <w:tc>
          <w:tcPr>
            <w:tcW w:w="2709" w:type="dxa"/>
            <w:tcBorders>
              <w:top w:val="single" w:sz="4" w:space="0" w:color="auto"/>
              <w:left w:val="single" w:sz="4" w:space="0" w:color="auto"/>
              <w:bottom w:val="single" w:sz="4" w:space="0" w:color="auto"/>
              <w:right w:val="single" w:sz="4" w:space="0" w:color="auto"/>
            </w:tcBorders>
          </w:tcPr>
          <w:p w14:paraId="45F943D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6AD884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A528D9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C0FE79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933D1E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409AE5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2731F3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1582783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94AEF5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ACD864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9A5DE5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0B4F631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7F98EE4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8FAD95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3A71931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1071FC79" w14:textId="77777777" w:rsidTr="00D53B0D">
        <w:tc>
          <w:tcPr>
            <w:tcW w:w="825" w:type="dxa"/>
            <w:tcBorders>
              <w:top w:val="single" w:sz="4" w:space="0" w:color="auto"/>
              <w:left w:val="single" w:sz="4" w:space="0" w:color="auto"/>
              <w:bottom w:val="single" w:sz="4" w:space="0" w:color="auto"/>
              <w:right w:val="single" w:sz="4" w:space="0" w:color="auto"/>
            </w:tcBorders>
          </w:tcPr>
          <w:p w14:paraId="3E2A855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11.</w:t>
            </w:r>
          </w:p>
        </w:tc>
        <w:tc>
          <w:tcPr>
            <w:tcW w:w="3077" w:type="dxa"/>
            <w:tcBorders>
              <w:top w:val="single" w:sz="4" w:space="0" w:color="auto"/>
              <w:left w:val="single" w:sz="4" w:space="0" w:color="auto"/>
              <w:bottom w:val="single" w:sz="4" w:space="0" w:color="auto"/>
              <w:right w:val="single" w:sz="4" w:space="0" w:color="auto"/>
            </w:tcBorders>
          </w:tcPr>
          <w:p w14:paraId="004A158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Крыльца</w:t>
            </w:r>
          </w:p>
        </w:tc>
        <w:tc>
          <w:tcPr>
            <w:tcW w:w="3531" w:type="dxa"/>
            <w:tcBorders>
              <w:top w:val="single" w:sz="4" w:space="0" w:color="auto"/>
              <w:left w:val="single" w:sz="4" w:space="0" w:color="auto"/>
              <w:bottom w:val="single" w:sz="4" w:space="0" w:color="auto"/>
              <w:right w:val="single" w:sz="4" w:space="0" w:color="auto"/>
            </w:tcBorders>
          </w:tcPr>
          <w:p w14:paraId="3527A08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tc>
        <w:tc>
          <w:tcPr>
            <w:tcW w:w="2709" w:type="dxa"/>
            <w:tcBorders>
              <w:top w:val="single" w:sz="4" w:space="0" w:color="auto"/>
              <w:left w:val="single" w:sz="4" w:space="0" w:color="auto"/>
              <w:bottom w:val="single" w:sz="4" w:space="0" w:color="auto"/>
              <w:right w:val="single" w:sz="4" w:space="0" w:color="auto"/>
            </w:tcBorders>
          </w:tcPr>
          <w:p w14:paraId="4C450F8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bl>
    <w:p w14:paraId="7FEF718A"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1FE3B53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(должность, ф.и.о. руководителя органа местного самоуправления,</w:t>
      </w:r>
    </w:p>
    <w:p w14:paraId="7DAAEE97"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2190163C"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уполномоченного устанавливать техническое состояние</w:t>
      </w:r>
    </w:p>
    <w:p w14:paraId="2FB1CD8C"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53272DDA"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многоквартирного дома, являющегося объектом конкурса)</w:t>
      </w:r>
    </w:p>
    <w:p w14:paraId="2116F4AA"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08B4E9E3"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_____________ __________________</w:t>
      </w:r>
    </w:p>
    <w:p w14:paraId="1F7D71E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(подпись)          (ф.и.о.)</w:t>
      </w:r>
    </w:p>
    <w:p w14:paraId="2A883703"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46B3447B"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 _____________ 2019г </w:t>
      </w:r>
    </w:p>
    <w:p w14:paraId="66570D1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349DB5C6"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215329EC" w14:textId="77777777" w:rsidR="00F87265" w:rsidRDefault="00F87265" w:rsidP="0001303F">
      <w:pPr>
        <w:spacing w:after="0"/>
        <w:rPr>
          <w:rFonts w:ascii="Times New Roman" w:hAnsi="Times New Roman" w:cs="Times New Roman"/>
          <w:sz w:val="28"/>
          <w:szCs w:val="28"/>
        </w:rPr>
      </w:pPr>
    </w:p>
    <w:p w14:paraId="0E7C1708" w14:textId="77777777" w:rsidR="00F87265" w:rsidRDefault="00F87265" w:rsidP="0001303F">
      <w:pPr>
        <w:spacing w:after="0"/>
        <w:rPr>
          <w:rFonts w:ascii="Times New Roman" w:hAnsi="Times New Roman" w:cs="Times New Roman"/>
          <w:sz w:val="28"/>
          <w:szCs w:val="28"/>
        </w:rPr>
      </w:pPr>
    </w:p>
    <w:p w14:paraId="498C4EA5" w14:textId="77777777" w:rsidR="00F87265" w:rsidRDefault="00F87265" w:rsidP="0001303F">
      <w:pPr>
        <w:spacing w:after="0"/>
        <w:rPr>
          <w:rFonts w:ascii="Times New Roman" w:hAnsi="Times New Roman" w:cs="Times New Roman"/>
          <w:sz w:val="28"/>
          <w:szCs w:val="28"/>
        </w:rPr>
      </w:pPr>
    </w:p>
    <w:p w14:paraId="26B1E762" w14:textId="77777777" w:rsidR="00F87265" w:rsidRDefault="00F87265" w:rsidP="0001303F">
      <w:pPr>
        <w:spacing w:after="0"/>
        <w:rPr>
          <w:rFonts w:ascii="Times New Roman" w:hAnsi="Times New Roman" w:cs="Times New Roman"/>
          <w:sz w:val="28"/>
          <w:szCs w:val="28"/>
        </w:rPr>
      </w:pPr>
    </w:p>
    <w:p w14:paraId="12067378" w14:textId="77777777" w:rsidR="00F87265" w:rsidRDefault="00F87265" w:rsidP="0001303F">
      <w:pPr>
        <w:spacing w:after="0"/>
        <w:rPr>
          <w:rFonts w:ascii="Times New Roman" w:hAnsi="Times New Roman" w:cs="Times New Roman"/>
          <w:sz w:val="28"/>
          <w:szCs w:val="28"/>
        </w:rPr>
      </w:pPr>
    </w:p>
    <w:p w14:paraId="1C888668" w14:textId="77777777" w:rsidR="00F87265" w:rsidRDefault="00F87265" w:rsidP="0001303F">
      <w:pPr>
        <w:spacing w:after="0"/>
        <w:rPr>
          <w:rFonts w:ascii="Times New Roman" w:hAnsi="Times New Roman" w:cs="Times New Roman"/>
          <w:sz w:val="28"/>
          <w:szCs w:val="28"/>
        </w:rPr>
      </w:pPr>
    </w:p>
    <w:p w14:paraId="3C990605" w14:textId="77777777" w:rsidR="00F87265" w:rsidRDefault="00F87265" w:rsidP="0001303F">
      <w:pPr>
        <w:spacing w:after="0"/>
        <w:rPr>
          <w:rFonts w:ascii="Times New Roman" w:hAnsi="Times New Roman" w:cs="Times New Roman"/>
          <w:sz w:val="28"/>
          <w:szCs w:val="28"/>
        </w:rPr>
      </w:pPr>
    </w:p>
    <w:p w14:paraId="5588B72C" w14:textId="77777777" w:rsidR="00F87265" w:rsidRDefault="00F87265" w:rsidP="0001303F">
      <w:pPr>
        <w:spacing w:after="0"/>
        <w:rPr>
          <w:rFonts w:ascii="Times New Roman" w:hAnsi="Times New Roman" w:cs="Times New Roman"/>
          <w:sz w:val="28"/>
          <w:szCs w:val="28"/>
        </w:rPr>
      </w:pPr>
    </w:p>
    <w:p w14:paraId="78E7E627" w14:textId="77777777" w:rsidR="00F87265" w:rsidRDefault="00F87265" w:rsidP="0001303F">
      <w:pPr>
        <w:spacing w:after="0"/>
        <w:rPr>
          <w:rFonts w:ascii="Times New Roman" w:hAnsi="Times New Roman" w:cs="Times New Roman"/>
          <w:sz w:val="28"/>
          <w:szCs w:val="28"/>
        </w:rPr>
      </w:pPr>
    </w:p>
    <w:p w14:paraId="737557D5" w14:textId="77777777" w:rsidR="00F87265" w:rsidRDefault="00F87265" w:rsidP="0001303F">
      <w:pPr>
        <w:spacing w:after="0"/>
        <w:rPr>
          <w:rFonts w:ascii="Times New Roman" w:hAnsi="Times New Roman" w:cs="Times New Roman"/>
          <w:sz w:val="28"/>
          <w:szCs w:val="28"/>
        </w:rPr>
      </w:pPr>
    </w:p>
    <w:p w14:paraId="77B77558" w14:textId="77777777" w:rsidR="00F87265" w:rsidRDefault="00F87265" w:rsidP="0001303F">
      <w:pPr>
        <w:spacing w:after="0"/>
        <w:rPr>
          <w:rFonts w:ascii="Times New Roman" w:hAnsi="Times New Roman" w:cs="Times New Roman"/>
          <w:sz w:val="28"/>
          <w:szCs w:val="28"/>
        </w:rPr>
      </w:pPr>
    </w:p>
    <w:p w14:paraId="541DB19F" w14:textId="77777777" w:rsidR="00F87265" w:rsidRDefault="00F87265" w:rsidP="0001303F">
      <w:pPr>
        <w:spacing w:after="0"/>
        <w:rPr>
          <w:rFonts w:ascii="Times New Roman" w:hAnsi="Times New Roman" w:cs="Times New Roman"/>
          <w:sz w:val="28"/>
          <w:szCs w:val="28"/>
        </w:rPr>
      </w:pPr>
    </w:p>
    <w:p w14:paraId="1233F5F5" w14:textId="77777777" w:rsidR="00F87265" w:rsidRDefault="00F87265" w:rsidP="0001303F">
      <w:pPr>
        <w:spacing w:after="0"/>
        <w:rPr>
          <w:rFonts w:ascii="Times New Roman" w:hAnsi="Times New Roman" w:cs="Times New Roman"/>
          <w:sz w:val="28"/>
          <w:szCs w:val="28"/>
        </w:rPr>
      </w:pPr>
    </w:p>
    <w:p w14:paraId="6E6F7FA2" w14:textId="77777777" w:rsidR="00F87265" w:rsidRDefault="00F87265" w:rsidP="0001303F">
      <w:pPr>
        <w:spacing w:after="0"/>
        <w:rPr>
          <w:rFonts w:ascii="Times New Roman" w:hAnsi="Times New Roman" w:cs="Times New Roman"/>
          <w:sz w:val="28"/>
          <w:szCs w:val="28"/>
        </w:rPr>
      </w:pPr>
    </w:p>
    <w:p w14:paraId="46805C91" w14:textId="77777777" w:rsidR="00F87265" w:rsidRDefault="00F87265" w:rsidP="0001303F">
      <w:pPr>
        <w:spacing w:after="0"/>
        <w:rPr>
          <w:rFonts w:ascii="Times New Roman" w:hAnsi="Times New Roman" w:cs="Times New Roman"/>
          <w:sz w:val="28"/>
          <w:szCs w:val="28"/>
        </w:rPr>
      </w:pPr>
    </w:p>
    <w:p w14:paraId="456C041D" w14:textId="77777777" w:rsidR="00F87265" w:rsidRDefault="00F87265" w:rsidP="0001303F">
      <w:pPr>
        <w:spacing w:after="0"/>
        <w:rPr>
          <w:rFonts w:ascii="Times New Roman" w:hAnsi="Times New Roman" w:cs="Times New Roman"/>
          <w:sz w:val="28"/>
          <w:szCs w:val="28"/>
        </w:rPr>
      </w:pPr>
    </w:p>
    <w:p w14:paraId="5BE6936A" w14:textId="77777777" w:rsidR="00F87265" w:rsidRDefault="00F87265" w:rsidP="0001303F">
      <w:pPr>
        <w:spacing w:after="0"/>
        <w:rPr>
          <w:rFonts w:ascii="Times New Roman" w:hAnsi="Times New Roman" w:cs="Times New Roman"/>
          <w:sz w:val="28"/>
          <w:szCs w:val="28"/>
        </w:rPr>
      </w:pPr>
    </w:p>
    <w:p w14:paraId="37B24344" w14:textId="77777777" w:rsidR="00F87265" w:rsidRDefault="00F87265" w:rsidP="0001303F">
      <w:pPr>
        <w:spacing w:after="0"/>
        <w:rPr>
          <w:rFonts w:ascii="Times New Roman" w:hAnsi="Times New Roman" w:cs="Times New Roman"/>
          <w:sz w:val="28"/>
          <w:szCs w:val="28"/>
        </w:rPr>
      </w:pPr>
    </w:p>
    <w:p w14:paraId="4CCB67E9"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1.6</w:t>
      </w:r>
    </w:p>
    <w:p w14:paraId="325E382D"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к Правилам проведения органом местного                                                                                                             самоуправления открытого конкурса по  </w:t>
      </w:r>
    </w:p>
    <w:p w14:paraId="639DEAB7"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отбору управляющей организации           для  управления многоквартирным домом</w:t>
      </w:r>
    </w:p>
    <w:p w14:paraId="3C425C8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58E5608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72B58DB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3A0B4BF3"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5E6D7D6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2971716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001835B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3BD26BC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127D7C2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7310908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5D8552E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5ECA22E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АКТ</w:t>
      </w:r>
    </w:p>
    <w:p w14:paraId="0BA9366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 состоянии общего имущества собственников</w:t>
      </w:r>
    </w:p>
    <w:p w14:paraId="7599FD3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помещений в многоквартирном доме,</w:t>
      </w:r>
    </w:p>
    <w:p w14:paraId="2F9500D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являющегося объектом конкурса</w:t>
      </w:r>
    </w:p>
    <w:p w14:paraId="024E700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162DA02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 Общие сведения о многоквартирном доме</w:t>
      </w:r>
    </w:p>
    <w:p w14:paraId="6F65D48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30983B0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 Адрес многоквартирного дома: </w:t>
      </w:r>
      <w:r w:rsidRPr="00F87265">
        <w:rPr>
          <w:rFonts w:ascii="Times New Roman" w:eastAsia="Times New Roman" w:hAnsi="Times New Roman" w:cs="Times New Roman"/>
          <w:sz w:val="28"/>
          <w:szCs w:val="28"/>
          <w:u w:val="single"/>
        </w:rPr>
        <w:t>Хвалынский район, п.Алексеевка ул.Затонский проезд, д.№2</w:t>
      </w:r>
    </w:p>
    <w:p w14:paraId="5B1C731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shd w:val="clear" w:color="auto" w:fill="F3EBDE"/>
        </w:rPr>
      </w:pPr>
      <w:r w:rsidRPr="00F87265">
        <w:rPr>
          <w:rFonts w:ascii="Times New Roman" w:eastAsia="Times New Roman" w:hAnsi="Times New Roman" w:cs="Times New Roman"/>
          <w:sz w:val="28"/>
          <w:szCs w:val="28"/>
        </w:rPr>
        <w:t xml:space="preserve">  2. Кадастровый номер многоквартирного дома (при его наличии)</w:t>
      </w:r>
      <w:r w:rsidRPr="00F87265">
        <w:rPr>
          <w:rFonts w:ascii="Arial" w:eastAsia="Times New Roman" w:hAnsi="Arial" w:cs="Arial"/>
          <w:color w:val="000000"/>
          <w:sz w:val="20"/>
          <w:szCs w:val="20"/>
          <w:shd w:val="clear" w:color="auto" w:fill="ECECEC"/>
        </w:rPr>
        <w:t xml:space="preserve"> </w:t>
      </w:r>
      <w:r w:rsidRPr="00F87265">
        <w:rPr>
          <w:rFonts w:ascii="Times New Roman" w:eastAsia="Times New Roman" w:hAnsi="Times New Roman" w:cs="Times New Roman"/>
          <w:bCs/>
          <w:sz w:val="28"/>
          <w:szCs w:val="28"/>
          <w:u w:val="single"/>
          <w:shd w:val="clear" w:color="auto" w:fill="FFFFFF"/>
        </w:rPr>
        <w:t>64:37:141614:192</w:t>
      </w:r>
    </w:p>
    <w:p w14:paraId="6D7868D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3. Серия, тип постройки  </w:t>
      </w:r>
      <w:r w:rsidRPr="00F87265">
        <w:rPr>
          <w:rFonts w:ascii="Times New Roman" w:eastAsia="Times New Roman" w:hAnsi="Times New Roman" w:cs="Times New Roman"/>
          <w:sz w:val="28"/>
          <w:szCs w:val="28"/>
          <w:u w:val="single"/>
          <w:lang w:val="en-US"/>
        </w:rPr>
        <w:t>II</w:t>
      </w:r>
      <w:r w:rsidRPr="00F87265">
        <w:rPr>
          <w:rFonts w:ascii="Times New Roman" w:eastAsia="Times New Roman" w:hAnsi="Times New Roman" w:cs="Times New Roman"/>
          <w:sz w:val="28"/>
          <w:szCs w:val="28"/>
          <w:u w:val="single"/>
        </w:rPr>
        <w:t>-01, многоквартирный жилой дом</w:t>
      </w:r>
    </w:p>
    <w:p w14:paraId="3F5AC30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4. Год постройки </w:t>
      </w:r>
      <w:r w:rsidRPr="00F87265">
        <w:rPr>
          <w:rFonts w:ascii="Times New Roman" w:eastAsia="Times New Roman" w:hAnsi="Times New Roman" w:cs="Times New Roman"/>
          <w:sz w:val="28"/>
          <w:szCs w:val="28"/>
          <w:u w:val="single"/>
        </w:rPr>
        <w:t>1957</w:t>
      </w:r>
    </w:p>
    <w:p w14:paraId="17F8523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5. Степень износа   по  данным  государственного  технического учета  6</w:t>
      </w:r>
      <w:r w:rsidRPr="00F87265">
        <w:rPr>
          <w:rFonts w:ascii="Times New Roman" w:eastAsia="Times New Roman" w:hAnsi="Times New Roman" w:cs="Times New Roman"/>
          <w:sz w:val="28"/>
          <w:szCs w:val="28"/>
          <w:u w:val="single"/>
        </w:rPr>
        <w:t>5%</w:t>
      </w:r>
    </w:p>
    <w:p w14:paraId="2C77A33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6. Степень фактического износа </w:t>
      </w:r>
      <w:r w:rsidRPr="00F87265">
        <w:rPr>
          <w:rFonts w:ascii="Times New Roman" w:eastAsia="Times New Roman" w:hAnsi="Times New Roman" w:cs="Times New Roman"/>
          <w:sz w:val="28"/>
          <w:szCs w:val="28"/>
          <w:u w:val="single"/>
        </w:rPr>
        <w:t>68%</w:t>
      </w:r>
    </w:p>
    <w:p w14:paraId="04BD192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7. Год последнего капитального ремонта </w:t>
      </w:r>
      <w:r w:rsidRPr="00F87265">
        <w:rPr>
          <w:rFonts w:ascii="Times New Roman" w:eastAsia="Times New Roman" w:hAnsi="Times New Roman" w:cs="Times New Roman"/>
          <w:sz w:val="28"/>
          <w:szCs w:val="28"/>
          <w:u w:val="single"/>
        </w:rPr>
        <w:t>нет</w:t>
      </w:r>
    </w:p>
    <w:p w14:paraId="657B7C8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8. Реквизиты правового акта о признании многоквартирного  дома</w:t>
      </w:r>
    </w:p>
    <w:p w14:paraId="4D66500B"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аварийным и подлежащим сносу </w:t>
      </w:r>
      <w:r w:rsidRPr="00F87265">
        <w:rPr>
          <w:rFonts w:ascii="Times New Roman" w:eastAsia="Times New Roman" w:hAnsi="Times New Roman" w:cs="Times New Roman"/>
          <w:sz w:val="28"/>
          <w:szCs w:val="28"/>
          <w:u w:val="single"/>
        </w:rPr>
        <w:t>нет</w:t>
      </w:r>
    </w:p>
    <w:p w14:paraId="6919848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9. Количество этажей </w:t>
      </w:r>
      <w:r w:rsidRPr="00F87265">
        <w:rPr>
          <w:rFonts w:ascii="Times New Roman" w:eastAsia="Times New Roman" w:hAnsi="Times New Roman" w:cs="Times New Roman"/>
          <w:sz w:val="28"/>
          <w:szCs w:val="28"/>
          <w:u w:val="single"/>
        </w:rPr>
        <w:t>2</w:t>
      </w:r>
    </w:p>
    <w:p w14:paraId="12FDC9F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10. Наличие подвала </w:t>
      </w:r>
      <w:r w:rsidRPr="00F87265">
        <w:rPr>
          <w:rFonts w:ascii="Times New Roman" w:eastAsia="Times New Roman" w:hAnsi="Times New Roman" w:cs="Times New Roman"/>
          <w:sz w:val="28"/>
          <w:szCs w:val="28"/>
          <w:u w:val="single"/>
        </w:rPr>
        <w:t>нет</w:t>
      </w:r>
    </w:p>
    <w:p w14:paraId="2D39046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11. Наличие цокольного этажа </w:t>
      </w:r>
      <w:r w:rsidRPr="00F87265">
        <w:rPr>
          <w:rFonts w:ascii="Times New Roman" w:eastAsia="Times New Roman" w:hAnsi="Times New Roman" w:cs="Times New Roman"/>
          <w:sz w:val="28"/>
          <w:szCs w:val="28"/>
          <w:u w:val="single"/>
        </w:rPr>
        <w:t>нет</w:t>
      </w:r>
    </w:p>
    <w:p w14:paraId="7F6AEC2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12. Наличие мансарды </w:t>
      </w:r>
      <w:r w:rsidRPr="00F87265">
        <w:rPr>
          <w:rFonts w:ascii="Times New Roman" w:eastAsia="Times New Roman" w:hAnsi="Times New Roman" w:cs="Times New Roman"/>
          <w:sz w:val="28"/>
          <w:szCs w:val="28"/>
          <w:u w:val="single"/>
        </w:rPr>
        <w:t>нет</w:t>
      </w:r>
    </w:p>
    <w:p w14:paraId="43F2CDB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13. Наличие мезонина </w:t>
      </w:r>
      <w:r w:rsidRPr="00F87265">
        <w:rPr>
          <w:rFonts w:ascii="Times New Roman" w:eastAsia="Times New Roman" w:hAnsi="Times New Roman" w:cs="Times New Roman"/>
          <w:sz w:val="28"/>
          <w:szCs w:val="28"/>
          <w:u w:val="single"/>
        </w:rPr>
        <w:t>нет</w:t>
      </w:r>
    </w:p>
    <w:p w14:paraId="54C9CF40"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14. Количество квартир </w:t>
      </w:r>
      <w:r w:rsidRPr="00F87265">
        <w:rPr>
          <w:rFonts w:ascii="Times New Roman" w:eastAsia="Times New Roman" w:hAnsi="Times New Roman" w:cs="Times New Roman"/>
          <w:sz w:val="28"/>
          <w:szCs w:val="28"/>
          <w:u w:val="single"/>
        </w:rPr>
        <w:t>8</w:t>
      </w:r>
    </w:p>
    <w:p w14:paraId="5D209CD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15. Количество нежилых помещений, не входящих в состав  общего</w:t>
      </w:r>
    </w:p>
    <w:p w14:paraId="472D0492"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имущества </w:t>
      </w:r>
      <w:r w:rsidRPr="00F87265">
        <w:rPr>
          <w:rFonts w:ascii="Times New Roman" w:eastAsia="Times New Roman" w:hAnsi="Times New Roman" w:cs="Times New Roman"/>
          <w:sz w:val="28"/>
          <w:szCs w:val="28"/>
          <w:u w:val="single"/>
        </w:rPr>
        <w:t>нет</w:t>
      </w:r>
    </w:p>
    <w:p w14:paraId="25153E8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16.  Реквизиты правового акта о признании всех жилых помещений</w:t>
      </w:r>
    </w:p>
    <w:p w14:paraId="3B0D0462"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в многоквартирном доме непригодными для проживания </w:t>
      </w:r>
      <w:r w:rsidRPr="00F87265">
        <w:rPr>
          <w:rFonts w:ascii="Times New Roman" w:eastAsia="Times New Roman" w:hAnsi="Times New Roman" w:cs="Times New Roman"/>
          <w:sz w:val="28"/>
          <w:szCs w:val="28"/>
          <w:u w:val="single"/>
        </w:rPr>
        <w:t>нет</w:t>
      </w:r>
    </w:p>
    <w:p w14:paraId="7D6DEBA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sidRPr="00F87265">
        <w:rPr>
          <w:rFonts w:ascii="Times New Roman" w:eastAsia="Times New Roman" w:hAnsi="Times New Roman" w:cs="Times New Roman"/>
          <w:sz w:val="28"/>
          <w:szCs w:val="28"/>
          <w:u w:val="single"/>
        </w:rPr>
        <w:t>нет</w:t>
      </w:r>
    </w:p>
    <w:p w14:paraId="7CF7685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18. Строительный объем  </w:t>
      </w:r>
      <w:r w:rsidRPr="00F87265">
        <w:rPr>
          <w:rFonts w:ascii="Times New Roman" w:eastAsia="Times New Roman" w:hAnsi="Times New Roman" w:cs="Times New Roman"/>
          <w:sz w:val="28"/>
          <w:szCs w:val="28"/>
          <w:u w:val="single"/>
        </w:rPr>
        <w:t>1329  куб. м</w:t>
      </w:r>
    </w:p>
    <w:p w14:paraId="3A6BEF9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19. Площадь:</w:t>
      </w:r>
    </w:p>
    <w:p w14:paraId="59D316B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а)  многоквартирного  дома  с  лоджиями,  балконами,  шкафами,</w:t>
      </w:r>
    </w:p>
    <w:p w14:paraId="121A9644"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коридорами и лестничными клетками  </w:t>
      </w:r>
      <w:r w:rsidRPr="00F87265">
        <w:rPr>
          <w:rFonts w:ascii="Times New Roman" w:eastAsia="Times New Roman" w:hAnsi="Times New Roman" w:cs="Times New Roman"/>
          <w:sz w:val="28"/>
          <w:szCs w:val="28"/>
          <w:u w:val="single"/>
        </w:rPr>
        <w:t>342,8 кв. м</w:t>
      </w:r>
    </w:p>
    <w:p w14:paraId="21035BE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б) жилых помещений (общая площадь квартир)  </w:t>
      </w:r>
      <w:r w:rsidRPr="00F87265">
        <w:rPr>
          <w:rFonts w:ascii="Times New Roman" w:eastAsia="Times New Roman" w:hAnsi="Times New Roman" w:cs="Times New Roman"/>
          <w:sz w:val="28"/>
          <w:szCs w:val="28"/>
          <w:u w:val="single"/>
        </w:rPr>
        <w:t>317,3 кв. м</w:t>
      </w:r>
    </w:p>
    <w:p w14:paraId="18E8DB40"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в)  нежилых  помещений  (общая  площадь  нежилых помещений, не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 xml:space="preserve">0 </w:t>
      </w:r>
      <w:r w:rsidRPr="00F87265">
        <w:rPr>
          <w:rFonts w:ascii="Times New Roman" w:eastAsia="Times New Roman" w:hAnsi="Times New Roman" w:cs="Times New Roman"/>
          <w:sz w:val="28"/>
          <w:szCs w:val="28"/>
        </w:rPr>
        <w:t>кв. м</w:t>
      </w:r>
    </w:p>
    <w:p w14:paraId="382FDA2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г)   помещений   общего  пользования  (общая  площадь  нежилых помещений,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25,5 кв. м</w:t>
      </w:r>
    </w:p>
    <w:p w14:paraId="1ED1C578"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20. Количество лестниц </w:t>
      </w:r>
      <w:r w:rsidRPr="00F87265">
        <w:rPr>
          <w:rFonts w:ascii="Times New Roman" w:eastAsia="Times New Roman" w:hAnsi="Times New Roman" w:cs="Times New Roman"/>
          <w:sz w:val="28"/>
          <w:szCs w:val="28"/>
          <w:u w:val="single"/>
        </w:rPr>
        <w:t>1 шт.</w:t>
      </w:r>
    </w:p>
    <w:p w14:paraId="70914D4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21.   Уборочная   площадь   лестниц   (включая   межквартирные лестничные площадки)  </w:t>
      </w:r>
      <w:r w:rsidRPr="00F87265">
        <w:rPr>
          <w:rFonts w:ascii="Times New Roman" w:eastAsia="Times New Roman" w:hAnsi="Times New Roman" w:cs="Times New Roman"/>
          <w:sz w:val="28"/>
          <w:szCs w:val="28"/>
          <w:u w:val="single"/>
        </w:rPr>
        <w:t>15,6 кв. м</w:t>
      </w:r>
    </w:p>
    <w:p w14:paraId="114DAD7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22. Уборочная площадь общих коридоров </w:t>
      </w:r>
      <w:r w:rsidRPr="00F87265">
        <w:rPr>
          <w:rFonts w:ascii="Times New Roman" w:eastAsia="Times New Roman" w:hAnsi="Times New Roman" w:cs="Times New Roman"/>
          <w:sz w:val="28"/>
          <w:szCs w:val="28"/>
          <w:u w:val="single"/>
        </w:rPr>
        <w:t xml:space="preserve">     кв. м</w:t>
      </w:r>
    </w:p>
    <w:p w14:paraId="6C03F1E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23.  Уборочная  площадь  других  помещений  общего пользования</w:t>
      </w:r>
    </w:p>
    <w:p w14:paraId="6E646F6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(включая технические этажи, чердаки, технические подвалы) </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rPr>
        <w:t xml:space="preserve"> кв. м</w:t>
      </w:r>
    </w:p>
    <w:p w14:paraId="1E11C04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24.  Площадь  земельного  участка,  входящего  в состав общего имущества многоквартирного дома </w:t>
      </w:r>
      <w:r w:rsidRPr="00F87265">
        <w:rPr>
          <w:rFonts w:ascii="Times New Roman" w:eastAsia="Times New Roman" w:hAnsi="Times New Roman" w:cs="Times New Roman"/>
          <w:sz w:val="28"/>
          <w:szCs w:val="28"/>
          <w:u w:val="single"/>
        </w:rPr>
        <w:t>512</w:t>
      </w:r>
    </w:p>
    <w:p w14:paraId="2A09DD6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25.  Кадастровый  номер  земельного  участка (при его наличии)</w:t>
      </w:r>
      <w:r w:rsidRPr="00F87265">
        <w:rPr>
          <w:rFonts w:ascii="Arial" w:eastAsia="Times New Roman" w:hAnsi="Arial" w:cs="Arial"/>
          <w:b/>
          <w:bCs/>
          <w:color w:val="343434"/>
          <w:sz w:val="18"/>
          <w:szCs w:val="18"/>
          <w:shd w:val="clear" w:color="auto" w:fill="FFFFFF"/>
        </w:rPr>
        <w:t xml:space="preserve"> </w:t>
      </w:r>
    </w:p>
    <w:p w14:paraId="5780679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74126F7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024ABB6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0804982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II. Техническое состояние многоквартирного дома,</w:t>
      </w:r>
    </w:p>
    <w:p w14:paraId="334E681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включая пристройки</w:t>
      </w:r>
    </w:p>
    <w:tbl>
      <w:tblPr>
        <w:tblpPr w:leftFromText="180" w:rightFromText="180" w:vertAnchor="text" w:horzAnchor="margin" w:tblpXSpec="center" w:tblpY="201"/>
        <w:tblW w:w="10142" w:type="dxa"/>
        <w:tblLayout w:type="fixed"/>
        <w:tblCellMar>
          <w:top w:w="102" w:type="dxa"/>
          <w:left w:w="62" w:type="dxa"/>
          <w:bottom w:w="102" w:type="dxa"/>
          <w:right w:w="62" w:type="dxa"/>
        </w:tblCellMar>
        <w:tblLook w:val="0000" w:firstRow="0" w:lastRow="0" w:firstColumn="0" w:lastColumn="0" w:noHBand="0" w:noVBand="0"/>
      </w:tblPr>
      <w:tblGrid>
        <w:gridCol w:w="825"/>
        <w:gridCol w:w="3077"/>
        <w:gridCol w:w="3531"/>
        <w:gridCol w:w="2709"/>
      </w:tblGrid>
      <w:tr w:rsidR="00F87265" w:rsidRPr="00F87265" w14:paraId="12A10BE1" w14:textId="77777777" w:rsidTr="00D53B0D">
        <w:tc>
          <w:tcPr>
            <w:tcW w:w="3902" w:type="dxa"/>
            <w:gridSpan w:val="2"/>
            <w:tcBorders>
              <w:top w:val="single" w:sz="4" w:space="0" w:color="auto"/>
              <w:left w:val="single" w:sz="4" w:space="0" w:color="auto"/>
              <w:bottom w:val="single" w:sz="4" w:space="0" w:color="auto"/>
              <w:right w:val="single" w:sz="4" w:space="0" w:color="auto"/>
            </w:tcBorders>
          </w:tcPr>
          <w:p w14:paraId="61FCFDB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Наименование конструктивных элементов</w:t>
            </w:r>
          </w:p>
        </w:tc>
        <w:tc>
          <w:tcPr>
            <w:tcW w:w="3531" w:type="dxa"/>
            <w:tcBorders>
              <w:top w:val="single" w:sz="4" w:space="0" w:color="auto"/>
              <w:left w:val="single" w:sz="4" w:space="0" w:color="auto"/>
              <w:bottom w:val="single" w:sz="4" w:space="0" w:color="auto"/>
              <w:right w:val="single" w:sz="4" w:space="0" w:color="auto"/>
            </w:tcBorders>
          </w:tcPr>
          <w:p w14:paraId="419F04C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Описание элементов (материал, конструкция или система, отделка и прочее)</w:t>
            </w:r>
          </w:p>
        </w:tc>
        <w:tc>
          <w:tcPr>
            <w:tcW w:w="2709" w:type="dxa"/>
            <w:tcBorders>
              <w:top w:val="single" w:sz="4" w:space="0" w:color="auto"/>
              <w:left w:val="single" w:sz="4" w:space="0" w:color="auto"/>
              <w:bottom w:val="single" w:sz="4" w:space="0" w:color="auto"/>
              <w:right w:val="single" w:sz="4" w:space="0" w:color="auto"/>
            </w:tcBorders>
          </w:tcPr>
          <w:p w14:paraId="0C862E0B" w14:textId="77777777" w:rsidR="00F87265" w:rsidRPr="00F87265" w:rsidRDefault="00F87265" w:rsidP="00F87265">
            <w:pPr>
              <w:widowControl w:val="0"/>
              <w:autoSpaceDE w:val="0"/>
              <w:autoSpaceDN w:val="0"/>
              <w:adjustRightInd w:val="0"/>
              <w:spacing w:after="0" w:line="240" w:lineRule="auto"/>
              <w:ind w:right="778"/>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Техническое состояние элементов общего имущества многоквартирного дома</w:t>
            </w:r>
          </w:p>
        </w:tc>
      </w:tr>
      <w:tr w:rsidR="00F87265" w:rsidRPr="00F87265" w14:paraId="3C18D3A6" w14:textId="77777777" w:rsidTr="00D53B0D">
        <w:tc>
          <w:tcPr>
            <w:tcW w:w="825" w:type="dxa"/>
            <w:tcBorders>
              <w:top w:val="single" w:sz="4" w:space="0" w:color="auto"/>
              <w:left w:val="single" w:sz="4" w:space="0" w:color="auto"/>
              <w:bottom w:val="single" w:sz="4" w:space="0" w:color="auto"/>
              <w:right w:val="single" w:sz="4" w:space="0" w:color="auto"/>
            </w:tcBorders>
          </w:tcPr>
          <w:p w14:paraId="47516CD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w:t>
            </w:r>
          </w:p>
        </w:tc>
        <w:tc>
          <w:tcPr>
            <w:tcW w:w="3077" w:type="dxa"/>
            <w:tcBorders>
              <w:top w:val="single" w:sz="4" w:space="0" w:color="auto"/>
              <w:left w:val="single" w:sz="4" w:space="0" w:color="auto"/>
              <w:bottom w:val="single" w:sz="4" w:space="0" w:color="auto"/>
              <w:right w:val="single" w:sz="4" w:space="0" w:color="auto"/>
            </w:tcBorders>
          </w:tcPr>
          <w:p w14:paraId="19C92D2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Фундамент</w:t>
            </w:r>
          </w:p>
        </w:tc>
        <w:tc>
          <w:tcPr>
            <w:tcW w:w="3531" w:type="dxa"/>
            <w:tcBorders>
              <w:top w:val="single" w:sz="4" w:space="0" w:color="auto"/>
              <w:left w:val="single" w:sz="4" w:space="0" w:color="auto"/>
              <w:bottom w:val="single" w:sz="4" w:space="0" w:color="auto"/>
              <w:right w:val="single" w:sz="4" w:space="0" w:color="auto"/>
            </w:tcBorders>
          </w:tcPr>
          <w:p w14:paraId="55D5073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столбчатый</w:t>
            </w:r>
          </w:p>
          <w:p w14:paraId="68833DC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tc>
        <w:tc>
          <w:tcPr>
            <w:tcW w:w="2709" w:type="dxa"/>
            <w:tcBorders>
              <w:top w:val="single" w:sz="4" w:space="0" w:color="auto"/>
              <w:left w:val="single" w:sz="4" w:space="0" w:color="auto"/>
              <w:bottom w:val="single" w:sz="4" w:space="0" w:color="auto"/>
              <w:right w:val="single" w:sz="4" w:space="0" w:color="auto"/>
            </w:tcBorders>
          </w:tcPr>
          <w:p w14:paraId="0DE5988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22874714" w14:textId="77777777" w:rsidTr="00D53B0D">
        <w:tc>
          <w:tcPr>
            <w:tcW w:w="825" w:type="dxa"/>
            <w:tcBorders>
              <w:top w:val="single" w:sz="4" w:space="0" w:color="auto"/>
              <w:left w:val="single" w:sz="4" w:space="0" w:color="auto"/>
              <w:bottom w:val="single" w:sz="4" w:space="0" w:color="auto"/>
              <w:right w:val="single" w:sz="4" w:space="0" w:color="auto"/>
            </w:tcBorders>
          </w:tcPr>
          <w:p w14:paraId="1F7C5D0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2.</w:t>
            </w:r>
          </w:p>
        </w:tc>
        <w:tc>
          <w:tcPr>
            <w:tcW w:w="3077" w:type="dxa"/>
            <w:tcBorders>
              <w:top w:val="single" w:sz="4" w:space="0" w:color="auto"/>
              <w:left w:val="single" w:sz="4" w:space="0" w:color="auto"/>
              <w:bottom w:val="single" w:sz="4" w:space="0" w:color="auto"/>
              <w:right w:val="single" w:sz="4" w:space="0" w:color="auto"/>
            </w:tcBorders>
          </w:tcPr>
          <w:p w14:paraId="0109813B"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Наружные и внутренние капитальные стены</w:t>
            </w:r>
          </w:p>
        </w:tc>
        <w:tc>
          <w:tcPr>
            <w:tcW w:w="3531" w:type="dxa"/>
            <w:tcBorders>
              <w:top w:val="single" w:sz="4" w:space="0" w:color="auto"/>
              <w:left w:val="single" w:sz="4" w:space="0" w:color="auto"/>
              <w:bottom w:val="single" w:sz="4" w:space="0" w:color="auto"/>
              <w:right w:val="single" w:sz="4" w:space="0" w:color="auto"/>
            </w:tcBorders>
          </w:tcPr>
          <w:p w14:paraId="64AF63F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tc>
        <w:tc>
          <w:tcPr>
            <w:tcW w:w="2709" w:type="dxa"/>
            <w:tcBorders>
              <w:top w:val="single" w:sz="4" w:space="0" w:color="auto"/>
              <w:left w:val="single" w:sz="4" w:space="0" w:color="auto"/>
              <w:bottom w:val="single" w:sz="4" w:space="0" w:color="auto"/>
              <w:right w:val="single" w:sz="4" w:space="0" w:color="auto"/>
            </w:tcBorders>
          </w:tcPr>
          <w:p w14:paraId="3799CE2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3DC3CA48" w14:textId="77777777" w:rsidTr="00D53B0D">
        <w:tc>
          <w:tcPr>
            <w:tcW w:w="825" w:type="dxa"/>
            <w:tcBorders>
              <w:top w:val="single" w:sz="4" w:space="0" w:color="auto"/>
              <w:left w:val="single" w:sz="4" w:space="0" w:color="auto"/>
              <w:bottom w:val="single" w:sz="4" w:space="0" w:color="auto"/>
              <w:right w:val="single" w:sz="4" w:space="0" w:color="auto"/>
            </w:tcBorders>
          </w:tcPr>
          <w:p w14:paraId="3ABE7C9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3.</w:t>
            </w:r>
          </w:p>
        </w:tc>
        <w:tc>
          <w:tcPr>
            <w:tcW w:w="3077" w:type="dxa"/>
            <w:tcBorders>
              <w:top w:val="single" w:sz="4" w:space="0" w:color="auto"/>
              <w:left w:val="single" w:sz="4" w:space="0" w:color="auto"/>
              <w:bottom w:val="single" w:sz="4" w:space="0" w:color="auto"/>
              <w:right w:val="single" w:sz="4" w:space="0" w:color="auto"/>
            </w:tcBorders>
          </w:tcPr>
          <w:p w14:paraId="38BF95A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Перегородки</w:t>
            </w:r>
          </w:p>
        </w:tc>
        <w:tc>
          <w:tcPr>
            <w:tcW w:w="3531" w:type="dxa"/>
            <w:tcBorders>
              <w:top w:val="single" w:sz="4" w:space="0" w:color="auto"/>
              <w:left w:val="single" w:sz="4" w:space="0" w:color="auto"/>
              <w:bottom w:val="single" w:sz="4" w:space="0" w:color="auto"/>
              <w:right w:val="single" w:sz="4" w:space="0" w:color="auto"/>
            </w:tcBorders>
          </w:tcPr>
          <w:p w14:paraId="28DC58B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tc>
        <w:tc>
          <w:tcPr>
            <w:tcW w:w="2709" w:type="dxa"/>
            <w:tcBorders>
              <w:top w:val="single" w:sz="4" w:space="0" w:color="auto"/>
              <w:left w:val="single" w:sz="4" w:space="0" w:color="auto"/>
              <w:bottom w:val="single" w:sz="4" w:space="0" w:color="auto"/>
              <w:right w:val="single" w:sz="4" w:space="0" w:color="auto"/>
            </w:tcBorders>
          </w:tcPr>
          <w:p w14:paraId="28436D4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35913F53" w14:textId="77777777" w:rsidTr="00D53B0D">
        <w:tc>
          <w:tcPr>
            <w:tcW w:w="825" w:type="dxa"/>
            <w:tcBorders>
              <w:top w:val="single" w:sz="4" w:space="0" w:color="auto"/>
              <w:left w:val="single" w:sz="4" w:space="0" w:color="auto"/>
              <w:bottom w:val="single" w:sz="4" w:space="0" w:color="auto"/>
              <w:right w:val="single" w:sz="4" w:space="0" w:color="auto"/>
            </w:tcBorders>
          </w:tcPr>
          <w:p w14:paraId="1B33FA4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4.</w:t>
            </w:r>
          </w:p>
        </w:tc>
        <w:tc>
          <w:tcPr>
            <w:tcW w:w="3077" w:type="dxa"/>
            <w:tcBorders>
              <w:top w:val="single" w:sz="4" w:space="0" w:color="auto"/>
              <w:left w:val="single" w:sz="4" w:space="0" w:color="auto"/>
              <w:bottom w:val="single" w:sz="4" w:space="0" w:color="auto"/>
              <w:right w:val="single" w:sz="4" w:space="0" w:color="auto"/>
            </w:tcBorders>
          </w:tcPr>
          <w:p w14:paraId="34166D7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Перекрытия</w:t>
            </w:r>
          </w:p>
          <w:p w14:paraId="5B72FE25"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чердачные</w:t>
            </w:r>
          </w:p>
          <w:p w14:paraId="658CB1F2"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междуэтажные</w:t>
            </w:r>
          </w:p>
          <w:p w14:paraId="61938F51"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подвальные</w:t>
            </w:r>
          </w:p>
          <w:p w14:paraId="74EE00AC"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699CB60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C00FC65"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p w14:paraId="0CDF8935"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p w14:paraId="769F79E9"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r w:rsidRPr="00F87265">
              <w:rPr>
                <w:rFonts w:ascii="Times New Roman" w:eastAsia="Times New Roman" w:hAnsi="Times New Roman" w:cs="Times New Roman"/>
                <w:sz w:val="28"/>
                <w:szCs w:val="28"/>
              </w:rPr>
              <w:tab/>
            </w:r>
          </w:p>
        </w:tc>
        <w:tc>
          <w:tcPr>
            <w:tcW w:w="2709" w:type="dxa"/>
            <w:tcBorders>
              <w:top w:val="single" w:sz="4" w:space="0" w:color="auto"/>
              <w:left w:val="single" w:sz="4" w:space="0" w:color="auto"/>
              <w:bottom w:val="single" w:sz="4" w:space="0" w:color="auto"/>
              <w:right w:val="single" w:sz="4" w:space="0" w:color="auto"/>
            </w:tcBorders>
          </w:tcPr>
          <w:p w14:paraId="5F14E0A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EFBF83B"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636ECFCA"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D2668DA" w14:textId="77777777" w:rsidR="00F87265" w:rsidRPr="00F87265" w:rsidRDefault="00F87265" w:rsidP="00F87265">
            <w:pPr>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8"/>
                <w:szCs w:val="28"/>
              </w:rPr>
              <w:t>удовл.</w:t>
            </w:r>
          </w:p>
        </w:tc>
      </w:tr>
      <w:tr w:rsidR="00F87265" w:rsidRPr="00F87265" w14:paraId="0D79EE68" w14:textId="77777777" w:rsidTr="00D53B0D">
        <w:tc>
          <w:tcPr>
            <w:tcW w:w="825" w:type="dxa"/>
            <w:tcBorders>
              <w:top w:val="single" w:sz="4" w:space="0" w:color="auto"/>
              <w:left w:val="single" w:sz="4" w:space="0" w:color="auto"/>
              <w:bottom w:val="single" w:sz="4" w:space="0" w:color="auto"/>
              <w:right w:val="single" w:sz="4" w:space="0" w:color="auto"/>
            </w:tcBorders>
          </w:tcPr>
          <w:p w14:paraId="20371B9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5.</w:t>
            </w:r>
          </w:p>
        </w:tc>
        <w:tc>
          <w:tcPr>
            <w:tcW w:w="3077" w:type="dxa"/>
            <w:tcBorders>
              <w:top w:val="single" w:sz="4" w:space="0" w:color="auto"/>
              <w:left w:val="single" w:sz="4" w:space="0" w:color="auto"/>
              <w:bottom w:val="single" w:sz="4" w:space="0" w:color="auto"/>
              <w:right w:val="single" w:sz="4" w:space="0" w:color="auto"/>
            </w:tcBorders>
          </w:tcPr>
          <w:p w14:paraId="7D2AFBF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Крыша</w:t>
            </w:r>
          </w:p>
        </w:tc>
        <w:tc>
          <w:tcPr>
            <w:tcW w:w="3531" w:type="dxa"/>
            <w:tcBorders>
              <w:top w:val="single" w:sz="4" w:space="0" w:color="auto"/>
              <w:left w:val="single" w:sz="4" w:space="0" w:color="auto"/>
              <w:bottom w:val="single" w:sz="4" w:space="0" w:color="auto"/>
              <w:right w:val="single" w:sz="4" w:space="0" w:color="auto"/>
            </w:tcBorders>
          </w:tcPr>
          <w:p w14:paraId="75106FA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шифер</w:t>
            </w:r>
          </w:p>
        </w:tc>
        <w:tc>
          <w:tcPr>
            <w:tcW w:w="2709" w:type="dxa"/>
            <w:tcBorders>
              <w:top w:val="single" w:sz="4" w:space="0" w:color="auto"/>
              <w:left w:val="single" w:sz="4" w:space="0" w:color="auto"/>
              <w:bottom w:val="single" w:sz="4" w:space="0" w:color="auto"/>
              <w:right w:val="single" w:sz="4" w:space="0" w:color="auto"/>
            </w:tcBorders>
          </w:tcPr>
          <w:p w14:paraId="1298DD99" w14:textId="77777777" w:rsidR="00F87265" w:rsidRPr="00F87265" w:rsidRDefault="00F87265" w:rsidP="00F87265">
            <w:pPr>
              <w:widowControl w:val="0"/>
              <w:autoSpaceDE w:val="0"/>
              <w:autoSpaceDN w:val="0"/>
              <w:adjustRightInd w:val="0"/>
              <w:spacing w:after="0" w:line="240" w:lineRule="auto"/>
              <w:ind w:right="778"/>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2B79D177" w14:textId="77777777" w:rsidTr="00D53B0D">
        <w:tc>
          <w:tcPr>
            <w:tcW w:w="825" w:type="dxa"/>
            <w:tcBorders>
              <w:top w:val="single" w:sz="4" w:space="0" w:color="auto"/>
              <w:left w:val="single" w:sz="4" w:space="0" w:color="auto"/>
              <w:bottom w:val="single" w:sz="4" w:space="0" w:color="auto"/>
              <w:right w:val="single" w:sz="4" w:space="0" w:color="auto"/>
            </w:tcBorders>
          </w:tcPr>
          <w:p w14:paraId="19BBCB9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6.</w:t>
            </w:r>
          </w:p>
        </w:tc>
        <w:tc>
          <w:tcPr>
            <w:tcW w:w="3077" w:type="dxa"/>
            <w:tcBorders>
              <w:top w:val="single" w:sz="4" w:space="0" w:color="auto"/>
              <w:left w:val="single" w:sz="4" w:space="0" w:color="auto"/>
              <w:bottom w:val="single" w:sz="4" w:space="0" w:color="auto"/>
              <w:right w:val="single" w:sz="4" w:space="0" w:color="auto"/>
            </w:tcBorders>
          </w:tcPr>
          <w:p w14:paraId="547F634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Полы</w:t>
            </w:r>
          </w:p>
        </w:tc>
        <w:tc>
          <w:tcPr>
            <w:tcW w:w="3531" w:type="dxa"/>
            <w:tcBorders>
              <w:top w:val="single" w:sz="4" w:space="0" w:color="auto"/>
              <w:left w:val="single" w:sz="4" w:space="0" w:color="auto"/>
              <w:bottom w:val="single" w:sz="4" w:space="0" w:color="auto"/>
              <w:right w:val="single" w:sz="4" w:space="0" w:color="auto"/>
            </w:tcBorders>
          </w:tcPr>
          <w:p w14:paraId="3611B1A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дощатые</w:t>
            </w:r>
          </w:p>
        </w:tc>
        <w:tc>
          <w:tcPr>
            <w:tcW w:w="2709" w:type="dxa"/>
            <w:tcBorders>
              <w:top w:val="single" w:sz="4" w:space="0" w:color="auto"/>
              <w:left w:val="single" w:sz="4" w:space="0" w:color="auto"/>
              <w:bottom w:val="single" w:sz="4" w:space="0" w:color="auto"/>
              <w:right w:val="single" w:sz="4" w:space="0" w:color="auto"/>
            </w:tcBorders>
          </w:tcPr>
          <w:p w14:paraId="5FD9395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7B4BD507" w14:textId="77777777" w:rsidTr="00D53B0D">
        <w:tc>
          <w:tcPr>
            <w:tcW w:w="825" w:type="dxa"/>
            <w:tcBorders>
              <w:top w:val="single" w:sz="4" w:space="0" w:color="auto"/>
              <w:left w:val="single" w:sz="4" w:space="0" w:color="auto"/>
              <w:bottom w:val="single" w:sz="4" w:space="0" w:color="auto"/>
              <w:right w:val="single" w:sz="4" w:space="0" w:color="auto"/>
            </w:tcBorders>
          </w:tcPr>
          <w:p w14:paraId="7B659CA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7.</w:t>
            </w:r>
          </w:p>
        </w:tc>
        <w:tc>
          <w:tcPr>
            <w:tcW w:w="3077" w:type="dxa"/>
            <w:tcBorders>
              <w:top w:val="single" w:sz="4" w:space="0" w:color="auto"/>
              <w:left w:val="single" w:sz="4" w:space="0" w:color="auto"/>
              <w:bottom w:val="single" w:sz="4" w:space="0" w:color="auto"/>
              <w:right w:val="single" w:sz="4" w:space="0" w:color="auto"/>
            </w:tcBorders>
          </w:tcPr>
          <w:p w14:paraId="04382F2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Проемы</w:t>
            </w:r>
          </w:p>
          <w:p w14:paraId="7A76B047"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окна</w:t>
            </w:r>
          </w:p>
          <w:p w14:paraId="36559951"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двери</w:t>
            </w:r>
          </w:p>
          <w:p w14:paraId="0CE78648"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2917211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75C69C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p w14:paraId="2F52167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tc>
        <w:tc>
          <w:tcPr>
            <w:tcW w:w="2709" w:type="dxa"/>
            <w:tcBorders>
              <w:top w:val="single" w:sz="4" w:space="0" w:color="auto"/>
              <w:left w:val="single" w:sz="4" w:space="0" w:color="auto"/>
              <w:bottom w:val="single" w:sz="4" w:space="0" w:color="auto"/>
              <w:right w:val="single" w:sz="4" w:space="0" w:color="auto"/>
            </w:tcBorders>
          </w:tcPr>
          <w:p w14:paraId="7B35792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D767CE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5A3785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7DA26B44" w14:textId="77777777" w:rsidTr="00D53B0D">
        <w:tc>
          <w:tcPr>
            <w:tcW w:w="825" w:type="dxa"/>
            <w:tcBorders>
              <w:top w:val="single" w:sz="4" w:space="0" w:color="auto"/>
              <w:left w:val="single" w:sz="4" w:space="0" w:color="auto"/>
              <w:bottom w:val="single" w:sz="4" w:space="0" w:color="auto"/>
              <w:right w:val="single" w:sz="4" w:space="0" w:color="auto"/>
            </w:tcBorders>
          </w:tcPr>
          <w:p w14:paraId="2738555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8.</w:t>
            </w:r>
          </w:p>
        </w:tc>
        <w:tc>
          <w:tcPr>
            <w:tcW w:w="3077" w:type="dxa"/>
            <w:tcBorders>
              <w:top w:val="single" w:sz="4" w:space="0" w:color="auto"/>
              <w:left w:val="single" w:sz="4" w:space="0" w:color="auto"/>
              <w:bottom w:val="single" w:sz="4" w:space="0" w:color="auto"/>
              <w:right w:val="single" w:sz="4" w:space="0" w:color="auto"/>
            </w:tcBorders>
          </w:tcPr>
          <w:p w14:paraId="372DF44B"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Отделка</w:t>
            </w:r>
          </w:p>
          <w:p w14:paraId="7901C25A"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внутренняя</w:t>
            </w:r>
          </w:p>
          <w:p w14:paraId="5389E01E"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наружная</w:t>
            </w:r>
          </w:p>
          <w:p w14:paraId="6B67CE9D"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086E569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BFBEA7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штукатурная</w:t>
            </w:r>
          </w:p>
          <w:p w14:paraId="5A5FBA3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tc>
        <w:tc>
          <w:tcPr>
            <w:tcW w:w="2709" w:type="dxa"/>
            <w:tcBorders>
              <w:top w:val="single" w:sz="4" w:space="0" w:color="auto"/>
              <w:left w:val="single" w:sz="4" w:space="0" w:color="auto"/>
              <w:bottom w:val="single" w:sz="4" w:space="0" w:color="auto"/>
              <w:right w:val="single" w:sz="4" w:space="0" w:color="auto"/>
            </w:tcBorders>
          </w:tcPr>
          <w:p w14:paraId="2578A78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0BFB91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762B7E8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78F01018" w14:textId="77777777" w:rsidTr="00D53B0D">
        <w:tc>
          <w:tcPr>
            <w:tcW w:w="825" w:type="dxa"/>
            <w:tcBorders>
              <w:top w:val="single" w:sz="4" w:space="0" w:color="auto"/>
              <w:left w:val="single" w:sz="4" w:space="0" w:color="auto"/>
              <w:bottom w:val="single" w:sz="4" w:space="0" w:color="auto"/>
              <w:right w:val="single" w:sz="4" w:space="0" w:color="auto"/>
            </w:tcBorders>
          </w:tcPr>
          <w:p w14:paraId="5AFA08B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9.</w:t>
            </w:r>
          </w:p>
        </w:tc>
        <w:tc>
          <w:tcPr>
            <w:tcW w:w="3077" w:type="dxa"/>
            <w:tcBorders>
              <w:top w:val="single" w:sz="4" w:space="0" w:color="auto"/>
              <w:left w:val="single" w:sz="4" w:space="0" w:color="auto"/>
              <w:bottom w:val="single" w:sz="4" w:space="0" w:color="auto"/>
              <w:right w:val="single" w:sz="4" w:space="0" w:color="auto"/>
            </w:tcBorders>
          </w:tcPr>
          <w:p w14:paraId="452D157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Механическое, электрическое, санитарно-техническое и иное оборудование:</w:t>
            </w:r>
          </w:p>
          <w:p w14:paraId="6D9C7C65"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ванны напольные</w:t>
            </w:r>
          </w:p>
          <w:p w14:paraId="275D218F"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электроплиты</w:t>
            </w:r>
          </w:p>
          <w:p w14:paraId="3ADD2FF5"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телефонные сети и оборудование</w:t>
            </w:r>
          </w:p>
          <w:p w14:paraId="5285AF02"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сети проводного радиовещания</w:t>
            </w:r>
          </w:p>
          <w:p w14:paraId="6D97B3DE"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сигнализация</w:t>
            </w:r>
          </w:p>
          <w:p w14:paraId="6FDC4B2C"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мусоропровод</w:t>
            </w:r>
          </w:p>
          <w:p w14:paraId="713CDD2E"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лифт</w:t>
            </w:r>
          </w:p>
          <w:p w14:paraId="46FE13D7"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вентиляция</w:t>
            </w:r>
          </w:p>
          <w:p w14:paraId="1C4BE8C3"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272D498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F6A548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D387C8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B0E329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AB6B15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7DBDB67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20DA9A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11315A8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D6AF38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B0DD0B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C0C152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569466F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163DE30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5F3A3A5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дымоход</w:t>
            </w:r>
          </w:p>
        </w:tc>
        <w:tc>
          <w:tcPr>
            <w:tcW w:w="2709" w:type="dxa"/>
            <w:tcBorders>
              <w:top w:val="single" w:sz="4" w:space="0" w:color="auto"/>
              <w:left w:val="single" w:sz="4" w:space="0" w:color="auto"/>
              <w:bottom w:val="single" w:sz="4" w:space="0" w:color="auto"/>
              <w:right w:val="single" w:sz="4" w:space="0" w:color="auto"/>
            </w:tcBorders>
          </w:tcPr>
          <w:p w14:paraId="57DDC09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131A97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93FCAF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F5A6C8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B02481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71956EE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CCC831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1CCEB84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180D70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6C63A2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DB2BC3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CEC85F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8DB4C4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00A6F4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B5BB9B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75AE1181" w14:textId="77777777" w:rsidTr="00D53B0D">
        <w:tc>
          <w:tcPr>
            <w:tcW w:w="825" w:type="dxa"/>
            <w:tcBorders>
              <w:top w:val="single" w:sz="4" w:space="0" w:color="auto"/>
              <w:left w:val="single" w:sz="4" w:space="0" w:color="auto"/>
              <w:bottom w:val="single" w:sz="4" w:space="0" w:color="auto"/>
              <w:right w:val="single" w:sz="4" w:space="0" w:color="auto"/>
            </w:tcBorders>
          </w:tcPr>
          <w:p w14:paraId="2CA6712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10.</w:t>
            </w:r>
          </w:p>
        </w:tc>
        <w:tc>
          <w:tcPr>
            <w:tcW w:w="3077" w:type="dxa"/>
            <w:tcBorders>
              <w:top w:val="single" w:sz="4" w:space="0" w:color="auto"/>
              <w:left w:val="single" w:sz="4" w:space="0" w:color="auto"/>
              <w:bottom w:val="single" w:sz="4" w:space="0" w:color="auto"/>
              <w:right w:val="single" w:sz="4" w:space="0" w:color="auto"/>
            </w:tcBorders>
          </w:tcPr>
          <w:p w14:paraId="0850294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Внутридомовые инженерные коммуникации и оборудование для предоставления коммунальных услуг:</w:t>
            </w:r>
          </w:p>
          <w:p w14:paraId="064B8A05"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электроснабжение</w:t>
            </w:r>
          </w:p>
          <w:p w14:paraId="1AFA8868"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холодное водоснабжение</w:t>
            </w:r>
          </w:p>
          <w:p w14:paraId="184FC62A"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горячее водоснабжение</w:t>
            </w:r>
          </w:p>
          <w:p w14:paraId="4771FE91"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водоотведение</w:t>
            </w:r>
          </w:p>
          <w:p w14:paraId="7B3FDB30"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газоснабжение отопление (от внешних котельных)</w:t>
            </w:r>
          </w:p>
          <w:p w14:paraId="5BC8AA76"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отопление (от домовой котельной)</w:t>
            </w:r>
          </w:p>
          <w:p w14:paraId="3C404B9B"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печи</w:t>
            </w:r>
          </w:p>
          <w:p w14:paraId="09A151E1"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калориферы</w:t>
            </w:r>
          </w:p>
          <w:p w14:paraId="0CCECCAE"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АГВ</w:t>
            </w:r>
          </w:p>
          <w:p w14:paraId="748EDB91"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278A37E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C8F2D8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BD245A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CC6AE5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D1C4DC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1E0880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DD08D3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44C5D0F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3EF76A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44A8422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5FECFA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1B71DCD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7A31F86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tc>
        <w:tc>
          <w:tcPr>
            <w:tcW w:w="2709" w:type="dxa"/>
            <w:tcBorders>
              <w:top w:val="single" w:sz="4" w:space="0" w:color="auto"/>
              <w:left w:val="single" w:sz="4" w:space="0" w:color="auto"/>
              <w:bottom w:val="single" w:sz="4" w:space="0" w:color="auto"/>
              <w:right w:val="single" w:sz="4" w:space="0" w:color="auto"/>
            </w:tcBorders>
          </w:tcPr>
          <w:p w14:paraId="6A13482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0C3FDF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9F3125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D12BDF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30E7A9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D81757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A84B0E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6F82360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1605EC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19219C7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97B56E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4BC2543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7926339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499752F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4D55F53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46ABE62C" w14:textId="77777777" w:rsidTr="00D53B0D">
        <w:tc>
          <w:tcPr>
            <w:tcW w:w="825" w:type="dxa"/>
            <w:tcBorders>
              <w:top w:val="single" w:sz="4" w:space="0" w:color="auto"/>
              <w:left w:val="single" w:sz="4" w:space="0" w:color="auto"/>
              <w:bottom w:val="single" w:sz="4" w:space="0" w:color="auto"/>
              <w:right w:val="single" w:sz="4" w:space="0" w:color="auto"/>
            </w:tcBorders>
          </w:tcPr>
          <w:p w14:paraId="31E274B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11.</w:t>
            </w:r>
          </w:p>
        </w:tc>
        <w:tc>
          <w:tcPr>
            <w:tcW w:w="3077" w:type="dxa"/>
            <w:tcBorders>
              <w:top w:val="single" w:sz="4" w:space="0" w:color="auto"/>
              <w:left w:val="single" w:sz="4" w:space="0" w:color="auto"/>
              <w:bottom w:val="single" w:sz="4" w:space="0" w:color="auto"/>
              <w:right w:val="single" w:sz="4" w:space="0" w:color="auto"/>
            </w:tcBorders>
          </w:tcPr>
          <w:p w14:paraId="57A4EEF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Крыльца</w:t>
            </w:r>
          </w:p>
        </w:tc>
        <w:tc>
          <w:tcPr>
            <w:tcW w:w="3531" w:type="dxa"/>
            <w:tcBorders>
              <w:top w:val="single" w:sz="4" w:space="0" w:color="auto"/>
              <w:left w:val="single" w:sz="4" w:space="0" w:color="auto"/>
              <w:bottom w:val="single" w:sz="4" w:space="0" w:color="auto"/>
              <w:right w:val="single" w:sz="4" w:space="0" w:color="auto"/>
            </w:tcBorders>
          </w:tcPr>
          <w:p w14:paraId="6D6F788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tc>
        <w:tc>
          <w:tcPr>
            <w:tcW w:w="2709" w:type="dxa"/>
            <w:tcBorders>
              <w:top w:val="single" w:sz="4" w:space="0" w:color="auto"/>
              <w:left w:val="single" w:sz="4" w:space="0" w:color="auto"/>
              <w:bottom w:val="single" w:sz="4" w:space="0" w:color="auto"/>
              <w:right w:val="single" w:sz="4" w:space="0" w:color="auto"/>
            </w:tcBorders>
          </w:tcPr>
          <w:p w14:paraId="6870B3B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bl>
    <w:p w14:paraId="4BAA0CA3"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55B39D35"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(должность, ф.и.о. руководителя органа местного самоуправления,</w:t>
      </w:r>
    </w:p>
    <w:p w14:paraId="66A2EBD8"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133EA566"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уполномоченного устанавливать техническое состояние</w:t>
      </w:r>
    </w:p>
    <w:p w14:paraId="655BEB0E"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12557059"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многоквартирного дома, являющегося объектом конкурса)</w:t>
      </w:r>
    </w:p>
    <w:p w14:paraId="72C3CE43"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5CCCC890"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_____________ __________________</w:t>
      </w:r>
    </w:p>
    <w:p w14:paraId="37372FA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(подпись)          (ф.и.о.)</w:t>
      </w:r>
    </w:p>
    <w:p w14:paraId="5B2AFBDE"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1B0D5F53"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 _____________ 2019г </w:t>
      </w:r>
    </w:p>
    <w:p w14:paraId="6B0EA74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2C351EFF"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0CF2F761" w14:textId="77777777" w:rsidR="00F87265" w:rsidRDefault="00F87265" w:rsidP="0001303F">
      <w:pPr>
        <w:spacing w:after="0"/>
        <w:rPr>
          <w:rFonts w:ascii="Times New Roman" w:hAnsi="Times New Roman" w:cs="Times New Roman"/>
          <w:sz w:val="28"/>
          <w:szCs w:val="28"/>
        </w:rPr>
      </w:pPr>
    </w:p>
    <w:p w14:paraId="6008F670" w14:textId="77777777" w:rsidR="00F87265" w:rsidRDefault="00F87265" w:rsidP="0001303F">
      <w:pPr>
        <w:spacing w:after="0"/>
        <w:rPr>
          <w:rFonts w:ascii="Times New Roman" w:hAnsi="Times New Roman" w:cs="Times New Roman"/>
          <w:sz w:val="28"/>
          <w:szCs w:val="28"/>
        </w:rPr>
      </w:pPr>
    </w:p>
    <w:p w14:paraId="52E31B5A" w14:textId="77777777" w:rsidR="00F87265" w:rsidRDefault="00F87265" w:rsidP="0001303F">
      <w:pPr>
        <w:spacing w:after="0"/>
        <w:rPr>
          <w:rFonts w:ascii="Times New Roman" w:hAnsi="Times New Roman" w:cs="Times New Roman"/>
          <w:sz w:val="28"/>
          <w:szCs w:val="28"/>
        </w:rPr>
      </w:pPr>
    </w:p>
    <w:p w14:paraId="6D9D1E6A" w14:textId="77777777" w:rsidR="00F87265" w:rsidRDefault="00F87265" w:rsidP="0001303F">
      <w:pPr>
        <w:spacing w:after="0"/>
        <w:rPr>
          <w:rFonts w:ascii="Times New Roman" w:hAnsi="Times New Roman" w:cs="Times New Roman"/>
          <w:sz w:val="28"/>
          <w:szCs w:val="28"/>
        </w:rPr>
      </w:pPr>
    </w:p>
    <w:p w14:paraId="3FA4B6BA" w14:textId="77777777" w:rsidR="00F87265" w:rsidRDefault="00F87265" w:rsidP="0001303F">
      <w:pPr>
        <w:spacing w:after="0"/>
        <w:rPr>
          <w:rFonts w:ascii="Times New Roman" w:hAnsi="Times New Roman" w:cs="Times New Roman"/>
          <w:sz w:val="28"/>
          <w:szCs w:val="28"/>
        </w:rPr>
      </w:pPr>
    </w:p>
    <w:p w14:paraId="2D02DEE7" w14:textId="77777777" w:rsidR="00F87265" w:rsidRDefault="00F87265" w:rsidP="0001303F">
      <w:pPr>
        <w:spacing w:after="0"/>
        <w:rPr>
          <w:rFonts w:ascii="Times New Roman" w:hAnsi="Times New Roman" w:cs="Times New Roman"/>
          <w:sz w:val="28"/>
          <w:szCs w:val="28"/>
        </w:rPr>
      </w:pPr>
    </w:p>
    <w:p w14:paraId="622E1BE2" w14:textId="77777777" w:rsidR="00F87265" w:rsidRDefault="00F87265" w:rsidP="0001303F">
      <w:pPr>
        <w:spacing w:after="0"/>
        <w:rPr>
          <w:rFonts w:ascii="Times New Roman" w:hAnsi="Times New Roman" w:cs="Times New Roman"/>
          <w:sz w:val="28"/>
          <w:szCs w:val="28"/>
        </w:rPr>
      </w:pPr>
    </w:p>
    <w:p w14:paraId="1DF09062" w14:textId="77777777" w:rsidR="00F87265" w:rsidRDefault="00F87265" w:rsidP="0001303F">
      <w:pPr>
        <w:spacing w:after="0"/>
        <w:rPr>
          <w:rFonts w:ascii="Times New Roman" w:hAnsi="Times New Roman" w:cs="Times New Roman"/>
          <w:sz w:val="28"/>
          <w:szCs w:val="28"/>
        </w:rPr>
      </w:pPr>
    </w:p>
    <w:p w14:paraId="30DFCCEE" w14:textId="77777777" w:rsidR="00F87265" w:rsidRDefault="00F87265" w:rsidP="0001303F">
      <w:pPr>
        <w:spacing w:after="0"/>
        <w:rPr>
          <w:rFonts w:ascii="Times New Roman" w:hAnsi="Times New Roman" w:cs="Times New Roman"/>
          <w:sz w:val="28"/>
          <w:szCs w:val="28"/>
        </w:rPr>
      </w:pPr>
    </w:p>
    <w:p w14:paraId="14C58B53" w14:textId="77777777" w:rsidR="00F87265" w:rsidRDefault="00F87265" w:rsidP="0001303F">
      <w:pPr>
        <w:spacing w:after="0"/>
        <w:rPr>
          <w:rFonts w:ascii="Times New Roman" w:hAnsi="Times New Roman" w:cs="Times New Roman"/>
          <w:sz w:val="28"/>
          <w:szCs w:val="28"/>
        </w:rPr>
      </w:pPr>
    </w:p>
    <w:p w14:paraId="797E9FDA" w14:textId="77777777" w:rsidR="00F87265" w:rsidRDefault="00F87265" w:rsidP="0001303F">
      <w:pPr>
        <w:spacing w:after="0"/>
        <w:rPr>
          <w:rFonts w:ascii="Times New Roman" w:hAnsi="Times New Roman" w:cs="Times New Roman"/>
          <w:sz w:val="28"/>
          <w:szCs w:val="28"/>
        </w:rPr>
      </w:pPr>
    </w:p>
    <w:p w14:paraId="09C770F3" w14:textId="77777777" w:rsidR="00F87265" w:rsidRDefault="00F87265" w:rsidP="0001303F">
      <w:pPr>
        <w:spacing w:after="0"/>
        <w:rPr>
          <w:rFonts w:ascii="Times New Roman" w:hAnsi="Times New Roman" w:cs="Times New Roman"/>
          <w:sz w:val="28"/>
          <w:szCs w:val="28"/>
        </w:rPr>
      </w:pPr>
    </w:p>
    <w:p w14:paraId="4344CC68" w14:textId="77777777" w:rsidR="00F87265" w:rsidRDefault="00F87265" w:rsidP="0001303F">
      <w:pPr>
        <w:spacing w:after="0"/>
        <w:rPr>
          <w:rFonts w:ascii="Times New Roman" w:hAnsi="Times New Roman" w:cs="Times New Roman"/>
          <w:sz w:val="28"/>
          <w:szCs w:val="28"/>
        </w:rPr>
      </w:pPr>
    </w:p>
    <w:p w14:paraId="4162791D" w14:textId="77777777" w:rsidR="00F87265" w:rsidRDefault="00F87265" w:rsidP="0001303F">
      <w:pPr>
        <w:spacing w:after="0"/>
        <w:rPr>
          <w:rFonts w:ascii="Times New Roman" w:hAnsi="Times New Roman" w:cs="Times New Roman"/>
          <w:sz w:val="28"/>
          <w:szCs w:val="28"/>
        </w:rPr>
      </w:pPr>
    </w:p>
    <w:p w14:paraId="79CD2460" w14:textId="77777777" w:rsidR="00F87265" w:rsidRDefault="00F87265" w:rsidP="0001303F">
      <w:pPr>
        <w:spacing w:after="0"/>
        <w:rPr>
          <w:rFonts w:ascii="Times New Roman" w:hAnsi="Times New Roman" w:cs="Times New Roman"/>
          <w:sz w:val="28"/>
          <w:szCs w:val="28"/>
        </w:rPr>
      </w:pPr>
    </w:p>
    <w:p w14:paraId="4DF964B8" w14:textId="77777777" w:rsidR="00F87265" w:rsidRDefault="00F87265" w:rsidP="0001303F">
      <w:pPr>
        <w:spacing w:after="0"/>
        <w:rPr>
          <w:rFonts w:ascii="Times New Roman" w:hAnsi="Times New Roman" w:cs="Times New Roman"/>
          <w:sz w:val="28"/>
          <w:szCs w:val="28"/>
        </w:rPr>
      </w:pPr>
    </w:p>
    <w:p w14:paraId="7399CBC5" w14:textId="77777777" w:rsidR="00F87265" w:rsidRDefault="00F87265" w:rsidP="0001303F">
      <w:pPr>
        <w:spacing w:after="0"/>
        <w:rPr>
          <w:rFonts w:ascii="Times New Roman" w:hAnsi="Times New Roman" w:cs="Times New Roman"/>
          <w:sz w:val="28"/>
          <w:szCs w:val="28"/>
        </w:rPr>
      </w:pPr>
    </w:p>
    <w:p w14:paraId="6E2B381A" w14:textId="77777777" w:rsidR="00F87265" w:rsidRDefault="00F87265" w:rsidP="0001303F">
      <w:pPr>
        <w:spacing w:after="0"/>
        <w:rPr>
          <w:rFonts w:ascii="Times New Roman" w:hAnsi="Times New Roman" w:cs="Times New Roman"/>
          <w:sz w:val="28"/>
          <w:szCs w:val="28"/>
        </w:rPr>
      </w:pPr>
    </w:p>
    <w:p w14:paraId="0B14413F"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1.7</w:t>
      </w:r>
    </w:p>
    <w:p w14:paraId="2317D4D9"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к Правилам проведения органом местного                                                                                                             самоуправления открытого конкурса по  </w:t>
      </w:r>
    </w:p>
    <w:p w14:paraId="644D3CD5"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отбору управляющей организации           для  управления многоквартирным домом</w:t>
      </w:r>
    </w:p>
    <w:p w14:paraId="0223937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29DD1F2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2300529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5E6C4EC7"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7C171AC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1D6B597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3A5469A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5366C8D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2933ECB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480E32E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63C3A7C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p>
    <w:p w14:paraId="640756C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АКТ</w:t>
      </w:r>
    </w:p>
    <w:p w14:paraId="0899DF7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 состоянии общего имущества собственников</w:t>
      </w:r>
    </w:p>
    <w:p w14:paraId="121E049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помещений в многоквартирном доме,</w:t>
      </w:r>
    </w:p>
    <w:p w14:paraId="24A3B99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являющегося объектом конкурса</w:t>
      </w:r>
    </w:p>
    <w:p w14:paraId="3814161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75A1808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 Общие сведения о многоквартирном доме</w:t>
      </w:r>
    </w:p>
    <w:p w14:paraId="4FCD5A2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1408FF43"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 Адрес многоквартирного дома: </w:t>
      </w:r>
      <w:r w:rsidRPr="00F87265">
        <w:rPr>
          <w:rFonts w:ascii="Times New Roman" w:eastAsia="Times New Roman" w:hAnsi="Times New Roman" w:cs="Times New Roman"/>
          <w:sz w:val="28"/>
          <w:szCs w:val="28"/>
          <w:u w:val="single"/>
        </w:rPr>
        <w:t>Хвалынский район, п.Алексеевка ул.Затонский проезд, д.№3</w:t>
      </w:r>
    </w:p>
    <w:p w14:paraId="38356670"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shd w:val="clear" w:color="auto" w:fill="F3EBDE"/>
        </w:rPr>
      </w:pPr>
      <w:r w:rsidRPr="00F87265">
        <w:rPr>
          <w:rFonts w:ascii="Times New Roman" w:eastAsia="Times New Roman" w:hAnsi="Times New Roman" w:cs="Times New Roman"/>
          <w:sz w:val="28"/>
          <w:szCs w:val="28"/>
        </w:rPr>
        <w:t xml:space="preserve">  2. Кадастровый номер многоквартирного дома (при его наличии)</w:t>
      </w:r>
      <w:r w:rsidRPr="00F87265">
        <w:rPr>
          <w:rFonts w:ascii="Arial" w:eastAsia="Times New Roman" w:hAnsi="Arial" w:cs="Arial"/>
          <w:color w:val="000000"/>
          <w:sz w:val="20"/>
          <w:szCs w:val="20"/>
          <w:shd w:val="clear" w:color="auto" w:fill="ECECEC"/>
        </w:rPr>
        <w:t xml:space="preserve"> </w:t>
      </w:r>
      <w:r w:rsidRPr="00F87265">
        <w:rPr>
          <w:rFonts w:ascii="Times New Roman" w:eastAsia="Times New Roman" w:hAnsi="Times New Roman" w:cs="Times New Roman"/>
          <w:color w:val="343434"/>
          <w:sz w:val="28"/>
          <w:szCs w:val="28"/>
          <w:u w:val="single"/>
          <w:shd w:val="clear" w:color="auto" w:fill="F3EBDE"/>
        </w:rPr>
        <w:t>64:37:141614:193</w:t>
      </w:r>
    </w:p>
    <w:p w14:paraId="73A799E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3. Серия, тип постройки  </w:t>
      </w:r>
      <w:r w:rsidRPr="00F87265">
        <w:rPr>
          <w:rFonts w:ascii="Times New Roman" w:eastAsia="Times New Roman" w:hAnsi="Times New Roman" w:cs="Times New Roman"/>
          <w:sz w:val="28"/>
          <w:szCs w:val="28"/>
          <w:u w:val="single"/>
          <w:lang w:val="en-US"/>
        </w:rPr>
        <w:t>II</w:t>
      </w:r>
      <w:r w:rsidRPr="00F87265">
        <w:rPr>
          <w:rFonts w:ascii="Times New Roman" w:eastAsia="Times New Roman" w:hAnsi="Times New Roman" w:cs="Times New Roman"/>
          <w:sz w:val="28"/>
          <w:szCs w:val="28"/>
          <w:u w:val="single"/>
        </w:rPr>
        <w:t>-01, многоквартирный жилой дом</w:t>
      </w:r>
    </w:p>
    <w:p w14:paraId="7FC7E3C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4. Год постройки </w:t>
      </w:r>
      <w:r w:rsidRPr="00F87265">
        <w:rPr>
          <w:rFonts w:ascii="Times New Roman" w:eastAsia="Times New Roman" w:hAnsi="Times New Roman" w:cs="Times New Roman"/>
          <w:sz w:val="28"/>
          <w:szCs w:val="28"/>
          <w:u w:val="single"/>
        </w:rPr>
        <w:t>1958</w:t>
      </w:r>
    </w:p>
    <w:p w14:paraId="3279E6E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5. Степень износа   по  данным  государственного  технического учета  6</w:t>
      </w:r>
      <w:r w:rsidRPr="00F87265">
        <w:rPr>
          <w:rFonts w:ascii="Times New Roman" w:eastAsia="Times New Roman" w:hAnsi="Times New Roman" w:cs="Times New Roman"/>
          <w:sz w:val="28"/>
          <w:szCs w:val="28"/>
          <w:u w:val="single"/>
        </w:rPr>
        <w:t>5%</w:t>
      </w:r>
    </w:p>
    <w:p w14:paraId="099B891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6. Степень фактического износа </w:t>
      </w:r>
      <w:r w:rsidRPr="00F87265">
        <w:rPr>
          <w:rFonts w:ascii="Times New Roman" w:eastAsia="Times New Roman" w:hAnsi="Times New Roman" w:cs="Times New Roman"/>
          <w:sz w:val="28"/>
          <w:szCs w:val="28"/>
          <w:u w:val="single"/>
        </w:rPr>
        <w:t>67%</w:t>
      </w:r>
    </w:p>
    <w:p w14:paraId="2EE68C5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7. Год последнего капитального ремонта </w:t>
      </w:r>
      <w:r w:rsidRPr="00F87265">
        <w:rPr>
          <w:rFonts w:ascii="Times New Roman" w:eastAsia="Times New Roman" w:hAnsi="Times New Roman" w:cs="Times New Roman"/>
          <w:sz w:val="28"/>
          <w:szCs w:val="28"/>
          <w:u w:val="single"/>
        </w:rPr>
        <w:t>нет</w:t>
      </w:r>
    </w:p>
    <w:p w14:paraId="5DA30221"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8. Реквизиты правового акта о признании многоквартирного  дома</w:t>
      </w:r>
    </w:p>
    <w:p w14:paraId="519596FC"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аварийным и подлежащим сносу </w:t>
      </w:r>
      <w:r w:rsidRPr="00F87265">
        <w:rPr>
          <w:rFonts w:ascii="Times New Roman" w:eastAsia="Times New Roman" w:hAnsi="Times New Roman" w:cs="Times New Roman"/>
          <w:sz w:val="28"/>
          <w:szCs w:val="28"/>
          <w:u w:val="single"/>
        </w:rPr>
        <w:t>нет</w:t>
      </w:r>
    </w:p>
    <w:p w14:paraId="72CE2A1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9. Количество этажей </w:t>
      </w:r>
      <w:r w:rsidRPr="00F87265">
        <w:rPr>
          <w:rFonts w:ascii="Times New Roman" w:eastAsia="Times New Roman" w:hAnsi="Times New Roman" w:cs="Times New Roman"/>
          <w:sz w:val="28"/>
          <w:szCs w:val="28"/>
          <w:u w:val="single"/>
        </w:rPr>
        <w:t>2</w:t>
      </w:r>
    </w:p>
    <w:p w14:paraId="6A30DD4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10. Наличие подвала </w:t>
      </w:r>
      <w:r w:rsidRPr="00F87265">
        <w:rPr>
          <w:rFonts w:ascii="Times New Roman" w:eastAsia="Times New Roman" w:hAnsi="Times New Roman" w:cs="Times New Roman"/>
          <w:sz w:val="28"/>
          <w:szCs w:val="28"/>
          <w:u w:val="single"/>
        </w:rPr>
        <w:t>нет</w:t>
      </w:r>
    </w:p>
    <w:p w14:paraId="6FA6375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11. Наличие цокольного этажа </w:t>
      </w:r>
      <w:r w:rsidRPr="00F87265">
        <w:rPr>
          <w:rFonts w:ascii="Times New Roman" w:eastAsia="Times New Roman" w:hAnsi="Times New Roman" w:cs="Times New Roman"/>
          <w:sz w:val="28"/>
          <w:szCs w:val="28"/>
          <w:u w:val="single"/>
        </w:rPr>
        <w:t>нет</w:t>
      </w:r>
    </w:p>
    <w:p w14:paraId="56A5440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12. Наличие мансарды </w:t>
      </w:r>
      <w:r w:rsidRPr="00F87265">
        <w:rPr>
          <w:rFonts w:ascii="Times New Roman" w:eastAsia="Times New Roman" w:hAnsi="Times New Roman" w:cs="Times New Roman"/>
          <w:sz w:val="28"/>
          <w:szCs w:val="28"/>
          <w:u w:val="single"/>
        </w:rPr>
        <w:t>нет</w:t>
      </w:r>
    </w:p>
    <w:p w14:paraId="1D2F37C7"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13. Наличие мезонина </w:t>
      </w:r>
      <w:r w:rsidRPr="00F87265">
        <w:rPr>
          <w:rFonts w:ascii="Times New Roman" w:eastAsia="Times New Roman" w:hAnsi="Times New Roman" w:cs="Times New Roman"/>
          <w:sz w:val="28"/>
          <w:szCs w:val="28"/>
          <w:u w:val="single"/>
        </w:rPr>
        <w:t>нет</w:t>
      </w:r>
    </w:p>
    <w:p w14:paraId="377B9D78"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14. Количество квартир </w:t>
      </w:r>
      <w:r w:rsidRPr="00F87265">
        <w:rPr>
          <w:rFonts w:ascii="Times New Roman" w:eastAsia="Times New Roman" w:hAnsi="Times New Roman" w:cs="Times New Roman"/>
          <w:sz w:val="28"/>
          <w:szCs w:val="28"/>
          <w:u w:val="single"/>
        </w:rPr>
        <w:t>8</w:t>
      </w:r>
    </w:p>
    <w:p w14:paraId="1C54C5B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15. Количество нежилых помещений, не входящих в состав  общего</w:t>
      </w:r>
    </w:p>
    <w:p w14:paraId="7B3184AC"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имущества </w:t>
      </w:r>
      <w:r w:rsidRPr="00F87265">
        <w:rPr>
          <w:rFonts w:ascii="Times New Roman" w:eastAsia="Times New Roman" w:hAnsi="Times New Roman" w:cs="Times New Roman"/>
          <w:sz w:val="28"/>
          <w:szCs w:val="28"/>
          <w:u w:val="single"/>
        </w:rPr>
        <w:t>нет</w:t>
      </w:r>
    </w:p>
    <w:p w14:paraId="35BBA51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16.  Реквизиты правового акта о признании всех жилых помещений</w:t>
      </w:r>
    </w:p>
    <w:p w14:paraId="7AB9E8ED"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в многоквартирном доме непригодными для проживания </w:t>
      </w:r>
      <w:r w:rsidRPr="00F87265">
        <w:rPr>
          <w:rFonts w:ascii="Times New Roman" w:eastAsia="Times New Roman" w:hAnsi="Times New Roman" w:cs="Times New Roman"/>
          <w:sz w:val="28"/>
          <w:szCs w:val="28"/>
          <w:u w:val="single"/>
        </w:rPr>
        <w:t>нет</w:t>
      </w:r>
    </w:p>
    <w:p w14:paraId="4929D06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sidRPr="00F87265">
        <w:rPr>
          <w:rFonts w:ascii="Times New Roman" w:eastAsia="Times New Roman" w:hAnsi="Times New Roman" w:cs="Times New Roman"/>
          <w:sz w:val="28"/>
          <w:szCs w:val="28"/>
          <w:u w:val="single"/>
        </w:rPr>
        <w:t>нет</w:t>
      </w:r>
    </w:p>
    <w:p w14:paraId="642D90A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18. Строительный объем  </w:t>
      </w:r>
      <w:r w:rsidRPr="00F87265">
        <w:rPr>
          <w:rFonts w:ascii="Times New Roman" w:eastAsia="Times New Roman" w:hAnsi="Times New Roman" w:cs="Times New Roman"/>
          <w:sz w:val="28"/>
          <w:szCs w:val="28"/>
          <w:u w:val="single"/>
        </w:rPr>
        <w:t>1353  куб. м</w:t>
      </w:r>
    </w:p>
    <w:p w14:paraId="43144E0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19. Площадь:</w:t>
      </w:r>
    </w:p>
    <w:p w14:paraId="7D03700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а)  многоквартирного  дома  с  лоджиями,  балконами,  шкафами,</w:t>
      </w:r>
    </w:p>
    <w:p w14:paraId="07EDFA44"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коридорами и лестничными клетками  </w:t>
      </w:r>
      <w:r w:rsidRPr="00F87265">
        <w:rPr>
          <w:rFonts w:ascii="Times New Roman" w:eastAsia="Times New Roman" w:hAnsi="Times New Roman" w:cs="Times New Roman"/>
          <w:sz w:val="28"/>
          <w:szCs w:val="28"/>
          <w:u w:val="single"/>
        </w:rPr>
        <w:t>363,2 кв. м</w:t>
      </w:r>
    </w:p>
    <w:p w14:paraId="4FA6B2E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б) жилых помещений (общая площадь квартир)  </w:t>
      </w:r>
      <w:r w:rsidRPr="00F87265">
        <w:rPr>
          <w:rFonts w:ascii="Times New Roman" w:eastAsia="Times New Roman" w:hAnsi="Times New Roman" w:cs="Times New Roman"/>
          <w:sz w:val="28"/>
          <w:szCs w:val="28"/>
          <w:u w:val="single"/>
        </w:rPr>
        <w:t>339,7 кв. м</w:t>
      </w:r>
    </w:p>
    <w:p w14:paraId="49295A1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в)  нежилых  помещений  (общая  площадь  нежилых помещений, не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 xml:space="preserve">0 </w:t>
      </w:r>
      <w:r w:rsidRPr="00F87265">
        <w:rPr>
          <w:rFonts w:ascii="Times New Roman" w:eastAsia="Times New Roman" w:hAnsi="Times New Roman" w:cs="Times New Roman"/>
          <w:sz w:val="28"/>
          <w:szCs w:val="28"/>
        </w:rPr>
        <w:t>кв. м</w:t>
      </w:r>
    </w:p>
    <w:p w14:paraId="527159C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г)   помещений   общего  пользования  (общая  площадь  нежилых помещений,     входящих  в  состав общего имущества в многоквартирном доме) </w:t>
      </w:r>
      <w:r w:rsidRPr="00F87265">
        <w:rPr>
          <w:rFonts w:ascii="Times New Roman" w:eastAsia="Times New Roman" w:hAnsi="Times New Roman" w:cs="Times New Roman"/>
          <w:sz w:val="28"/>
          <w:szCs w:val="28"/>
          <w:u w:val="single"/>
        </w:rPr>
        <w:t>23,5 кв. м</w:t>
      </w:r>
    </w:p>
    <w:p w14:paraId="618EF19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20. Количество лестниц </w:t>
      </w:r>
      <w:r w:rsidRPr="00F87265">
        <w:rPr>
          <w:rFonts w:ascii="Times New Roman" w:eastAsia="Times New Roman" w:hAnsi="Times New Roman" w:cs="Times New Roman"/>
          <w:sz w:val="28"/>
          <w:szCs w:val="28"/>
          <w:u w:val="single"/>
        </w:rPr>
        <w:t>2 шт.</w:t>
      </w:r>
    </w:p>
    <w:p w14:paraId="43D6880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21.   Уборочная   площадь   лестниц   (включая   межквартирные лестничные площадки)  </w:t>
      </w:r>
      <w:r w:rsidRPr="00F87265">
        <w:rPr>
          <w:rFonts w:ascii="Times New Roman" w:eastAsia="Times New Roman" w:hAnsi="Times New Roman" w:cs="Times New Roman"/>
          <w:sz w:val="28"/>
          <w:szCs w:val="28"/>
          <w:u w:val="single"/>
        </w:rPr>
        <w:t>10,5 кв. м</w:t>
      </w:r>
    </w:p>
    <w:p w14:paraId="182CE5B6"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22. Уборочная площадь общих коридоров </w:t>
      </w:r>
      <w:r w:rsidRPr="00F87265">
        <w:rPr>
          <w:rFonts w:ascii="Times New Roman" w:eastAsia="Times New Roman" w:hAnsi="Times New Roman" w:cs="Times New Roman"/>
          <w:sz w:val="28"/>
          <w:szCs w:val="28"/>
          <w:u w:val="single"/>
        </w:rPr>
        <w:t xml:space="preserve">     кв. м</w:t>
      </w:r>
    </w:p>
    <w:p w14:paraId="0D752BF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23.  Уборочная  площадь  других  помещений  общего пользования</w:t>
      </w:r>
    </w:p>
    <w:p w14:paraId="6323989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(включая технические этажи, чердаки, технические подвалы) </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rPr>
        <w:t xml:space="preserve"> кв. м</w:t>
      </w:r>
    </w:p>
    <w:p w14:paraId="67A0A83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 xml:space="preserve">      24.  Площадь  земельного  участка,  входящего  в состав общего имущества многоквартирного дома </w:t>
      </w:r>
      <w:r w:rsidRPr="00F87265">
        <w:rPr>
          <w:rFonts w:ascii="Times New Roman" w:eastAsia="Times New Roman" w:hAnsi="Times New Roman" w:cs="Times New Roman"/>
          <w:sz w:val="28"/>
          <w:szCs w:val="28"/>
          <w:u w:val="single"/>
        </w:rPr>
        <w:t>413</w:t>
      </w:r>
    </w:p>
    <w:p w14:paraId="1963743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rPr>
        <w:t>25.  Кадастровый  номер  земельного  участка (при его наличии)</w:t>
      </w:r>
      <w:r w:rsidRPr="00F87265">
        <w:rPr>
          <w:rFonts w:ascii="Arial" w:eastAsia="Times New Roman" w:hAnsi="Arial" w:cs="Arial"/>
          <w:b/>
          <w:bCs/>
          <w:color w:val="343434"/>
          <w:sz w:val="18"/>
          <w:szCs w:val="18"/>
          <w:shd w:val="clear" w:color="auto" w:fill="FFFFFF"/>
        </w:rPr>
        <w:t xml:space="preserve"> </w:t>
      </w:r>
    </w:p>
    <w:p w14:paraId="176E617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009CB80B"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174D33D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07CBBC7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II. Техническое состояние многоквартирного дома,</w:t>
      </w:r>
    </w:p>
    <w:p w14:paraId="2E0B01E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включая пристройки</w:t>
      </w:r>
    </w:p>
    <w:tbl>
      <w:tblPr>
        <w:tblpPr w:leftFromText="180" w:rightFromText="180" w:vertAnchor="text" w:horzAnchor="margin" w:tblpXSpec="center" w:tblpY="201"/>
        <w:tblW w:w="10142" w:type="dxa"/>
        <w:tblLayout w:type="fixed"/>
        <w:tblCellMar>
          <w:top w:w="102" w:type="dxa"/>
          <w:left w:w="62" w:type="dxa"/>
          <w:bottom w:w="102" w:type="dxa"/>
          <w:right w:w="62" w:type="dxa"/>
        </w:tblCellMar>
        <w:tblLook w:val="0000" w:firstRow="0" w:lastRow="0" w:firstColumn="0" w:lastColumn="0" w:noHBand="0" w:noVBand="0"/>
      </w:tblPr>
      <w:tblGrid>
        <w:gridCol w:w="825"/>
        <w:gridCol w:w="3077"/>
        <w:gridCol w:w="3531"/>
        <w:gridCol w:w="2709"/>
      </w:tblGrid>
      <w:tr w:rsidR="00F87265" w:rsidRPr="00F87265" w14:paraId="2679A507" w14:textId="77777777" w:rsidTr="00D53B0D">
        <w:tc>
          <w:tcPr>
            <w:tcW w:w="3902" w:type="dxa"/>
            <w:gridSpan w:val="2"/>
            <w:tcBorders>
              <w:top w:val="single" w:sz="4" w:space="0" w:color="auto"/>
              <w:left w:val="single" w:sz="4" w:space="0" w:color="auto"/>
              <w:bottom w:val="single" w:sz="4" w:space="0" w:color="auto"/>
              <w:right w:val="single" w:sz="4" w:space="0" w:color="auto"/>
            </w:tcBorders>
          </w:tcPr>
          <w:p w14:paraId="7753FD9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Наименование конструктивных элементов</w:t>
            </w:r>
          </w:p>
        </w:tc>
        <w:tc>
          <w:tcPr>
            <w:tcW w:w="3531" w:type="dxa"/>
            <w:tcBorders>
              <w:top w:val="single" w:sz="4" w:space="0" w:color="auto"/>
              <w:left w:val="single" w:sz="4" w:space="0" w:color="auto"/>
              <w:bottom w:val="single" w:sz="4" w:space="0" w:color="auto"/>
              <w:right w:val="single" w:sz="4" w:space="0" w:color="auto"/>
            </w:tcBorders>
          </w:tcPr>
          <w:p w14:paraId="6C34CB8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Описание элементов (материал, конструкция или система, отделка и прочее)</w:t>
            </w:r>
          </w:p>
        </w:tc>
        <w:tc>
          <w:tcPr>
            <w:tcW w:w="2709" w:type="dxa"/>
            <w:tcBorders>
              <w:top w:val="single" w:sz="4" w:space="0" w:color="auto"/>
              <w:left w:val="single" w:sz="4" w:space="0" w:color="auto"/>
              <w:bottom w:val="single" w:sz="4" w:space="0" w:color="auto"/>
              <w:right w:val="single" w:sz="4" w:space="0" w:color="auto"/>
            </w:tcBorders>
          </w:tcPr>
          <w:p w14:paraId="40701245" w14:textId="77777777" w:rsidR="00F87265" w:rsidRPr="00F87265" w:rsidRDefault="00F87265" w:rsidP="00F87265">
            <w:pPr>
              <w:widowControl w:val="0"/>
              <w:autoSpaceDE w:val="0"/>
              <w:autoSpaceDN w:val="0"/>
              <w:adjustRightInd w:val="0"/>
              <w:spacing w:after="0" w:line="240" w:lineRule="auto"/>
              <w:ind w:right="778"/>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Техническое состояние элементов общего имущества многоквартирного дома</w:t>
            </w:r>
          </w:p>
        </w:tc>
      </w:tr>
      <w:tr w:rsidR="00F87265" w:rsidRPr="00F87265" w14:paraId="6C6F9BCC" w14:textId="77777777" w:rsidTr="00D53B0D">
        <w:tc>
          <w:tcPr>
            <w:tcW w:w="825" w:type="dxa"/>
            <w:tcBorders>
              <w:top w:val="single" w:sz="4" w:space="0" w:color="auto"/>
              <w:left w:val="single" w:sz="4" w:space="0" w:color="auto"/>
              <w:bottom w:val="single" w:sz="4" w:space="0" w:color="auto"/>
              <w:right w:val="single" w:sz="4" w:space="0" w:color="auto"/>
            </w:tcBorders>
          </w:tcPr>
          <w:p w14:paraId="23BCCDB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w:t>
            </w:r>
          </w:p>
        </w:tc>
        <w:tc>
          <w:tcPr>
            <w:tcW w:w="3077" w:type="dxa"/>
            <w:tcBorders>
              <w:top w:val="single" w:sz="4" w:space="0" w:color="auto"/>
              <w:left w:val="single" w:sz="4" w:space="0" w:color="auto"/>
              <w:bottom w:val="single" w:sz="4" w:space="0" w:color="auto"/>
              <w:right w:val="single" w:sz="4" w:space="0" w:color="auto"/>
            </w:tcBorders>
          </w:tcPr>
          <w:p w14:paraId="1D2CCCF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Фундамент</w:t>
            </w:r>
          </w:p>
        </w:tc>
        <w:tc>
          <w:tcPr>
            <w:tcW w:w="3531" w:type="dxa"/>
            <w:tcBorders>
              <w:top w:val="single" w:sz="4" w:space="0" w:color="auto"/>
              <w:left w:val="single" w:sz="4" w:space="0" w:color="auto"/>
              <w:bottom w:val="single" w:sz="4" w:space="0" w:color="auto"/>
              <w:right w:val="single" w:sz="4" w:space="0" w:color="auto"/>
            </w:tcBorders>
          </w:tcPr>
          <w:p w14:paraId="5ABFA6E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столбчатый</w:t>
            </w:r>
          </w:p>
          <w:p w14:paraId="0573965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tc>
        <w:tc>
          <w:tcPr>
            <w:tcW w:w="2709" w:type="dxa"/>
            <w:tcBorders>
              <w:top w:val="single" w:sz="4" w:space="0" w:color="auto"/>
              <w:left w:val="single" w:sz="4" w:space="0" w:color="auto"/>
              <w:bottom w:val="single" w:sz="4" w:space="0" w:color="auto"/>
              <w:right w:val="single" w:sz="4" w:space="0" w:color="auto"/>
            </w:tcBorders>
          </w:tcPr>
          <w:p w14:paraId="3E5C0D1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74D9CE3D" w14:textId="77777777" w:rsidTr="00D53B0D">
        <w:tc>
          <w:tcPr>
            <w:tcW w:w="825" w:type="dxa"/>
            <w:tcBorders>
              <w:top w:val="single" w:sz="4" w:space="0" w:color="auto"/>
              <w:left w:val="single" w:sz="4" w:space="0" w:color="auto"/>
              <w:bottom w:val="single" w:sz="4" w:space="0" w:color="auto"/>
              <w:right w:val="single" w:sz="4" w:space="0" w:color="auto"/>
            </w:tcBorders>
          </w:tcPr>
          <w:p w14:paraId="10B8DCE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2.</w:t>
            </w:r>
          </w:p>
        </w:tc>
        <w:tc>
          <w:tcPr>
            <w:tcW w:w="3077" w:type="dxa"/>
            <w:tcBorders>
              <w:top w:val="single" w:sz="4" w:space="0" w:color="auto"/>
              <w:left w:val="single" w:sz="4" w:space="0" w:color="auto"/>
              <w:bottom w:val="single" w:sz="4" w:space="0" w:color="auto"/>
              <w:right w:val="single" w:sz="4" w:space="0" w:color="auto"/>
            </w:tcBorders>
          </w:tcPr>
          <w:p w14:paraId="1EFEF35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Наружные и внутренние капитальные стены</w:t>
            </w:r>
          </w:p>
        </w:tc>
        <w:tc>
          <w:tcPr>
            <w:tcW w:w="3531" w:type="dxa"/>
            <w:tcBorders>
              <w:top w:val="single" w:sz="4" w:space="0" w:color="auto"/>
              <w:left w:val="single" w:sz="4" w:space="0" w:color="auto"/>
              <w:bottom w:val="single" w:sz="4" w:space="0" w:color="auto"/>
              <w:right w:val="single" w:sz="4" w:space="0" w:color="auto"/>
            </w:tcBorders>
          </w:tcPr>
          <w:p w14:paraId="35CB1D2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tc>
        <w:tc>
          <w:tcPr>
            <w:tcW w:w="2709" w:type="dxa"/>
            <w:tcBorders>
              <w:top w:val="single" w:sz="4" w:space="0" w:color="auto"/>
              <w:left w:val="single" w:sz="4" w:space="0" w:color="auto"/>
              <w:bottom w:val="single" w:sz="4" w:space="0" w:color="auto"/>
              <w:right w:val="single" w:sz="4" w:space="0" w:color="auto"/>
            </w:tcBorders>
          </w:tcPr>
          <w:p w14:paraId="4C29A63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5845C8B5" w14:textId="77777777" w:rsidTr="00D53B0D">
        <w:tc>
          <w:tcPr>
            <w:tcW w:w="825" w:type="dxa"/>
            <w:tcBorders>
              <w:top w:val="single" w:sz="4" w:space="0" w:color="auto"/>
              <w:left w:val="single" w:sz="4" w:space="0" w:color="auto"/>
              <w:bottom w:val="single" w:sz="4" w:space="0" w:color="auto"/>
              <w:right w:val="single" w:sz="4" w:space="0" w:color="auto"/>
            </w:tcBorders>
          </w:tcPr>
          <w:p w14:paraId="62C9E09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3.</w:t>
            </w:r>
          </w:p>
        </w:tc>
        <w:tc>
          <w:tcPr>
            <w:tcW w:w="3077" w:type="dxa"/>
            <w:tcBorders>
              <w:top w:val="single" w:sz="4" w:space="0" w:color="auto"/>
              <w:left w:val="single" w:sz="4" w:space="0" w:color="auto"/>
              <w:bottom w:val="single" w:sz="4" w:space="0" w:color="auto"/>
              <w:right w:val="single" w:sz="4" w:space="0" w:color="auto"/>
            </w:tcBorders>
          </w:tcPr>
          <w:p w14:paraId="75B9C00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Перегородки</w:t>
            </w:r>
          </w:p>
        </w:tc>
        <w:tc>
          <w:tcPr>
            <w:tcW w:w="3531" w:type="dxa"/>
            <w:tcBorders>
              <w:top w:val="single" w:sz="4" w:space="0" w:color="auto"/>
              <w:left w:val="single" w:sz="4" w:space="0" w:color="auto"/>
              <w:bottom w:val="single" w:sz="4" w:space="0" w:color="auto"/>
              <w:right w:val="single" w:sz="4" w:space="0" w:color="auto"/>
            </w:tcBorders>
          </w:tcPr>
          <w:p w14:paraId="72085E6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tc>
        <w:tc>
          <w:tcPr>
            <w:tcW w:w="2709" w:type="dxa"/>
            <w:tcBorders>
              <w:top w:val="single" w:sz="4" w:space="0" w:color="auto"/>
              <w:left w:val="single" w:sz="4" w:space="0" w:color="auto"/>
              <w:bottom w:val="single" w:sz="4" w:space="0" w:color="auto"/>
              <w:right w:val="single" w:sz="4" w:space="0" w:color="auto"/>
            </w:tcBorders>
          </w:tcPr>
          <w:p w14:paraId="46196BB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7812D35F" w14:textId="77777777" w:rsidTr="00D53B0D">
        <w:tc>
          <w:tcPr>
            <w:tcW w:w="825" w:type="dxa"/>
            <w:tcBorders>
              <w:top w:val="single" w:sz="4" w:space="0" w:color="auto"/>
              <w:left w:val="single" w:sz="4" w:space="0" w:color="auto"/>
              <w:bottom w:val="single" w:sz="4" w:space="0" w:color="auto"/>
              <w:right w:val="single" w:sz="4" w:space="0" w:color="auto"/>
            </w:tcBorders>
          </w:tcPr>
          <w:p w14:paraId="0831AC5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4.</w:t>
            </w:r>
          </w:p>
        </w:tc>
        <w:tc>
          <w:tcPr>
            <w:tcW w:w="3077" w:type="dxa"/>
            <w:tcBorders>
              <w:top w:val="single" w:sz="4" w:space="0" w:color="auto"/>
              <w:left w:val="single" w:sz="4" w:space="0" w:color="auto"/>
              <w:bottom w:val="single" w:sz="4" w:space="0" w:color="auto"/>
              <w:right w:val="single" w:sz="4" w:space="0" w:color="auto"/>
            </w:tcBorders>
          </w:tcPr>
          <w:p w14:paraId="74AC236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Перекрытия</w:t>
            </w:r>
          </w:p>
          <w:p w14:paraId="0AD6CB96"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чердачные</w:t>
            </w:r>
          </w:p>
          <w:p w14:paraId="6D4CF090"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междуэтажные</w:t>
            </w:r>
          </w:p>
          <w:p w14:paraId="3BB5B18F"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подвальные</w:t>
            </w:r>
          </w:p>
          <w:p w14:paraId="44698E7F"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208C65E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52EC2A9"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p w14:paraId="2DEEA284"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p>
          <w:p w14:paraId="36DD629E" w14:textId="77777777" w:rsidR="00F87265" w:rsidRPr="00F87265" w:rsidRDefault="00F87265" w:rsidP="00F87265">
            <w:pPr>
              <w:widowControl w:val="0"/>
              <w:tabs>
                <w:tab w:val="center" w:pos="1314"/>
              </w:tabs>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дерево</w:t>
            </w:r>
            <w:r w:rsidRPr="00F87265">
              <w:rPr>
                <w:rFonts w:ascii="Times New Roman" w:eastAsia="Times New Roman" w:hAnsi="Times New Roman" w:cs="Times New Roman"/>
                <w:sz w:val="28"/>
                <w:szCs w:val="28"/>
              </w:rPr>
              <w:tab/>
            </w:r>
          </w:p>
        </w:tc>
        <w:tc>
          <w:tcPr>
            <w:tcW w:w="2709" w:type="dxa"/>
            <w:tcBorders>
              <w:top w:val="single" w:sz="4" w:space="0" w:color="auto"/>
              <w:left w:val="single" w:sz="4" w:space="0" w:color="auto"/>
              <w:bottom w:val="single" w:sz="4" w:space="0" w:color="auto"/>
              <w:right w:val="single" w:sz="4" w:space="0" w:color="auto"/>
            </w:tcBorders>
          </w:tcPr>
          <w:p w14:paraId="661D17D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529A300"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295EFA70" w14:textId="77777777" w:rsidR="00F87265" w:rsidRPr="00F87265" w:rsidRDefault="00F87265" w:rsidP="00F87265">
            <w:pPr>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3BBA6072" w14:textId="77777777" w:rsidR="00F87265" w:rsidRPr="00F87265" w:rsidRDefault="00F87265" w:rsidP="00F87265">
            <w:pPr>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8"/>
                <w:szCs w:val="28"/>
              </w:rPr>
              <w:t>удовл.</w:t>
            </w:r>
          </w:p>
        </w:tc>
      </w:tr>
      <w:tr w:rsidR="00F87265" w:rsidRPr="00F87265" w14:paraId="476C4050" w14:textId="77777777" w:rsidTr="00D53B0D">
        <w:tc>
          <w:tcPr>
            <w:tcW w:w="825" w:type="dxa"/>
            <w:tcBorders>
              <w:top w:val="single" w:sz="4" w:space="0" w:color="auto"/>
              <w:left w:val="single" w:sz="4" w:space="0" w:color="auto"/>
              <w:bottom w:val="single" w:sz="4" w:space="0" w:color="auto"/>
              <w:right w:val="single" w:sz="4" w:space="0" w:color="auto"/>
            </w:tcBorders>
          </w:tcPr>
          <w:p w14:paraId="0543DB2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5.</w:t>
            </w:r>
          </w:p>
        </w:tc>
        <w:tc>
          <w:tcPr>
            <w:tcW w:w="3077" w:type="dxa"/>
            <w:tcBorders>
              <w:top w:val="single" w:sz="4" w:space="0" w:color="auto"/>
              <w:left w:val="single" w:sz="4" w:space="0" w:color="auto"/>
              <w:bottom w:val="single" w:sz="4" w:space="0" w:color="auto"/>
              <w:right w:val="single" w:sz="4" w:space="0" w:color="auto"/>
            </w:tcBorders>
          </w:tcPr>
          <w:p w14:paraId="173C03F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Крыша</w:t>
            </w:r>
          </w:p>
        </w:tc>
        <w:tc>
          <w:tcPr>
            <w:tcW w:w="3531" w:type="dxa"/>
            <w:tcBorders>
              <w:top w:val="single" w:sz="4" w:space="0" w:color="auto"/>
              <w:left w:val="single" w:sz="4" w:space="0" w:color="auto"/>
              <w:bottom w:val="single" w:sz="4" w:space="0" w:color="auto"/>
              <w:right w:val="single" w:sz="4" w:space="0" w:color="auto"/>
            </w:tcBorders>
          </w:tcPr>
          <w:p w14:paraId="74712AE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метал.</w:t>
            </w:r>
          </w:p>
        </w:tc>
        <w:tc>
          <w:tcPr>
            <w:tcW w:w="2709" w:type="dxa"/>
            <w:tcBorders>
              <w:top w:val="single" w:sz="4" w:space="0" w:color="auto"/>
              <w:left w:val="single" w:sz="4" w:space="0" w:color="auto"/>
              <w:bottom w:val="single" w:sz="4" w:space="0" w:color="auto"/>
              <w:right w:val="single" w:sz="4" w:space="0" w:color="auto"/>
            </w:tcBorders>
          </w:tcPr>
          <w:p w14:paraId="348758F3" w14:textId="77777777" w:rsidR="00F87265" w:rsidRPr="00F87265" w:rsidRDefault="00F87265" w:rsidP="00F87265">
            <w:pPr>
              <w:widowControl w:val="0"/>
              <w:autoSpaceDE w:val="0"/>
              <w:autoSpaceDN w:val="0"/>
              <w:adjustRightInd w:val="0"/>
              <w:spacing w:after="0" w:line="240" w:lineRule="auto"/>
              <w:ind w:right="778"/>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4978479D" w14:textId="77777777" w:rsidTr="00D53B0D">
        <w:tc>
          <w:tcPr>
            <w:tcW w:w="825" w:type="dxa"/>
            <w:tcBorders>
              <w:top w:val="single" w:sz="4" w:space="0" w:color="auto"/>
              <w:left w:val="single" w:sz="4" w:space="0" w:color="auto"/>
              <w:bottom w:val="single" w:sz="4" w:space="0" w:color="auto"/>
              <w:right w:val="single" w:sz="4" w:space="0" w:color="auto"/>
            </w:tcBorders>
          </w:tcPr>
          <w:p w14:paraId="1EEC155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6.</w:t>
            </w:r>
          </w:p>
        </w:tc>
        <w:tc>
          <w:tcPr>
            <w:tcW w:w="3077" w:type="dxa"/>
            <w:tcBorders>
              <w:top w:val="single" w:sz="4" w:space="0" w:color="auto"/>
              <w:left w:val="single" w:sz="4" w:space="0" w:color="auto"/>
              <w:bottom w:val="single" w:sz="4" w:space="0" w:color="auto"/>
              <w:right w:val="single" w:sz="4" w:space="0" w:color="auto"/>
            </w:tcBorders>
          </w:tcPr>
          <w:p w14:paraId="61FB104E"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Полы</w:t>
            </w:r>
          </w:p>
        </w:tc>
        <w:tc>
          <w:tcPr>
            <w:tcW w:w="3531" w:type="dxa"/>
            <w:tcBorders>
              <w:top w:val="single" w:sz="4" w:space="0" w:color="auto"/>
              <w:left w:val="single" w:sz="4" w:space="0" w:color="auto"/>
              <w:bottom w:val="single" w:sz="4" w:space="0" w:color="auto"/>
              <w:right w:val="single" w:sz="4" w:space="0" w:color="auto"/>
            </w:tcBorders>
          </w:tcPr>
          <w:p w14:paraId="77AD638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дощатые</w:t>
            </w:r>
          </w:p>
        </w:tc>
        <w:tc>
          <w:tcPr>
            <w:tcW w:w="2709" w:type="dxa"/>
            <w:tcBorders>
              <w:top w:val="single" w:sz="4" w:space="0" w:color="auto"/>
              <w:left w:val="single" w:sz="4" w:space="0" w:color="auto"/>
              <w:bottom w:val="single" w:sz="4" w:space="0" w:color="auto"/>
              <w:right w:val="single" w:sz="4" w:space="0" w:color="auto"/>
            </w:tcBorders>
          </w:tcPr>
          <w:p w14:paraId="51D091D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4A58718F" w14:textId="77777777" w:rsidTr="00D53B0D">
        <w:tc>
          <w:tcPr>
            <w:tcW w:w="825" w:type="dxa"/>
            <w:tcBorders>
              <w:top w:val="single" w:sz="4" w:space="0" w:color="auto"/>
              <w:left w:val="single" w:sz="4" w:space="0" w:color="auto"/>
              <w:bottom w:val="single" w:sz="4" w:space="0" w:color="auto"/>
              <w:right w:val="single" w:sz="4" w:space="0" w:color="auto"/>
            </w:tcBorders>
          </w:tcPr>
          <w:p w14:paraId="26602FB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7.</w:t>
            </w:r>
          </w:p>
        </w:tc>
        <w:tc>
          <w:tcPr>
            <w:tcW w:w="3077" w:type="dxa"/>
            <w:tcBorders>
              <w:top w:val="single" w:sz="4" w:space="0" w:color="auto"/>
              <w:left w:val="single" w:sz="4" w:space="0" w:color="auto"/>
              <w:bottom w:val="single" w:sz="4" w:space="0" w:color="auto"/>
              <w:right w:val="single" w:sz="4" w:space="0" w:color="auto"/>
            </w:tcBorders>
          </w:tcPr>
          <w:p w14:paraId="53129B7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Проемы</w:t>
            </w:r>
          </w:p>
          <w:p w14:paraId="0BE2782D"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окна</w:t>
            </w:r>
          </w:p>
          <w:p w14:paraId="0A291152"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двери</w:t>
            </w:r>
          </w:p>
          <w:p w14:paraId="648A2864"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233C679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F5F98F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p w14:paraId="717D59D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tc>
        <w:tc>
          <w:tcPr>
            <w:tcW w:w="2709" w:type="dxa"/>
            <w:tcBorders>
              <w:top w:val="single" w:sz="4" w:space="0" w:color="auto"/>
              <w:left w:val="single" w:sz="4" w:space="0" w:color="auto"/>
              <w:bottom w:val="single" w:sz="4" w:space="0" w:color="auto"/>
              <w:right w:val="single" w:sz="4" w:space="0" w:color="auto"/>
            </w:tcBorders>
          </w:tcPr>
          <w:p w14:paraId="70ED23F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48A7D7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FFB64D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214F6B08" w14:textId="77777777" w:rsidTr="00D53B0D">
        <w:tc>
          <w:tcPr>
            <w:tcW w:w="825" w:type="dxa"/>
            <w:tcBorders>
              <w:top w:val="single" w:sz="4" w:space="0" w:color="auto"/>
              <w:left w:val="single" w:sz="4" w:space="0" w:color="auto"/>
              <w:bottom w:val="single" w:sz="4" w:space="0" w:color="auto"/>
              <w:right w:val="single" w:sz="4" w:space="0" w:color="auto"/>
            </w:tcBorders>
          </w:tcPr>
          <w:p w14:paraId="3E09528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8.</w:t>
            </w:r>
          </w:p>
        </w:tc>
        <w:tc>
          <w:tcPr>
            <w:tcW w:w="3077" w:type="dxa"/>
            <w:tcBorders>
              <w:top w:val="single" w:sz="4" w:space="0" w:color="auto"/>
              <w:left w:val="single" w:sz="4" w:space="0" w:color="auto"/>
              <w:bottom w:val="single" w:sz="4" w:space="0" w:color="auto"/>
              <w:right w:val="single" w:sz="4" w:space="0" w:color="auto"/>
            </w:tcBorders>
          </w:tcPr>
          <w:p w14:paraId="06B05EF0"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Отделка</w:t>
            </w:r>
          </w:p>
          <w:p w14:paraId="3736D8C2"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внутренняя</w:t>
            </w:r>
          </w:p>
          <w:p w14:paraId="4E264D76"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наружная</w:t>
            </w:r>
          </w:p>
          <w:p w14:paraId="2E76908B" w14:textId="77777777" w:rsidR="00F87265" w:rsidRPr="00F87265" w:rsidRDefault="00F87265" w:rsidP="00F87265">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1593F4D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823EB5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штукатурная</w:t>
            </w:r>
          </w:p>
          <w:p w14:paraId="4508344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деревян.</w:t>
            </w:r>
          </w:p>
        </w:tc>
        <w:tc>
          <w:tcPr>
            <w:tcW w:w="2709" w:type="dxa"/>
            <w:tcBorders>
              <w:top w:val="single" w:sz="4" w:space="0" w:color="auto"/>
              <w:left w:val="single" w:sz="4" w:space="0" w:color="auto"/>
              <w:bottom w:val="single" w:sz="4" w:space="0" w:color="auto"/>
              <w:right w:val="single" w:sz="4" w:space="0" w:color="auto"/>
            </w:tcBorders>
          </w:tcPr>
          <w:p w14:paraId="66CA998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570B50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4FDE618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tc>
      </w:tr>
      <w:tr w:rsidR="00F87265" w:rsidRPr="00F87265" w14:paraId="6A62CEE3" w14:textId="77777777" w:rsidTr="00D53B0D">
        <w:tc>
          <w:tcPr>
            <w:tcW w:w="825" w:type="dxa"/>
            <w:tcBorders>
              <w:top w:val="single" w:sz="4" w:space="0" w:color="auto"/>
              <w:left w:val="single" w:sz="4" w:space="0" w:color="auto"/>
              <w:bottom w:val="single" w:sz="4" w:space="0" w:color="auto"/>
              <w:right w:val="single" w:sz="4" w:space="0" w:color="auto"/>
            </w:tcBorders>
          </w:tcPr>
          <w:p w14:paraId="7EC9CB3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9.</w:t>
            </w:r>
          </w:p>
        </w:tc>
        <w:tc>
          <w:tcPr>
            <w:tcW w:w="3077" w:type="dxa"/>
            <w:tcBorders>
              <w:top w:val="single" w:sz="4" w:space="0" w:color="auto"/>
              <w:left w:val="single" w:sz="4" w:space="0" w:color="auto"/>
              <w:bottom w:val="single" w:sz="4" w:space="0" w:color="auto"/>
              <w:right w:val="single" w:sz="4" w:space="0" w:color="auto"/>
            </w:tcBorders>
          </w:tcPr>
          <w:p w14:paraId="1E864830"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Механическое, электрическое, санитарно-техническое и иное оборудование:</w:t>
            </w:r>
          </w:p>
          <w:p w14:paraId="208C244B"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ванны напольные</w:t>
            </w:r>
          </w:p>
          <w:p w14:paraId="3B591655"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электроплиты</w:t>
            </w:r>
          </w:p>
          <w:p w14:paraId="63BA807C"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телефонные сети и оборудование</w:t>
            </w:r>
          </w:p>
          <w:p w14:paraId="04E00B70"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сети проводного радиовещания</w:t>
            </w:r>
          </w:p>
          <w:p w14:paraId="22237ADE"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сигнализация</w:t>
            </w:r>
          </w:p>
          <w:p w14:paraId="462D4C72"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мусоропровод</w:t>
            </w:r>
          </w:p>
          <w:p w14:paraId="52DA9B49"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лифт</w:t>
            </w:r>
          </w:p>
          <w:p w14:paraId="2784329C"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вентиляция</w:t>
            </w:r>
          </w:p>
          <w:p w14:paraId="15966484"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459AC74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DDB2EB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C9C8A2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C6D12A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F71364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153C490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4CAD92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34F982D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31C30A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B82DD9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67AE34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636E38A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1680C72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6565AEA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дымоход</w:t>
            </w:r>
          </w:p>
        </w:tc>
        <w:tc>
          <w:tcPr>
            <w:tcW w:w="2709" w:type="dxa"/>
            <w:tcBorders>
              <w:top w:val="single" w:sz="4" w:space="0" w:color="auto"/>
              <w:left w:val="single" w:sz="4" w:space="0" w:color="auto"/>
              <w:bottom w:val="single" w:sz="4" w:space="0" w:color="auto"/>
              <w:right w:val="single" w:sz="4" w:space="0" w:color="auto"/>
            </w:tcBorders>
          </w:tcPr>
          <w:p w14:paraId="08EA74C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58E683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3408D6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E7D5B3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A21530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1B7B0BA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A7B1D3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401DE556"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5F3D9D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6F9503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5874DE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2C3B34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8C0FB3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5E7239B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F1CAE9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49FFE878" w14:textId="77777777" w:rsidTr="00D53B0D">
        <w:tc>
          <w:tcPr>
            <w:tcW w:w="825" w:type="dxa"/>
            <w:tcBorders>
              <w:top w:val="single" w:sz="4" w:space="0" w:color="auto"/>
              <w:left w:val="single" w:sz="4" w:space="0" w:color="auto"/>
              <w:bottom w:val="single" w:sz="4" w:space="0" w:color="auto"/>
              <w:right w:val="single" w:sz="4" w:space="0" w:color="auto"/>
            </w:tcBorders>
          </w:tcPr>
          <w:p w14:paraId="6BA7DA3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10.</w:t>
            </w:r>
          </w:p>
        </w:tc>
        <w:tc>
          <w:tcPr>
            <w:tcW w:w="3077" w:type="dxa"/>
            <w:tcBorders>
              <w:top w:val="single" w:sz="4" w:space="0" w:color="auto"/>
              <w:left w:val="single" w:sz="4" w:space="0" w:color="auto"/>
              <w:bottom w:val="single" w:sz="4" w:space="0" w:color="auto"/>
              <w:right w:val="single" w:sz="4" w:space="0" w:color="auto"/>
            </w:tcBorders>
          </w:tcPr>
          <w:p w14:paraId="216B649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Внутридомовые инженерные коммуникации и оборудование для предоставления коммунальных услуг:</w:t>
            </w:r>
          </w:p>
          <w:p w14:paraId="2FFE00CB"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электроснабжение</w:t>
            </w:r>
          </w:p>
          <w:p w14:paraId="3E7137B9"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холодное водоснабжение</w:t>
            </w:r>
          </w:p>
          <w:p w14:paraId="18739518"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горячее водоснабжение</w:t>
            </w:r>
          </w:p>
          <w:p w14:paraId="252B67E0"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водоотведение</w:t>
            </w:r>
          </w:p>
          <w:p w14:paraId="0D3CD205"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газоснабжение отопление (от внешних котельных)</w:t>
            </w:r>
          </w:p>
          <w:p w14:paraId="7151D4E4"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отопление (от домовой котельной)</w:t>
            </w:r>
          </w:p>
          <w:p w14:paraId="6B612F2E"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печи</w:t>
            </w:r>
          </w:p>
          <w:p w14:paraId="0A5BD766"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калориферы</w:t>
            </w:r>
          </w:p>
          <w:p w14:paraId="006315E3"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АГВ</w:t>
            </w:r>
          </w:p>
          <w:p w14:paraId="744B50EC" w14:textId="77777777" w:rsidR="00F87265" w:rsidRPr="00F87265" w:rsidRDefault="00F87265" w:rsidP="00F87265">
            <w:pPr>
              <w:widowControl w:val="0"/>
              <w:autoSpaceDE w:val="0"/>
              <w:autoSpaceDN w:val="0"/>
              <w:adjustRightInd w:val="0"/>
              <w:spacing w:after="0" w:line="240" w:lineRule="auto"/>
              <w:ind w:left="283"/>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(другое)</w:t>
            </w:r>
          </w:p>
        </w:tc>
        <w:tc>
          <w:tcPr>
            <w:tcW w:w="3531" w:type="dxa"/>
            <w:tcBorders>
              <w:top w:val="single" w:sz="4" w:space="0" w:color="auto"/>
              <w:left w:val="single" w:sz="4" w:space="0" w:color="auto"/>
              <w:bottom w:val="single" w:sz="4" w:space="0" w:color="auto"/>
              <w:right w:val="single" w:sz="4" w:space="0" w:color="auto"/>
            </w:tcBorders>
          </w:tcPr>
          <w:p w14:paraId="086C551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F081B4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50A81A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F1CB2D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B06C84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E3D9579"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B9C025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есть</w:t>
            </w:r>
          </w:p>
          <w:p w14:paraId="5B12DD6F"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7DC5C1B7"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26A573E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45B55E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2EFA7C1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p w14:paraId="5A77790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tc>
        <w:tc>
          <w:tcPr>
            <w:tcW w:w="2709" w:type="dxa"/>
            <w:tcBorders>
              <w:top w:val="single" w:sz="4" w:space="0" w:color="auto"/>
              <w:left w:val="single" w:sz="4" w:space="0" w:color="auto"/>
              <w:bottom w:val="single" w:sz="4" w:space="0" w:color="auto"/>
              <w:right w:val="single" w:sz="4" w:space="0" w:color="auto"/>
            </w:tcBorders>
          </w:tcPr>
          <w:p w14:paraId="346A4F3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6D6CE23D"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05303D64"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6AFE94A"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45958C0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152ADC9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285C543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7918460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3447322"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6401B67E"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p w14:paraId="30C2E321"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3F903D48"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1B8BDA43"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F40ED6B"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удовл.</w:t>
            </w:r>
          </w:p>
          <w:p w14:paraId="58E0FABC"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r w:rsidR="00F87265" w:rsidRPr="00F87265" w14:paraId="221624E7" w14:textId="77777777" w:rsidTr="00D53B0D">
        <w:tc>
          <w:tcPr>
            <w:tcW w:w="825" w:type="dxa"/>
            <w:tcBorders>
              <w:top w:val="single" w:sz="4" w:space="0" w:color="auto"/>
              <w:left w:val="single" w:sz="4" w:space="0" w:color="auto"/>
              <w:bottom w:val="single" w:sz="4" w:space="0" w:color="auto"/>
              <w:right w:val="single" w:sz="4" w:space="0" w:color="auto"/>
            </w:tcBorders>
          </w:tcPr>
          <w:p w14:paraId="79862C3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11.</w:t>
            </w:r>
          </w:p>
        </w:tc>
        <w:tc>
          <w:tcPr>
            <w:tcW w:w="3077" w:type="dxa"/>
            <w:tcBorders>
              <w:top w:val="single" w:sz="4" w:space="0" w:color="auto"/>
              <w:left w:val="single" w:sz="4" w:space="0" w:color="auto"/>
              <w:bottom w:val="single" w:sz="4" w:space="0" w:color="auto"/>
              <w:right w:val="single" w:sz="4" w:space="0" w:color="auto"/>
            </w:tcBorders>
          </w:tcPr>
          <w:p w14:paraId="2B5A4385"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Крыльца</w:t>
            </w:r>
          </w:p>
        </w:tc>
        <w:tc>
          <w:tcPr>
            <w:tcW w:w="3531" w:type="dxa"/>
            <w:tcBorders>
              <w:top w:val="single" w:sz="4" w:space="0" w:color="auto"/>
              <w:left w:val="single" w:sz="4" w:space="0" w:color="auto"/>
              <w:bottom w:val="single" w:sz="4" w:space="0" w:color="auto"/>
              <w:right w:val="single" w:sz="4" w:space="0" w:color="auto"/>
            </w:tcBorders>
          </w:tcPr>
          <w:p w14:paraId="40DD1890"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нет</w:t>
            </w:r>
          </w:p>
        </w:tc>
        <w:tc>
          <w:tcPr>
            <w:tcW w:w="2709" w:type="dxa"/>
            <w:tcBorders>
              <w:top w:val="single" w:sz="4" w:space="0" w:color="auto"/>
              <w:left w:val="single" w:sz="4" w:space="0" w:color="auto"/>
              <w:bottom w:val="single" w:sz="4" w:space="0" w:color="auto"/>
              <w:right w:val="single" w:sz="4" w:space="0" w:color="auto"/>
            </w:tcBorders>
          </w:tcPr>
          <w:p w14:paraId="7D041E95" w14:textId="77777777" w:rsidR="00F87265" w:rsidRPr="00F87265" w:rsidRDefault="00F87265" w:rsidP="00F87265">
            <w:pPr>
              <w:widowControl w:val="0"/>
              <w:autoSpaceDE w:val="0"/>
              <w:autoSpaceDN w:val="0"/>
              <w:adjustRightInd w:val="0"/>
              <w:spacing w:after="0" w:line="240" w:lineRule="auto"/>
              <w:ind w:right="778"/>
              <w:jc w:val="both"/>
              <w:rPr>
                <w:rFonts w:ascii="Times New Roman" w:eastAsia="Times New Roman" w:hAnsi="Times New Roman" w:cs="Times New Roman"/>
                <w:sz w:val="28"/>
                <w:szCs w:val="28"/>
              </w:rPr>
            </w:pPr>
          </w:p>
        </w:tc>
      </w:tr>
    </w:tbl>
    <w:p w14:paraId="4692859D"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7E1CADC0"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(должность, ф.и.о. руководителя органа местного самоуправления,</w:t>
      </w:r>
    </w:p>
    <w:p w14:paraId="2D429729"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6EADD5D6"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уполномоченного устанавливать техническое состояние</w:t>
      </w:r>
    </w:p>
    <w:p w14:paraId="1DF159B2"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__________________________________________________________________</w:t>
      </w:r>
    </w:p>
    <w:p w14:paraId="4F0ACB5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многоквартирного дома, являющегося объектом конкурса)</w:t>
      </w:r>
    </w:p>
    <w:p w14:paraId="6C26D178"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283EC9C7"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_____________ __________________</w:t>
      </w:r>
    </w:p>
    <w:p w14:paraId="0BCFA16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(подпись)          (ф.и.о.)</w:t>
      </w:r>
    </w:p>
    <w:p w14:paraId="376F922F"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14:paraId="4E47DD88"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    "__" _____________ 2019г </w:t>
      </w:r>
    </w:p>
    <w:p w14:paraId="360A76AF"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p w14:paraId="4A77EDF7"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75F10720" w14:textId="77777777" w:rsidR="00F87265" w:rsidRDefault="00F87265" w:rsidP="0001303F">
      <w:pPr>
        <w:spacing w:after="0"/>
        <w:rPr>
          <w:rFonts w:ascii="Times New Roman" w:hAnsi="Times New Roman" w:cs="Times New Roman"/>
          <w:sz w:val="28"/>
          <w:szCs w:val="28"/>
        </w:rPr>
      </w:pPr>
    </w:p>
    <w:p w14:paraId="3AAB5421" w14:textId="77777777" w:rsidR="00F87265" w:rsidRDefault="00F87265" w:rsidP="0001303F">
      <w:pPr>
        <w:spacing w:after="0"/>
        <w:rPr>
          <w:rFonts w:ascii="Times New Roman" w:hAnsi="Times New Roman" w:cs="Times New Roman"/>
          <w:sz w:val="28"/>
          <w:szCs w:val="28"/>
        </w:rPr>
      </w:pPr>
    </w:p>
    <w:p w14:paraId="59C7596B" w14:textId="77777777" w:rsidR="00F87265" w:rsidRDefault="00F87265" w:rsidP="0001303F">
      <w:pPr>
        <w:spacing w:after="0"/>
        <w:rPr>
          <w:rFonts w:ascii="Times New Roman" w:hAnsi="Times New Roman" w:cs="Times New Roman"/>
          <w:sz w:val="28"/>
          <w:szCs w:val="28"/>
        </w:rPr>
      </w:pPr>
    </w:p>
    <w:p w14:paraId="4FBE3922" w14:textId="77777777" w:rsidR="00F87265" w:rsidRDefault="00F87265" w:rsidP="0001303F">
      <w:pPr>
        <w:spacing w:after="0"/>
        <w:rPr>
          <w:rFonts w:ascii="Times New Roman" w:hAnsi="Times New Roman" w:cs="Times New Roman"/>
          <w:sz w:val="28"/>
          <w:szCs w:val="28"/>
        </w:rPr>
      </w:pPr>
    </w:p>
    <w:p w14:paraId="4FA2B055" w14:textId="77777777" w:rsidR="00F87265" w:rsidRDefault="00F87265" w:rsidP="0001303F">
      <w:pPr>
        <w:spacing w:after="0"/>
        <w:rPr>
          <w:rFonts w:ascii="Times New Roman" w:hAnsi="Times New Roman" w:cs="Times New Roman"/>
          <w:sz w:val="28"/>
          <w:szCs w:val="28"/>
        </w:rPr>
      </w:pPr>
    </w:p>
    <w:p w14:paraId="2F5384B2" w14:textId="77777777" w:rsidR="00F87265" w:rsidRDefault="00F87265" w:rsidP="0001303F">
      <w:pPr>
        <w:spacing w:after="0"/>
        <w:rPr>
          <w:rFonts w:ascii="Times New Roman" w:hAnsi="Times New Roman" w:cs="Times New Roman"/>
          <w:sz w:val="28"/>
          <w:szCs w:val="28"/>
        </w:rPr>
      </w:pPr>
    </w:p>
    <w:p w14:paraId="32167602" w14:textId="77777777" w:rsidR="00F87265" w:rsidRDefault="00F87265" w:rsidP="0001303F">
      <w:pPr>
        <w:spacing w:after="0"/>
        <w:rPr>
          <w:rFonts w:ascii="Times New Roman" w:hAnsi="Times New Roman" w:cs="Times New Roman"/>
          <w:sz w:val="28"/>
          <w:szCs w:val="28"/>
        </w:rPr>
      </w:pPr>
    </w:p>
    <w:p w14:paraId="22BA004C" w14:textId="77777777" w:rsidR="00F87265" w:rsidRDefault="00F87265" w:rsidP="0001303F">
      <w:pPr>
        <w:spacing w:after="0"/>
        <w:rPr>
          <w:rFonts w:ascii="Times New Roman" w:hAnsi="Times New Roman" w:cs="Times New Roman"/>
          <w:sz w:val="28"/>
          <w:szCs w:val="28"/>
        </w:rPr>
      </w:pPr>
    </w:p>
    <w:p w14:paraId="54AA27B8" w14:textId="77777777" w:rsidR="00F87265" w:rsidRDefault="00F87265" w:rsidP="0001303F">
      <w:pPr>
        <w:spacing w:after="0"/>
        <w:rPr>
          <w:rFonts w:ascii="Times New Roman" w:hAnsi="Times New Roman" w:cs="Times New Roman"/>
          <w:sz w:val="28"/>
          <w:szCs w:val="28"/>
        </w:rPr>
      </w:pPr>
    </w:p>
    <w:p w14:paraId="1EC29BF5" w14:textId="77777777" w:rsidR="00F87265" w:rsidRDefault="00F87265" w:rsidP="0001303F">
      <w:pPr>
        <w:spacing w:after="0"/>
        <w:rPr>
          <w:rFonts w:ascii="Times New Roman" w:hAnsi="Times New Roman" w:cs="Times New Roman"/>
          <w:sz w:val="28"/>
          <w:szCs w:val="28"/>
        </w:rPr>
      </w:pPr>
    </w:p>
    <w:p w14:paraId="2AE5BEE0" w14:textId="77777777" w:rsidR="00F87265" w:rsidRDefault="00F87265" w:rsidP="0001303F">
      <w:pPr>
        <w:spacing w:after="0"/>
        <w:rPr>
          <w:rFonts w:ascii="Times New Roman" w:hAnsi="Times New Roman" w:cs="Times New Roman"/>
          <w:sz w:val="28"/>
          <w:szCs w:val="28"/>
        </w:rPr>
      </w:pPr>
    </w:p>
    <w:p w14:paraId="4AD86C0B" w14:textId="77777777" w:rsidR="00F87265" w:rsidRDefault="00F87265" w:rsidP="0001303F">
      <w:pPr>
        <w:spacing w:after="0"/>
        <w:rPr>
          <w:rFonts w:ascii="Times New Roman" w:hAnsi="Times New Roman" w:cs="Times New Roman"/>
          <w:sz w:val="28"/>
          <w:szCs w:val="28"/>
        </w:rPr>
      </w:pPr>
    </w:p>
    <w:p w14:paraId="6BB5C593" w14:textId="77777777" w:rsidR="00F87265" w:rsidRDefault="00F87265" w:rsidP="0001303F">
      <w:pPr>
        <w:spacing w:after="0"/>
        <w:rPr>
          <w:rFonts w:ascii="Times New Roman" w:hAnsi="Times New Roman" w:cs="Times New Roman"/>
          <w:sz w:val="28"/>
          <w:szCs w:val="28"/>
        </w:rPr>
      </w:pPr>
    </w:p>
    <w:p w14:paraId="3769819A" w14:textId="77777777" w:rsidR="00F87265" w:rsidRDefault="00F87265" w:rsidP="0001303F">
      <w:pPr>
        <w:spacing w:after="0"/>
        <w:rPr>
          <w:rFonts w:ascii="Times New Roman" w:hAnsi="Times New Roman" w:cs="Times New Roman"/>
          <w:sz w:val="28"/>
          <w:szCs w:val="28"/>
        </w:rPr>
      </w:pPr>
    </w:p>
    <w:p w14:paraId="659DCBAE" w14:textId="77777777" w:rsidR="00F87265" w:rsidRDefault="00F87265" w:rsidP="0001303F">
      <w:pPr>
        <w:spacing w:after="0"/>
        <w:rPr>
          <w:rFonts w:ascii="Times New Roman" w:hAnsi="Times New Roman" w:cs="Times New Roman"/>
          <w:sz w:val="28"/>
          <w:szCs w:val="28"/>
        </w:rPr>
      </w:pPr>
    </w:p>
    <w:p w14:paraId="719BD123" w14:textId="77777777" w:rsidR="00F87265" w:rsidRDefault="00F87265" w:rsidP="0001303F">
      <w:pPr>
        <w:spacing w:after="0"/>
        <w:rPr>
          <w:rFonts w:ascii="Times New Roman" w:hAnsi="Times New Roman" w:cs="Times New Roman"/>
          <w:sz w:val="28"/>
          <w:szCs w:val="28"/>
        </w:rPr>
      </w:pPr>
    </w:p>
    <w:p w14:paraId="01B32062" w14:textId="77777777" w:rsidR="00F87265" w:rsidRDefault="00F87265" w:rsidP="0001303F">
      <w:pPr>
        <w:spacing w:after="0"/>
        <w:rPr>
          <w:rFonts w:ascii="Times New Roman" w:hAnsi="Times New Roman" w:cs="Times New Roman"/>
          <w:sz w:val="28"/>
          <w:szCs w:val="28"/>
        </w:rPr>
      </w:pPr>
    </w:p>
    <w:p w14:paraId="4FEDFC09" w14:textId="77777777" w:rsidR="00F87265" w:rsidRDefault="00F87265" w:rsidP="0001303F">
      <w:pPr>
        <w:spacing w:after="0"/>
        <w:rPr>
          <w:rFonts w:ascii="Times New Roman" w:hAnsi="Times New Roman" w:cs="Times New Roman"/>
          <w:sz w:val="28"/>
          <w:szCs w:val="28"/>
        </w:rPr>
      </w:pPr>
    </w:p>
    <w:p w14:paraId="77EAB418"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2.1</w:t>
      </w:r>
    </w:p>
    <w:p w14:paraId="020BF0DD"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 Правилам проведения органом местного</w:t>
      </w:r>
    </w:p>
    <w:p w14:paraId="1F23F061"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самоуправления открытого конкурса по</w:t>
      </w:r>
    </w:p>
    <w:p w14:paraId="40C98585"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отбору управляющей организации для</w:t>
      </w:r>
    </w:p>
    <w:p w14:paraId="0E14065A"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управления многоквартирным домом</w:t>
      </w:r>
    </w:p>
    <w:p w14:paraId="314465A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87265" w:rsidRPr="00F87265" w14:paraId="6D5D0584" w14:textId="77777777" w:rsidTr="00D53B0D">
        <w:trPr>
          <w:jc w:val="center"/>
        </w:trPr>
        <w:tc>
          <w:tcPr>
            <w:tcW w:w="10207" w:type="dxa"/>
            <w:tcBorders>
              <w:left w:val="single" w:sz="24" w:space="0" w:color="CED3F1"/>
              <w:right w:val="single" w:sz="24" w:space="0" w:color="F4F3F8"/>
            </w:tcBorders>
            <w:shd w:val="clear" w:color="auto" w:fill="F4F3F8"/>
          </w:tcPr>
          <w:p w14:paraId="27FD02B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Список изменяющих документов</w:t>
            </w:r>
          </w:p>
          <w:p w14:paraId="305E567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 ред. Постановлений Правительства РФ от 03.04.2013 </w:t>
            </w:r>
            <w:hyperlink r:id="rId47" w:tooltip="Постановление Правительства РФ от 03.04.2013 N 290 (ред. от 15.12.2018) &quo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quot; (вместе с &quot;Правилами о" w:history="1">
              <w:r w:rsidRPr="00F87265">
                <w:rPr>
                  <w:rFonts w:ascii="Times New Roman" w:eastAsia="Times New Roman" w:hAnsi="Times New Roman" w:cs="Times New Roman"/>
                  <w:sz w:val="28"/>
                  <w:szCs w:val="28"/>
                </w:rPr>
                <w:t>N 290</w:t>
              </w:r>
            </w:hyperlink>
            <w:r w:rsidRPr="00F87265">
              <w:rPr>
                <w:rFonts w:ascii="Times New Roman" w:eastAsia="Times New Roman" w:hAnsi="Times New Roman" w:cs="Times New Roman"/>
                <w:sz w:val="28"/>
                <w:szCs w:val="28"/>
              </w:rPr>
              <w:t>,</w:t>
            </w:r>
          </w:p>
          <w:p w14:paraId="2E28C6B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от 14.12.2018 </w:t>
            </w:r>
            <w:hyperlink r:id="rId48" w:tooltip="Постановление Правительства РФ от 14.12.2018 N 1541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F87265">
                <w:rPr>
                  <w:rFonts w:ascii="Times New Roman" w:eastAsia="Times New Roman" w:hAnsi="Times New Roman" w:cs="Times New Roman"/>
                  <w:sz w:val="28"/>
                  <w:szCs w:val="28"/>
                </w:rPr>
                <w:t>N 1541</w:t>
              </w:r>
            </w:hyperlink>
            <w:r w:rsidRPr="00F87265">
              <w:rPr>
                <w:rFonts w:ascii="Times New Roman" w:eastAsia="Times New Roman" w:hAnsi="Times New Roman" w:cs="Times New Roman"/>
                <w:sz w:val="28"/>
                <w:szCs w:val="28"/>
              </w:rPr>
              <w:t>)</w:t>
            </w:r>
          </w:p>
        </w:tc>
      </w:tr>
    </w:tbl>
    <w:p w14:paraId="24A9966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18FB0A24"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71C0C710"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0BA1B5A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55C2F02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3285021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33AEA72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4E4EE80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4428D14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6CF15E1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02B4902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ПЕРЕЧЕНЬ</w:t>
      </w:r>
    </w:p>
    <w:p w14:paraId="6409CC6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работ и услуг по содержанию и ремонту</w:t>
      </w:r>
    </w:p>
    <w:p w14:paraId="66F36EC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общего имущества собственников помещений</w:t>
      </w:r>
    </w:p>
    <w:p w14:paraId="23ED8D3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 многоквартирном доме, являющимся</w:t>
      </w:r>
    </w:p>
    <w:p w14:paraId="6B4FC81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объектом конкурса</w:t>
      </w:r>
    </w:p>
    <w:p w14:paraId="6EBC8C12"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b/>
          <w:sz w:val="28"/>
          <w:szCs w:val="28"/>
        </w:rPr>
      </w:pPr>
      <w:r w:rsidRPr="00F87265">
        <w:rPr>
          <w:rFonts w:ascii="Times New Roman" w:eastAsia="Times New Roman" w:hAnsi="Times New Roman" w:cs="Times New Roman"/>
          <w:b/>
          <w:sz w:val="28"/>
          <w:szCs w:val="28"/>
        </w:rPr>
        <w:t>п.Алексеевка, ул.Заводская, д.№1</w:t>
      </w:r>
    </w:p>
    <w:p w14:paraId="52568DD7" w14:textId="77777777" w:rsidR="00F87265" w:rsidRPr="00F87265" w:rsidRDefault="00F87265" w:rsidP="00F87265">
      <w:pPr>
        <w:shd w:val="clear" w:color="auto" w:fill="FFFFFF"/>
        <w:tabs>
          <w:tab w:val="left" w:pos="3730"/>
          <w:tab w:val="center" w:pos="5103"/>
        </w:tabs>
        <w:spacing w:after="0" w:line="240" w:lineRule="auto"/>
        <w:rPr>
          <w:rFonts w:ascii="Times New Roman" w:eastAsia="Times New Roman" w:hAnsi="Times New Roman" w:cs="Times New Roman"/>
          <w:b/>
          <w:bCs/>
          <w:color w:val="22272F"/>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3"/>
        <w:gridCol w:w="2361"/>
        <w:gridCol w:w="1441"/>
        <w:gridCol w:w="945"/>
        <w:gridCol w:w="945"/>
      </w:tblGrid>
      <w:tr w:rsidR="00F87265" w:rsidRPr="00F87265" w14:paraId="0D4E3745" w14:textId="77777777" w:rsidTr="00D53B0D">
        <w:tc>
          <w:tcPr>
            <w:tcW w:w="3855" w:type="dxa"/>
          </w:tcPr>
          <w:p w14:paraId="5D8C625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Наименование работ и услуг</w:t>
            </w:r>
          </w:p>
        </w:tc>
        <w:tc>
          <w:tcPr>
            <w:tcW w:w="2554" w:type="dxa"/>
          </w:tcPr>
          <w:p w14:paraId="6DA4CF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Периодичность выполнения работ и оказания услуг</w:t>
            </w:r>
          </w:p>
        </w:tc>
        <w:tc>
          <w:tcPr>
            <w:tcW w:w="1554" w:type="dxa"/>
          </w:tcPr>
          <w:p w14:paraId="66AF1CC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Годовая плата (рублей)</w:t>
            </w:r>
          </w:p>
        </w:tc>
        <w:tc>
          <w:tcPr>
            <w:tcW w:w="1890" w:type="dxa"/>
            <w:gridSpan w:val="2"/>
          </w:tcPr>
          <w:p w14:paraId="66EF81A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Стоимость на 1 кв. метр общей площади (рублей в месяц)</w:t>
            </w:r>
          </w:p>
        </w:tc>
      </w:tr>
      <w:tr w:rsidR="00F87265" w:rsidRPr="00F87265" w14:paraId="17BB7A46" w14:textId="77777777" w:rsidTr="00D53B0D">
        <w:tc>
          <w:tcPr>
            <w:tcW w:w="9853" w:type="dxa"/>
            <w:gridSpan w:val="5"/>
          </w:tcPr>
          <w:p w14:paraId="0CAB03B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4"/>
                <w:szCs w:val="24"/>
                <w:lang w:val="en-US"/>
              </w:rPr>
              <w:t>I</w:t>
            </w:r>
            <w:r w:rsidRPr="00F87265">
              <w:rPr>
                <w:rFonts w:ascii="Times New Roman" w:eastAsia="Times New Roman" w:hAnsi="Times New Roman" w:cs="Times New Roman"/>
                <w:sz w:val="24"/>
                <w:szCs w:val="24"/>
              </w:rPr>
              <w:t>.Работы, необходимые для надлежащего содержания несущих конструкций(фундаментов, стен, колонн и столбов, перекрытий и покрытий, балок, ригелей, лестниц, несущих элементов крыш) и несущих конструкций(перегородок, внутренней отделки, полов) многоквартирных домов</w:t>
            </w:r>
          </w:p>
        </w:tc>
      </w:tr>
      <w:tr w:rsidR="00F87265" w:rsidRPr="00F87265" w14:paraId="78426A72" w14:textId="77777777" w:rsidTr="00D53B0D">
        <w:tc>
          <w:tcPr>
            <w:tcW w:w="9853" w:type="dxa"/>
            <w:gridSpan w:val="5"/>
          </w:tcPr>
          <w:p w14:paraId="0E4E98A3" w14:textId="77777777" w:rsidR="00F87265" w:rsidRPr="00F87265" w:rsidRDefault="00F87265" w:rsidP="00F87265">
            <w:pPr>
              <w:numPr>
                <w:ilvl w:val="0"/>
                <w:numId w:val="13"/>
              </w:numPr>
              <w:spacing w:after="0" w:line="240" w:lineRule="auto"/>
              <w:rPr>
                <w:rFonts w:ascii="Times New Roman" w:eastAsia="Times New Roman" w:hAnsi="Times New Roman" w:cs="Times New Roman"/>
                <w:b/>
                <w:bCs/>
                <w:sz w:val="24"/>
                <w:szCs w:val="24"/>
              </w:rPr>
            </w:pPr>
            <w:r w:rsidRPr="00F87265">
              <w:rPr>
                <w:rFonts w:ascii="Times New Roman" w:eastAsia="Times New Roman" w:hAnsi="Times New Roman" w:cs="Times New Roman"/>
                <w:b/>
                <w:bCs/>
                <w:sz w:val="24"/>
                <w:szCs w:val="24"/>
              </w:rPr>
              <w:t>Работы, выполняемые в отношении всех видов фундаментов-990,65/0.10</w:t>
            </w:r>
          </w:p>
        </w:tc>
      </w:tr>
      <w:tr w:rsidR="00F87265" w:rsidRPr="00F87265" w14:paraId="6CE8151F" w14:textId="77777777" w:rsidTr="00D53B0D">
        <w:tc>
          <w:tcPr>
            <w:tcW w:w="3855" w:type="dxa"/>
          </w:tcPr>
          <w:p w14:paraId="26FA915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соответствия параметров вертикальной планировки территории вокруг здания проектным параметрам. Устранение выявленных нарушений;</w:t>
            </w:r>
          </w:p>
        </w:tc>
        <w:tc>
          <w:tcPr>
            <w:tcW w:w="2554" w:type="dxa"/>
            <w:vMerge w:val="restart"/>
          </w:tcPr>
          <w:p w14:paraId="75A5E50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84F5E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7FBBA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360D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7B8F12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D0876E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68C660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1D8111E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B97BD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5D26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9EBA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357A2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40349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48,65</w:t>
            </w:r>
          </w:p>
        </w:tc>
        <w:tc>
          <w:tcPr>
            <w:tcW w:w="1890" w:type="dxa"/>
            <w:gridSpan w:val="2"/>
            <w:vMerge w:val="restart"/>
          </w:tcPr>
          <w:p w14:paraId="4D180A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E46FA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40BAA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E8B2B7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0FBF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38963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0,005</w:t>
            </w:r>
          </w:p>
        </w:tc>
      </w:tr>
      <w:tr w:rsidR="00F87265" w:rsidRPr="00F87265" w14:paraId="3C9FECA2" w14:textId="77777777" w:rsidTr="00D53B0D">
        <w:tc>
          <w:tcPr>
            <w:tcW w:w="3855" w:type="dxa"/>
          </w:tcPr>
          <w:p w14:paraId="1E7F2F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технического состояния видимых частей конструкций с выявлением:</w:t>
            </w:r>
          </w:p>
          <w:p w14:paraId="1043FD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признаков неравномерных осадок фундаментов всех типов;</w:t>
            </w:r>
          </w:p>
          <w:p w14:paraId="1B5061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коррозии арматуры, расслаивания, трещин, выпучивания, отклонения от вертикали в домах бетонными, железобетонными и каменными фундаментами</w:t>
            </w:r>
          </w:p>
        </w:tc>
        <w:tc>
          <w:tcPr>
            <w:tcW w:w="2554" w:type="dxa"/>
            <w:vMerge/>
          </w:tcPr>
          <w:p w14:paraId="75A8DE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A7E3A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079D67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77804882" w14:textId="77777777" w:rsidTr="00D53B0D">
        <w:tc>
          <w:tcPr>
            <w:tcW w:w="3855" w:type="dxa"/>
          </w:tcPr>
          <w:p w14:paraId="5E45DBF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2554" w:type="dxa"/>
          </w:tcPr>
          <w:p w14:paraId="3913854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CEC5DF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942</w:t>
            </w:r>
          </w:p>
        </w:tc>
        <w:tc>
          <w:tcPr>
            <w:tcW w:w="1890" w:type="dxa"/>
            <w:gridSpan w:val="2"/>
          </w:tcPr>
          <w:p w14:paraId="52DCB10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0,097</w:t>
            </w:r>
          </w:p>
        </w:tc>
      </w:tr>
      <w:tr w:rsidR="00F87265" w:rsidRPr="00F87265" w14:paraId="091AE3FD" w14:textId="77777777" w:rsidTr="00D53B0D">
        <w:tc>
          <w:tcPr>
            <w:tcW w:w="9853" w:type="dxa"/>
            <w:gridSpan w:val="5"/>
          </w:tcPr>
          <w:p w14:paraId="0F6AA3C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2. Работы, выполняемые в зданиях с подвалами – 456,20/0,05</w:t>
            </w:r>
          </w:p>
        </w:tc>
      </w:tr>
      <w:tr w:rsidR="00F87265" w:rsidRPr="00F87265" w14:paraId="57D279FC" w14:textId="77777777" w:rsidTr="00D53B0D">
        <w:tc>
          <w:tcPr>
            <w:tcW w:w="3855" w:type="dxa"/>
          </w:tcPr>
          <w:p w14:paraId="67A925B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пректными требованиями;</w:t>
            </w:r>
          </w:p>
        </w:tc>
        <w:tc>
          <w:tcPr>
            <w:tcW w:w="2554" w:type="dxa"/>
          </w:tcPr>
          <w:p w14:paraId="5F17ED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409325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FDD585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9941E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456,20</w:t>
            </w:r>
          </w:p>
        </w:tc>
        <w:tc>
          <w:tcPr>
            <w:tcW w:w="1890" w:type="dxa"/>
            <w:gridSpan w:val="2"/>
          </w:tcPr>
          <w:p w14:paraId="526CE8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0ED99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BE6F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w:t>
            </w:r>
          </w:p>
        </w:tc>
      </w:tr>
      <w:tr w:rsidR="00F87265" w:rsidRPr="00F87265" w14:paraId="60EC0EF2" w14:textId="77777777" w:rsidTr="00D53B0D">
        <w:tc>
          <w:tcPr>
            <w:tcW w:w="9853" w:type="dxa"/>
            <w:gridSpan w:val="5"/>
          </w:tcPr>
          <w:p w14:paraId="409E92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3.Работы, выполняемые для надлежащего содержания стен многоквартирных домов    - 4623,01/0,48</w:t>
            </w:r>
          </w:p>
          <w:p w14:paraId="1E73F0DD" w14:textId="77777777" w:rsidR="00F87265" w:rsidRPr="00F87265" w:rsidRDefault="00F87265" w:rsidP="00F87265">
            <w:pPr>
              <w:tabs>
                <w:tab w:val="left" w:pos="3730"/>
                <w:tab w:val="center" w:pos="5103"/>
              </w:tabs>
              <w:spacing w:after="0" w:line="240" w:lineRule="auto"/>
              <w:ind w:left="720"/>
              <w:contextualSpacing/>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 xml:space="preserve"> </w:t>
            </w:r>
          </w:p>
        </w:tc>
      </w:tr>
      <w:tr w:rsidR="00F87265" w:rsidRPr="00F87265" w14:paraId="16EE6789" w14:textId="77777777" w:rsidTr="00D53B0D">
        <w:tc>
          <w:tcPr>
            <w:tcW w:w="3855" w:type="dxa"/>
          </w:tcPr>
          <w:p w14:paraId="5B0650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tc>
        <w:tc>
          <w:tcPr>
            <w:tcW w:w="2554" w:type="dxa"/>
            <w:vMerge w:val="restart"/>
          </w:tcPr>
          <w:p w14:paraId="1C54B2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859C01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62B44D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FCCA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0E39F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764CBC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0E9B4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0C563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9790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49B11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BE928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AB5A47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3572B28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0C37F4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9B298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3A143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CB3779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C001E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B914B0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FF93B3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6192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547036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05A36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FE4BDF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557A1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227,03</w:t>
            </w:r>
          </w:p>
        </w:tc>
        <w:tc>
          <w:tcPr>
            <w:tcW w:w="1890" w:type="dxa"/>
            <w:gridSpan w:val="2"/>
            <w:vMerge w:val="restart"/>
          </w:tcPr>
          <w:p w14:paraId="2DE799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90912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C16DC6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4129F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9755F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6E3630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5C04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12C2C9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6B7DBE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67CCD9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CE8FA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0EEDF0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0,02</w:t>
            </w:r>
          </w:p>
        </w:tc>
      </w:tr>
      <w:tr w:rsidR="00F87265" w:rsidRPr="00F87265" w14:paraId="7F88BE9B" w14:textId="77777777" w:rsidTr="00D53B0D">
        <w:tc>
          <w:tcPr>
            <w:tcW w:w="3855" w:type="dxa"/>
          </w:tcPr>
          <w:p w14:paraId="5306A6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tc>
        <w:tc>
          <w:tcPr>
            <w:tcW w:w="2554" w:type="dxa"/>
            <w:vMerge/>
          </w:tcPr>
          <w:p w14:paraId="413010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BE43E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2E4DF3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1C0FBBBF" w14:textId="77777777" w:rsidTr="00D53B0D">
        <w:tc>
          <w:tcPr>
            <w:tcW w:w="3855" w:type="dxa"/>
          </w:tcPr>
          <w:p w14:paraId="3C052CF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 случае выявления повреждений и нарушений – составление плана мероприятий по инструментальному обследованию стен, восстановлению пректных условий их эксплуатации и его выполнение.</w:t>
            </w:r>
          </w:p>
        </w:tc>
        <w:tc>
          <w:tcPr>
            <w:tcW w:w="2554" w:type="dxa"/>
          </w:tcPr>
          <w:p w14:paraId="2D9A752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198DB50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4395,98</w:t>
            </w:r>
          </w:p>
        </w:tc>
        <w:tc>
          <w:tcPr>
            <w:tcW w:w="1890" w:type="dxa"/>
            <w:gridSpan w:val="2"/>
          </w:tcPr>
          <w:p w14:paraId="6C65E50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0,45</w:t>
            </w:r>
          </w:p>
        </w:tc>
      </w:tr>
      <w:tr w:rsidR="00F87265" w:rsidRPr="00F87265" w14:paraId="4974628A" w14:textId="77777777" w:rsidTr="00D53B0D">
        <w:tc>
          <w:tcPr>
            <w:tcW w:w="9853" w:type="dxa"/>
            <w:gridSpan w:val="5"/>
          </w:tcPr>
          <w:p w14:paraId="22A25A7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4.Работы, выполняемые в целях надлежащего содержания перекрытий и покрытий многоквартирных домов   330,22/0,03</w:t>
            </w:r>
          </w:p>
        </w:tc>
      </w:tr>
      <w:tr w:rsidR="00F87265" w:rsidRPr="00F87265" w14:paraId="6EBBCB13" w14:textId="77777777" w:rsidTr="00D53B0D">
        <w:tc>
          <w:tcPr>
            <w:tcW w:w="3855" w:type="dxa"/>
          </w:tcPr>
          <w:p w14:paraId="10F5188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нарушений условий эксплуатации, несанкционированных изменений конструктивного решения, выявления прогибов, трещин и колебаний;</w:t>
            </w:r>
          </w:p>
        </w:tc>
        <w:tc>
          <w:tcPr>
            <w:tcW w:w="2554" w:type="dxa"/>
            <w:vMerge w:val="restart"/>
          </w:tcPr>
          <w:p w14:paraId="25BAEF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F7FF02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A2CF3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9639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2856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D8416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4F50B18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5B71F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D45DF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8C99F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8FBC1C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D45740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16,22</w:t>
            </w:r>
          </w:p>
        </w:tc>
        <w:tc>
          <w:tcPr>
            <w:tcW w:w="1890" w:type="dxa"/>
            <w:gridSpan w:val="2"/>
            <w:vMerge w:val="restart"/>
          </w:tcPr>
          <w:p w14:paraId="1C808204"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09088EBA"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28581CAF"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5751385E"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61EC6356"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44ABB761"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0,002</w:t>
            </w:r>
          </w:p>
          <w:p w14:paraId="0AA6D59D"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3D5DA58D"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4CA4F0EE"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tc>
      </w:tr>
      <w:tr w:rsidR="00F87265" w:rsidRPr="00F87265" w14:paraId="52E88041" w14:textId="77777777" w:rsidTr="00D53B0D">
        <w:tc>
          <w:tcPr>
            <w:tcW w:w="3855" w:type="dxa"/>
          </w:tcPr>
          <w:p w14:paraId="356A98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опирания, отслоения защитного слоя бетона;</w:t>
            </w:r>
          </w:p>
        </w:tc>
        <w:tc>
          <w:tcPr>
            <w:tcW w:w="2554" w:type="dxa"/>
            <w:vMerge/>
          </w:tcPr>
          <w:p w14:paraId="5562B5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46CFE6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30CA108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4A30D2E2" w14:textId="77777777" w:rsidTr="00D53B0D">
        <w:tc>
          <w:tcPr>
            <w:tcW w:w="3855" w:type="dxa"/>
          </w:tcPr>
          <w:p w14:paraId="3C8D11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0AE3992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587783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314</w:t>
            </w:r>
          </w:p>
        </w:tc>
        <w:tc>
          <w:tcPr>
            <w:tcW w:w="1890" w:type="dxa"/>
            <w:gridSpan w:val="2"/>
          </w:tcPr>
          <w:p w14:paraId="7C0440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0,03</w:t>
            </w:r>
          </w:p>
        </w:tc>
      </w:tr>
      <w:tr w:rsidR="00F87265" w:rsidRPr="00F87265" w14:paraId="232045F7" w14:textId="77777777" w:rsidTr="00D53B0D">
        <w:tc>
          <w:tcPr>
            <w:tcW w:w="7963" w:type="dxa"/>
            <w:gridSpan w:val="3"/>
          </w:tcPr>
          <w:p w14:paraId="4E16F2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5.Работы, выполняемые в целях надлежащего содержания колонн и столбов многоквартирных домов</w:t>
            </w:r>
          </w:p>
        </w:tc>
        <w:tc>
          <w:tcPr>
            <w:tcW w:w="1890" w:type="dxa"/>
            <w:gridSpan w:val="2"/>
          </w:tcPr>
          <w:p w14:paraId="6173661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00FF77D5" w14:textId="77777777" w:rsidTr="00D53B0D">
        <w:tc>
          <w:tcPr>
            <w:tcW w:w="7963" w:type="dxa"/>
            <w:gridSpan w:val="3"/>
          </w:tcPr>
          <w:p w14:paraId="2828E4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6. Работы, выполняемые в целях надлежащего содержания балок(ригелей) перекрытий и покрытий многоквартирных домов</w:t>
            </w:r>
          </w:p>
        </w:tc>
        <w:tc>
          <w:tcPr>
            <w:tcW w:w="1890" w:type="dxa"/>
            <w:gridSpan w:val="2"/>
          </w:tcPr>
          <w:p w14:paraId="43DC99A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48AD9C8E" w14:textId="77777777" w:rsidTr="00D53B0D">
        <w:tc>
          <w:tcPr>
            <w:tcW w:w="9853" w:type="dxa"/>
            <w:gridSpan w:val="5"/>
          </w:tcPr>
          <w:p w14:paraId="63A4E9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7. Работы, выполняемые в целях надлежащего содержания крыш многоквартирных домов  14168,72/1,46</w:t>
            </w:r>
          </w:p>
        </w:tc>
      </w:tr>
      <w:tr w:rsidR="00F87265" w:rsidRPr="00F87265" w14:paraId="21033D7F" w14:textId="77777777" w:rsidTr="00D53B0D">
        <w:tc>
          <w:tcPr>
            <w:tcW w:w="3855" w:type="dxa"/>
          </w:tcPr>
          <w:p w14:paraId="475BD8E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кровли на отсутствие протечек;</w:t>
            </w:r>
          </w:p>
        </w:tc>
        <w:tc>
          <w:tcPr>
            <w:tcW w:w="2554" w:type="dxa"/>
          </w:tcPr>
          <w:p w14:paraId="299C6C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val="restart"/>
          </w:tcPr>
          <w:p w14:paraId="70FA99B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8E855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2E97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6C0B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E00E96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0753C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798.85</w:t>
            </w:r>
          </w:p>
        </w:tc>
        <w:tc>
          <w:tcPr>
            <w:tcW w:w="1890" w:type="dxa"/>
            <w:gridSpan w:val="2"/>
            <w:vMerge w:val="restart"/>
          </w:tcPr>
          <w:p w14:paraId="78261C6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1CD2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1C5F5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26D519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6DF22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934FE0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w:t>
            </w:r>
          </w:p>
        </w:tc>
      </w:tr>
      <w:tr w:rsidR="00F87265" w:rsidRPr="00F87265" w14:paraId="6999BCB5" w14:textId="77777777" w:rsidTr="00D53B0D">
        <w:tc>
          <w:tcPr>
            <w:tcW w:w="3855" w:type="dxa"/>
          </w:tcPr>
          <w:p w14:paraId="145B05E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молниезащитных устройств, заземления матч и другого оборудования, расположенного на крыше;</w:t>
            </w:r>
          </w:p>
        </w:tc>
        <w:tc>
          <w:tcPr>
            <w:tcW w:w="2554" w:type="dxa"/>
          </w:tcPr>
          <w:p w14:paraId="02FD734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tcPr>
          <w:p w14:paraId="503C9C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405074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57950CB2" w14:textId="77777777" w:rsidTr="00D53B0D">
        <w:tc>
          <w:tcPr>
            <w:tcW w:w="3855" w:type="dxa"/>
          </w:tcPr>
          <w:p w14:paraId="49E9691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прмерзания их покрытий;</w:t>
            </w:r>
          </w:p>
        </w:tc>
        <w:tc>
          <w:tcPr>
            <w:tcW w:w="2554" w:type="dxa"/>
          </w:tcPr>
          <w:p w14:paraId="1A722C9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tcPr>
          <w:p w14:paraId="2925796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1DAED7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32D8293E" w14:textId="77777777" w:rsidTr="00D53B0D">
        <w:tc>
          <w:tcPr>
            <w:tcW w:w="3855" w:type="dxa"/>
          </w:tcPr>
          <w:p w14:paraId="0C14E46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при необходимости очистка кровли от скопления снега и наледи;</w:t>
            </w:r>
          </w:p>
        </w:tc>
        <w:tc>
          <w:tcPr>
            <w:tcW w:w="2554" w:type="dxa"/>
          </w:tcPr>
          <w:p w14:paraId="188A1D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  раза в год</w:t>
            </w:r>
          </w:p>
        </w:tc>
        <w:tc>
          <w:tcPr>
            <w:tcW w:w="1554" w:type="dxa"/>
          </w:tcPr>
          <w:p w14:paraId="0592F8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6601,13</w:t>
            </w:r>
          </w:p>
        </w:tc>
        <w:tc>
          <w:tcPr>
            <w:tcW w:w="1890" w:type="dxa"/>
            <w:gridSpan w:val="2"/>
          </w:tcPr>
          <w:p w14:paraId="7251453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0,68</w:t>
            </w:r>
          </w:p>
        </w:tc>
      </w:tr>
      <w:tr w:rsidR="00F87265" w:rsidRPr="00F87265" w14:paraId="508F7D8C" w14:textId="77777777" w:rsidTr="00D53B0D">
        <w:tc>
          <w:tcPr>
            <w:tcW w:w="3855" w:type="dxa"/>
          </w:tcPr>
          <w:p w14:paraId="29B2EB1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2554" w:type="dxa"/>
          </w:tcPr>
          <w:p w14:paraId="4FF1BAB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79474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6768,75</w:t>
            </w:r>
          </w:p>
        </w:tc>
        <w:tc>
          <w:tcPr>
            <w:tcW w:w="1890" w:type="dxa"/>
            <w:gridSpan w:val="2"/>
          </w:tcPr>
          <w:p w14:paraId="653580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0,70</w:t>
            </w:r>
          </w:p>
        </w:tc>
      </w:tr>
      <w:tr w:rsidR="00F87265" w:rsidRPr="00F87265" w14:paraId="727C43ED" w14:textId="77777777" w:rsidTr="00D53B0D">
        <w:tc>
          <w:tcPr>
            <w:tcW w:w="9853" w:type="dxa"/>
            <w:gridSpan w:val="5"/>
          </w:tcPr>
          <w:p w14:paraId="2BD055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8. Работы, выполняемые в целях надлежащего содержания лестниц многоквартирных домов – 39,54/0,004</w:t>
            </w:r>
          </w:p>
        </w:tc>
      </w:tr>
      <w:tr w:rsidR="00F87265" w:rsidRPr="00F87265" w14:paraId="79A67599" w14:textId="77777777" w:rsidTr="00D53B0D">
        <w:tc>
          <w:tcPr>
            <w:tcW w:w="3855" w:type="dxa"/>
          </w:tcPr>
          <w:p w14:paraId="2446C01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деформации и повреждения в несущих конструкциях, надежности крепления ограждений, выбоин и сколов в ступенях;</w:t>
            </w:r>
          </w:p>
        </w:tc>
        <w:tc>
          <w:tcPr>
            <w:tcW w:w="2554" w:type="dxa"/>
          </w:tcPr>
          <w:p w14:paraId="4944799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62F96F0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624F28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277F0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E56A8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D818A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1,94</w:t>
            </w:r>
          </w:p>
        </w:tc>
        <w:tc>
          <w:tcPr>
            <w:tcW w:w="1890" w:type="dxa"/>
            <w:gridSpan w:val="2"/>
            <w:vMerge w:val="restart"/>
          </w:tcPr>
          <w:p w14:paraId="3DB2BAC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B48EF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5DE04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15EBF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E90D0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0,0002</w:t>
            </w:r>
          </w:p>
        </w:tc>
      </w:tr>
      <w:tr w:rsidR="00F87265" w:rsidRPr="00F87265" w14:paraId="68244172" w14:textId="77777777" w:rsidTr="00D53B0D">
        <w:tc>
          <w:tcPr>
            <w:tcW w:w="3855" w:type="dxa"/>
          </w:tcPr>
          <w:p w14:paraId="01FA728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tc>
        <w:tc>
          <w:tcPr>
            <w:tcW w:w="2554" w:type="dxa"/>
          </w:tcPr>
          <w:p w14:paraId="0008A0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tcPr>
          <w:p w14:paraId="65FA7C1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577988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6DF128ED" w14:textId="77777777" w:rsidTr="00D53B0D">
        <w:tc>
          <w:tcPr>
            <w:tcW w:w="3855" w:type="dxa"/>
          </w:tcPr>
          <w:p w14:paraId="51EFA5A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71B2DF7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7632E1D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37,60</w:t>
            </w:r>
          </w:p>
        </w:tc>
        <w:tc>
          <w:tcPr>
            <w:tcW w:w="1890" w:type="dxa"/>
            <w:gridSpan w:val="2"/>
          </w:tcPr>
          <w:p w14:paraId="190EF5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0,004</w:t>
            </w:r>
          </w:p>
        </w:tc>
      </w:tr>
      <w:tr w:rsidR="00F87265" w:rsidRPr="00F87265" w14:paraId="62B268FE" w14:textId="77777777" w:rsidTr="00D53B0D">
        <w:tc>
          <w:tcPr>
            <w:tcW w:w="9853" w:type="dxa"/>
            <w:gridSpan w:val="5"/>
          </w:tcPr>
          <w:p w14:paraId="57BC02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9. Работы, выполняемые в целях надлежащего согдержания фасадов многоквартирных домов: 224,73/0,023</w:t>
            </w:r>
          </w:p>
        </w:tc>
      </w:tr>
      <w:tr w:rsidR="00F87265" w:rsidRPr="00F87265" w14:paraId="15D47838" w14:textId="77777777" w:rsidTr="00D53B0D">
        <w:tc>
          <w:tcPr>
            <w:tcW w:w="3855" w:type="dxa"/>
          </w:tcPr>
          <w:p w14:paraId="7172CA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работоспособности подсветки информационных знаков, входов в подъезды(домовые знаки и т.д)</w:t>
            </w:r>
          </w:p>
        </w:tc>
        <w:tc>
          <w:tcPr>
            <w:tcW w:w="2554" w:type="dxa"/>
            <w:vMerge w:val="restart"/>
          </w:tcPr>
          <w:p w14:paraId="5BD3C9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6F610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F5B0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47AE6E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9F9EC7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3F146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3BE1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164888B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7B161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EB768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62F53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0B0328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28E38B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5225A4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11,04</w:t>
            </w:r>
          </w:p>
        </w:tc>
        <w:tc>
          <w:tcPr>
            <w:tcW w:w="1890" w:type="dxa"/>
            <w:gridSpan w:val="2"/>
            <w:vMerge w:val="restart"/>
          </w:tcPr>
          <w:p w14:paraId="71EE76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53D08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E73EB2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0118A7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BF9D9C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B23E2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A9F97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0,0011</w:t>
            </w:r>
          </w:p>
        </w:tc>
      </w:tr>
      <w:tr w:rsidR="00F87265" w:rsidRPr="00F87265" w14:paraId="0C12119B" w14:textId="77777777" w:rsidTr="00D53B0D">
        <w:tc>
          <w:tcPr>
            <w:tcW w:w="3855" w:type="dxa"/>
          </w:tcPr>
          <w:p w14:paraId="1314A6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выявление нарушений и эксплуатационных качеств несущих конструкций, гидроизоляции, элементов </w:t>
            </w:r>
          </w:p>
        </w:tc>
        <w:tc>
          <w:tcPr>
            <w:tcW w:w="2554" w:type="dxa"/>
            <w:vMerge/>
          </w:tcPr>
          <w:p w14:paraId="1A56AC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0A19D3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1BD9C2C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6DD29E1D" w14:textId="77777777" w:rsidTr="00D53B0D">
        <w:tc>
          <w:tcPr>
            <w:tcW w:w="3855" w:type="dxa"/>
          </w:tcPr>
          <w:p w14:paraId="2C3A1B7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восстановление или замена отдельных элементов крылец и зонтов над входами в здание, в подвалы и над балконами;</w:t>
            </w:r>
          </w:p>
        </w:tc>
        <w:tc>
          <w:tcPr>
            <w:tcW w:w="2554" w:type="dxa"/>
            <w:vMerge/>
          </w:tcPr>
          <w:p w14:paraId="4C3C418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3EAAB2B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35969B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0ACE414E" w14:textId="77777777" w:rsidTr="00D53B0D">
        <w:tc>
          <w:tcPr>
            <w:tcW w:w="3855" w:type="dxa"/>
          </w:tcPr>
          <w:p w14:paraId="4408B73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w:t>
            </w:r>
          </w:p>
        </w:tc>
        <w:tc>
          <w:tcPr>
            <w:tcW w:w="2554" w:type="dxa"/>
          </w:tcPr>
          <w:p w14:paraId="1D6AB7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22085B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213,70</w:t>
            </w:r>
          </w:p>
        </w:tc>
        <w:tc>
          <w:tcPr>
            <w:tcW w:w="1890" w:type="dxa"/>
            <w:gridSpan w:val="2"/>
          </w:tcPr>
          <w:p w14:paraId="359AB2E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0,022</w:t>
            </w:r>
          </w:p>
        </w:tc>
      </w:tr>
      <w:tr w:rsidR="00F87265" w:rsidRPr="00F87265" w14:paraId="54236C2A" w14:textId="77777777" w:rsidTr="00D53B0D">
        <w:tc>
          <w:tcPr>
            <w:tcW w:w="9853" w:type="dxa"/>
            <w:gridSpan w:val="5"/>
          </w:tcPr>
          <w:p w14:paraId="25AC0AB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10.Работы, выполняемые в целях надлежащего содержания перегородок в многоквартирных домах: 660,43/0,07</w:t>
            </w:r>
          </w:p>
        </w:tc>
      </w:tr>
      <w:tr w:rsidR="00F87265" w:rsidRPr="00F87265" w14:paraId="3D0B30F3" w14:textId="77777777" w:rsidTr="00D53B0D">
        <w:tc>
          <w:tcPr>
            <w:tcW w:w="3855" w:type="dxa"/>
          </w:tcPr>
          <w:p w14:paraId="6DF959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tc>
        <w:tc>
          <w:tcPr>
            <w:tcW w:w="2554" w:type="dxa"/>
          </w:tcPr>
          <w:p w14:paraId="11F51A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303B5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32,43</w:t>
            </w:r>
          </w:p>
        </w:tc>
        <w:tc>
          <w:tcPr>
            <w:tcW w:w="1890" w:type="dxa"/>
            <w:gridSpan w:val="2"/>
          </w:tcPr>
          <w:p w14:paraId="404BF53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0,003</w:t>
            </w:r>
          </w:p>
        </w:tc>
      </w:tr>
      <w:tr w:rsidR="00F87265" w:rsidRPr="00F87265" w14:paraId="17A7695C" w14:textId="77777777" w:rsidTr="00D53B0D">
        <w:tc>
          <w:tcPr>
            <w:tcW w:w="3855" w:type="dxa"/>
          </w:tcPr>
          <w:p w14:paraId="7161AF5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4B8FBC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44CA59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628</w:t>
            </w:r>
          </w:p>
        </w:tc>
        <w:tc>
          <w:tcPr>
            <w:tcW w:w="1890" w:type="dxa"/>
            <w:gridSpan w:val="2"/>
          </w:tcPr>
          <w:p w14:paraId="6B78E2F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0,065</w:t>
            </w:r>
          </w:p>
        </w:tc>
      </w:tr>
      <w:tr w:rsidR="00F87265" w:rsidRPr="00F87265" w14:paraId="65B0EA7D" w14:textId="77777777" w:rsidTr="00D53B0D">
        <w:tc>
          <w:tcPr>
            <w:tcW w:w="7963" w:type="dxa"/>
            <w:gridSpan w:val="3"/>
          </w:tcPr>
          <w:p w14:paraId="0C81A3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11.Работы, выполняемые в целях надлежащего содержания внутренней отделки многоквартирных домов,-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90" w:type="dxa"/>
            <w:gridSpan w:val="2"/>
          </w:tcPr>
          <w:p w14:paraId="646083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год/1683,26/0,17</w:t>
            </w:r>
          </w:p>
        </w:tc>
      </w:tr>
      <w:tr w:rsidR="00F87265" w:rsidRPr="00F87265" w14:paraId="355C2A1D" w14:textId="77777777" w:rsidTr="00D53B0D">
        <w:tc>
          <w:tcPr>
            <w:tcW w:w="9853" w:type="dxa"/>
            <w:gridSpan w:val="5"/>
          </w:tcPr>
          <w:p w14:paraId="4F20B8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12.Работы, выполняемые в целх надлежащего содержания полов помещений, относящихся к общему имуществу в многоквартирном доме:</w:t>
            </w:r>
          </w:p>
        </w:tc>
      </w:tr>
      <w:tr w:rsidR="00F87265" w:rsidRPr="00F87265" w14:paraId="5E61529C" w14:textId="77777777" w:rsidTr="00D53B0D">
        <w:tc>
          <w:tcPr>
            <w:tcW w:w="3855" w:type="dxa"/>
          </w:tcPr>
          <w:p w14:paraId="2BC873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43FA3A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71A297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210,76</w:t>
            </w:r>
          </w:p>
        </w:tc>
        <w:tc>
          <w:tcPr>
            <w:tcW w:w="1890" w:type="dxa"/>
            <w:gridSpan w:val="2"/>
          </w:tcPr>
          <w:p w14:paraId="05A9CE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0,02</w:t>
            </w:r>
          </w:p>
        </w:tc>
      </w:tr>
      <w:tr w:rsidR="00F87265" w:rsidRPr="00F87265" w14:paraId="7EE38D31" w14:textId="77777777" w:rsidTr="00D53B0D">
        <w:tc>
          <w:tcPr>
            <w:tcW w:w="9853" w:type="dxa"/>
            <w:gridSpan w:val="5"/>
          </w:tcPr>
          <w:p w14:paraId="56AB262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13.Работы, выполняемые в целях надлежащего содержания оконных и дверных заполнений помещений, относящихся к общему имуществу в многоквартирном доме:1311,84/0,14</w:t>
            </w:r>
          </w:p>
        </w:tc>
      </w:tr>
      <w:tr w:rsidR="00F87265" w:rsidRPr="00F87265" w14:paraId="2683F8B0" w14:textId="77777777" w:rsidTr="00D53B0D">
        <w:tc>
          <w:tcPr>
            <w:tcW w:w="3855" w:type="dxa"/>
          </w:tcPr>
          <w:p w14:paraId="7AAC87A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2554" w:type="dxa"/>
          </w:tcPr>
          <w:p w14:paraId="47DC55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AC32F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11,34</w:t>
            </w:r>
          </w:p>
        </w:tc>
        <w:tc>
          <w:tcPr>
            <w:tcW w:w="1890" w:type="dxa"/>
            <w:gridSpan w:val="2"/>
          </w:tcPr>
          <w:p w14:paraId="5CF462E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0,0012</w:t>
            </w:r>
          </w:p>
        </w:tc>
      </w:tr>
      <w:tr w:rsidR="00F87265" w:rsidRPr="00F87265" w14:paraId="38C11B13" w14:textId="77777777" w:rsidTr="00D53B0D">
        <w:tc>
          <w:tcPr>
            <w:tcW w:w="3855" w:type="dxa"/>
          </w:tcPr>
          <w:p w14:paraId="2FE8429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в отопительный период – незамедлительный ремонт. В остальных случаях разработка плана восстановительных работ( при необходимости), проведение восстановительных работ.</w:t>
            </w:r>
          </w:p>
        </w:tc>
        <w:tc>
          <w:tcPr>
            <w:tcW w:w="2554" w:type="dxa"/>
          </w:tcPr>
          <w:p w14:paraId="7C4E8B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6C3FB5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1300,50</w:t>
            </w:r>
          </w:p>
        </w:tc>
        <w:tc>
          <w:tcPr>
            <w:tcW w:w="1890" w:type="dxa"/>
            <w:gridSpan w:val="2"/>
          </w:tcPr>
          <w:p w14:paraId="631BB37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0,13</w:t>
            </w:r>
          </w:p>
        </w:tc>
      </w:tr>
      <w:tr w:rsidR="00F87265" w:rsidRPr="00F87265" w14:paraId="61183ECC" w14:textId="77777777" w:rsidTr="00D53B0D">
        <w:tc>
          <w:tcPr>
            <w:tcW w:w="9853" w:type="dxa"/>
            <w:gridSpan w:val="5"/>
          </w:tcPr>
          <w:p w14:paraId="633873E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p w14:paraId="07C25FA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w:t>
            </w:r>
            <w:r w:rsidRPr="00F87265">
              <w:rPr>
                <w:rFonts w:ascii="Times New Roman" w:eastAsia="Times New Roman" w:hAnsi="Times New Roman" w:cs="Times New Roman"/>
                <w:b/>
                <w:bCs/>
                <w:color w:val="22272F"/>
                <w:sz w:val="24"/>
                <w:szCs w:val="24"/>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p w14:paraId="46DB2B4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tc>
      </w:tr>
      <w:tr w:rsidR="00F87265" w:rsidRPr="00F87265" w14:paraId="2379374D" w14:textId="77777777" w:rsidTr="00D53B0D">
        <w:tc>
          <w:tcPr>
            <w:tcW w:w="7963" w:type="dxa"/>
            <w:gridSpan w:val="3"/>
          </w:tcPr>
          <w:p w14:paraId="7A2E09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14.Работы, выполняемые в целях надлежащего содержания мусоропроводов многоквартирных домов</w:t>
            </w:r>
          </w:p>
        </w:tc>
        <w:tc>
          <w:tcPr>
            <w:tcW w:w="1890" w:type="dxa"/>
            <w:gridSpan w:val="2"/>
          </w:tcPr>
          <w:p w14:paraId="533140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723F0635" w14:textId="77777777" w:rsidTr="00D53B0D">
        <w:tc>
          <w:tcPr>
            <w:tcW w:w="9853" w:type="dxa"/>
            <w:gridSpan w:val="5"/>
          </w:tcPr>
          <w:p w14:paraId="7C4B5D1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15.Работы, выполняемые в целях надлежащего содержания систем вентиляции и дымоудаления многоквартирных домов:2414,43/0,25</w:t>
            </w:r>
          </w:p>
        </w:tc>
      </w:tr>
      <w:tr w:rsidR="00F87265" w:rsidRPr="00F87265" w14:paraId="779E9877" w14:textId="77777777" w:rsidTr="00D53B0D">
        <w:tc>
          <w:tcPr>
            <w:tcW w:w="3855" w:type="dxa"/>
          </w:tcPr>
          <w:p w14:paraId="76DE0A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tc>
        <w:tc>
          <w:tcPr>
            <w:tcW w:w="2554" w:type="dxa"/>
          </w:tcPr>
          <w:p w14:paraId="3F5040F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04D856D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439,89</w:t>
            </w:r>
          </w:p>
        </w:tc>
        <w:tc>
          <w:tcPr>
            <w:tcW w:w="1890" w:type="dxa"/>
            <w:gridSpan w:val="2"/>
          </w:tcPr>
          <w:p w14:paraId="7A8912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w:t>
            </w:r>
          </w:p>
        </w:tc>
      </w:tr>
      <w:tr w:rsidR="00F87265" w:rsidRPr="00F87265" w14:paraId="5E696FE2" w14:textId="77777777" w:rsidTr="00D53B0D">
        <w:tc>
          <w:tcPr>
            <w:tcW w:w="3855" w:type="dxa"/>
          </w:tcPr>
          <w:p w14:paraId="1A4C05C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tc>
        <w:tc>
          <w:tcPr>
            <w:tcW w:w="2554" w:type="dxa"/>
          </w:tcPr>
          <w:p w14:paraId="7186FA4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23BBB0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1363,98</w:t>
            </w:r>
          </w:p>
        </w:tc>
        <w:tc>
          <w:tcPr>
            <w:tcW w:w="1890" w:type="dxa"/>
            <w:gridSpan w:val="2"/>
          </w:tcPr>
          <w:p w14:paraId="2883AB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0,14</w:t>
            </w:r>
          </w:p>
        </w:tc>
      </w:tr>
      <w:tr w:rsidR="00F87265" w:rsidRPr="00F87265" w14:paraId="5A09392E" w14:textId="77777777" w:rsidTr="00D53B0D">
        <w:tc>
          <w:tcPr>
            <w:tcW w:w="3855" w:type="dxa"/>
          </w:tcPr>
          <w:p w14:paraId="0DF617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работ(при необходимости) проведение восстановительных работ</w:t>
            </w:r>
          </w:p>
        </w:tc>
        <w:tc>
          <w:tcPr>
            <w:tcW w:w="2554" w:type="dxa"/>
          </w:tcPr>
          <w:p w14:paraId="34F73B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0BA862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610,56</w:t>
            </w:r>
          </w:p>
        </w:tc>
        <w:tc>
          <w:tcPr>
            <w:tcW w:w="1890" w:type="dxa"/>
            <w:gridSpan w:val="2"/>
          </w:tcPr>
          <w:p w14:paraId="55D7FCC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0,06</w:t>
            </w:r>
          </w:p>
        </w:tc>
      </w:tr>
      <w:tr w:rsidR="00F87265" w:rsidRPr="00F87265" w14:paraId="5668471A" w14:textId="77777777" w:rsidTr="00D53B0D">
        <w:tc>
          <w:tcPr>
            <w:tcW w:w="7963" w:type="dxa"/>
            <w:gridSpan w:val="3"/>
          </w:tcPr>
          <w:p w14:paraId="2EE380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16.Работы, выполняемые в целях надлежащего содержания печей, каминов и очагов в многоквартирных домах</w:t>
            </w:r>
          </w:p>
        </w:tc>
        <w:tc>
          <w:tcPr>
            <w:tcW w:w="1890" w:type="dxa"/>
            <w:gridSpan w:val="2"/>
          </w:tcPr>
          <w:p w14:paraId="68BA84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7121A5BA" w14:textId="77777777" w:rsidTr="00D53B0D">
        <w:tc>
          <w:tcPr>
            <w:tcW w:w="7963" w:type="dxa"/>
            <w:gridSpan w:val="3"/>
          </w:tcPr>
          <w:p w14:paraId="797C97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17.Работы, выполняемые в целях надлежащего содержания индивидуальных тепловых пунктов и водоподкачек в многоквартирных домах</w:t>
            </w:r>
          </w:p>
        </w:tc>
        <w:tc>
          <w:tcPr>
            <w:tcW w:w="1890" w:type="dxa"/>
            <w:gridSpan w:val="2"/>
          </w:tcPr>
          <w:p w14:paraId="3BD18D2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4C1A5320" w14:textId="77777777" w:rsidTr="00D53B0D">
        <w:tc>
          <w:tcPr>
            <w:tcW w:w="9853" w:type="dxa"/>
            <w:gridSpan w:val="5"/>
          </w:tcPr>
          <w:p w14:paraId="32DFBB1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18.Общие работы, выполняемые для надлежащего содержания систем водоснабжения (холодного и горячего), отопления и водоотведения в многоквартирных домах:25855,83/2,67</w:t>
            </w:r>
          </w:p>
        </w:tc>
      </w:tr>
      <w:tr w:rsidR="00F87265" w:rsidRPr="00F87265" w14:paraId="6E5B323A" w14:textId="77777777" w:rsidTr="00D53B0D">
        <w:tc>
          <w:tcPr>
            <w:tcW w:w="3855" w:type="dxa"/>
          </w:tcPr>
          <w:p w14:paraId="28F3DBA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исправности, работоспособности регулировка и техническое обслуживание запорной арматуры, автоматических регуляторов и устройств, расширительных баков и элементов, скрытых от постоянного наблюдения(разводящих трубопроводов и оборудования на чердаках, подвалах и каналах);</w:t>
            </w:r>
          </w:p>
        </w:tc>
        <w:tc>
          <w:tcPr>
            <w:tcW w:w="2554" w:type="dxa"/>
            <w:vMerge w:val="restart"/>
          </w:tcPr>
          <w:p w14:paraId="2E3F48A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CD2E91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245CB1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A8CE4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30B12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0A0F3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1F6CB8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3EBFC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F37F7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116B0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val="restart"/>
          </w:tcPr>
          <w:p w14:paraId="7E8D00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26A80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AD3BC5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EDBBF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64FBE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5000A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36A17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DC7F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22E96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260E84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5031,65</w:t>
            </w:r>
          </w:p>
        </w:tc>
        <w:tc>
          <w:tcPr>
            <w:tcW w:w="1890" w:type="dxa"/>
            <w:gridSpan w:val="2"/>
            <w:vMerge w:val="restart"/>
          </w:tcPr>
          <w:p w14:paraId="7ABB35F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B1341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C262B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852F3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14161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4409A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D7134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AF9966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40AF7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3D646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0,52</w:t>
            </w:r>
          </w:p>
        </w:tc>
      </w:tr>
      <w:tr w:rsidR="00F87265" w:rsidRPr="00F87265" w14:paraId="294325CC" w14:textId="77777777" w:rsidTr="00D53B0D">
        <w:tc>
          <w:tcPr>
            <w:tcW w:w="3855" w:type="dxa"/>
          </w:tcPr>
          <w:p w14:paraId="3BA2CE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2554" w:type="dxa"/>
            <w:vMerge/>
          </w:tcPr>
          <w:p w14:paraId="6FE5B3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5A299A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09269C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4D30249B" w14:textId="77777777" w:rsidTr="00D53B0D">
        <w:tc>
          <w:tcPr>
            <w:tcW w:w="3855" w:type="dxa"/>
          </w:tcPr>
          <w:p w14:paraId="100DD1B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восстановление работоспособности(ремонт, замена) оборудования и отопительных приборов, водоразборных приборов(смесителей, кранов и т.п.), относящихся к общему имуществу в многоквартирном доме;</w:t>
            </w:r>
          </w:p>
        </w:tc>
        <w:tc>
          <w:tcPr>
            <w:tcW w:w="2554" w:type="dxa"/>
          </w:tcPr>
          <w:p w14:paraId="7D32FB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27E163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4855,52</w:t>
            </w:r>
          </w:p>
        </w:tc>
        <w:tc>
          <w:tcPr>
            <w:tcW w:w="1890" w:type="dxa"/>
            <w:gridSpan w:val="2"/>
          </w:tcPr>
          <w:p w14:paraId="0CA266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0,50</w:t>
            </w:r>
          </w:p>
        </w:tc>
      </w:tr>
      <w:tr w:rsidR="00F87265" w:rsidRPr="00F87265" w14:paraId="080F702D" w14:textId="77777777" w:rsidTr="00D53B0D">
        <w:tc>
          <w:tcPr>
            <w:tcW w:w="3855" w:type="dxa"/>
          </w:tcPr>
          <w:p w14:paraId="4AF92B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tc>
        <w:tc>
          <w:tcPr>
            <w:tcW w:w="2554" w:type="dxa"/>
          </w:tcPr>
          <w:p w14:paraId="5415C5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6233CF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14423,98</w:t>
            </w:r>
          </w:p>
        </w:tc>
        <w:tc>
          <w:tcPr>
            <w:tcW w:w="1890" w:type="dxa"/>
            <w:gridSpan w:val="2"/>
          </w:tcPr>
          <w:p w14:paraId="78A25E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1,49</w:t>
            </w:r>
          </w:p>
        </w:tc>
      </w:tr>
      <w:tr w:rsidR="00F87265" w:rsidRPr="00F87265" w14:paraId="13F808A3" w14:textId="77777777" w:rsidTr="00D53B0D">
        <w:tc>
          <w:tcPr>
            <w:tcW w:w="3855" w:type="dxa"/>
          </w:tcPr>
          <w:p w14:paraId="534F199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восстановление исправности элементов внутренней канализации, канализационных вытяжек;</w:t>
            </w:r>
          </w:p>
        </w:tc>
        <w:tc>
          <w:tcPr>
            <w:tcW w:w="2554" w:type="dxa"/>
          </w:tcPr>
          <w:p w14:paraId="1C953B8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vMerge w:val="restart"/>
          </w:tcPr>
          <w:p w14:paraId="241A62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344466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D4E46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EE79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1544,68</w:t>
            </w:r>
          </w:p>
        </w:tc>
        <w:tc>
          <w:tcPr>
            <w:tcW w:w="1890" w:type="dxa"/>
            <w:gridSpan w:val="2"/>
            <w:vMerge w:val="restart"/>
          </w:tcPr>
          <w:p w14:paraId="6DBD34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A1C32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EC954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BC04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0,16</w:t>
            </w:r>
          </w:p>
        </w:tc>
      </w:tr>
      <w:tr w:rsidR="00F87265" w:rsidRPr="00F87265" w14:paraId="10C6299C" w14:textId="77777777" w:rsidTr="00D53B0D">
        <w:tc>
          <w:tcPr>
            <w:tcW w:w="3855" w:type="dxa"/>
          </w:tcPr>
          <w:p w14:paraId="2D701F1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промывка участков водопроводов после выполнения ремонтно-строительных работ на водопроводе;</w:t>
            </w:r>
          </w:p>
        </w:tc>
        <w:tc>
          <w:tcPr>
            <w:tcW w:w="2554" w:type="dxa"/>
          </w:tcPr>
          <w:p w14:paraId="4165B9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vMerge/>
          </w:tcPr>
          <w:p w14:paraId="7682BA2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102C5B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624B899A" w14:textId="77777777" w:rsidTr="00D53B0D">
        <w:tc>
          <w:tcPr>
            <w:tcW w:w="9853" w:type="dxa"/>
            <w:gridSpan w:val="5"/>
          </w:tcPr>
          <w:p w14:paraId="1D3701C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19.Работы, выполняемые в целях надлежащего содержания систем теплоснабжения (отопления) в многоквартирных домах: 23014,56/2,38</w:t>
            </w:r>
          </w:p>
        </w:tc>
      </w:tr>
      <w:tr w:rsidR="00F87265" w:rsidRPr="00F87265" w14:paraId="33B64E76" w14:textId="77777777" w:rsidTr="00D53B0D">
        <w:tc>
          <w:tcPr>
            <w:tcW w:w="3855" w:type="dxa"/>
          </w:tcPr>
          <w:p w14:paraId="06EACB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испытания на прочность и плотность (гидравлические испытания) узлов ввода и систем отопления,( промывка и регулировка систем отопления;</w:t>
            </w:r>
          </w:p>
        </w:tc>
        <w:tc>
          <w:tcPr>
            <w:tcW w:w="2554" w:type="dxa"/>
          </w:tcPr>
          <w:p w14:paraId="787FD0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5A74C02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2171,84</w:t>
            </w:r>
          </w:p>
        </w:tc>
        <w:tc>
          <w:tcPr>
            <w:tcW w:w="1890" w:type="dxa"/>
            <w:gridSpan w:val="2"/>
          </w:tcPr>
          <w:p w14:paraId="4BFC939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0,22</w:t>
            </w:r>
          </w:p>
        </w:tc>
      </w:tr>
      <w:tr w:rsidR="00F87265" w:rsidRPr="00F87265" w14:paraId="3B444D1C" w14:textId="77777777" w:rsidTr="00D53B0D">
        <w:tc>
          <w:tcPr>
            <w:tcW w:w="3855" w:type="dxa"/>
          </w:tcPr>
          <w:p w14:paraId="73ECD9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-проведение пробных пусконаладочных работ (пробные топки);</w:t>
            </w:r>
          </w:p>
          <w:p w14:paraId="605F60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-удаление воздуха из системы отопления;</w:t>
            </w:r>
          </w:p>
          <w:p w14:paraId="460515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-промывка централизованных систем теплоснабжния для удаления накипно-коррозионных отложений.</w:t>
            </w:r>
          </w:p>
        </w:tc>
        <w:tc>
          <w:tcPr>
            <w:tcW w:w="2554" w:type="dxa"/>
          </w:tcPr>
          <w:p w14:paraId="4C1C0EF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B760FA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20842,72</w:t>
            </w:r>
          </w:p>
        </w:tc>
        <w:tc>
          <w:tcPr>
            <w:tcW w:w="1890" w:type="dxa"/>
            <w:gridSpan w:val="2"/>
          </w:tcPr>
          <w:p w14:paraId="2B42C31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2,15</w:t>
            </w:r>
          </w:p>
        </w:tc>
      </w:tr>
      <w:tr w:rsidR="00F87265" w:rsidRPr="00F87265" w14:paraId="6071B668" w14:textId="77777777" w:rsidTr="00D53B0D">
        <w:tc>
          <w:tcPr>
            <w:tcW w:w="9853" w:type="dxa"/>
            <w:gridSpan w:val="5"/>
          </w:tcPr>
          <w:p w14:paraId="464F04A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20.Работы, выполняемые в целях надлежащего содержания электрооборудования, радио- и телекоммуникационного оборудования в многоквартирном доме:4346,08/0,45</w:t>
            </w:r>
          </w:p>
        </w:tc>
      </w:tr>
      <w:tr w:rsidR="00F87265" w:rsidRPr="00F87265" w14:paraId="54C434C4" w14:textId="77777777" w:rsidTr="00D53B0D">
        <w:tc>
          <w:tcPr>
            <w:tcW w:w="3855" w:type="dxa"/>
          </w:tcPr>
          <w:p w14:paraId="056FA1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2554" w:type="dxa"/>
          </w:tcPr>
          <w:p w14:paraId="269E1B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1A9766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1110,25</w:t>
            </w:r>
          </w:p>
        </w:tc>
        <w:tc>
          <w:tcPr>
            <w:tcW w:w="1890" w:type="dxa"/>
            <w:gridSpan w:val="2"/>
          </w:tcPr>
          <w:p w14:paraId="3D3C7E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0,11</w:t>
            </w:r>
          </w:p>
        </w:tc>
      </w:tr>
      <w:tr w:rsidR="00F87265" w:rsidRPr="00F87265" w14:paraId="702D68EB" w14:textId="77777777" w:rsidTr="00D53B0D">
        <w:tc>
          <w:tcPr>
            <w:tcW w:w="3855" w:type="dxa"/>
          </w:tcPr>
          <w:p w14:paraId="0629230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обеспечение работоспособности устройств защитного отключения;</w:t>
            </w:r>
          </w:p>
        </w:tc>
        <w:tc>
          <w:tcPr>
            <w:tcW w:w="2554" w:type="dxa"/>
            <w:vMerge w:val="restart"/>
          </w:tcPr>
          <w:p w14:paraId="7331F65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EC390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F95751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BA9F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 раз в год</w:t>
            </w:r>
          </w:p>
        </w:tc>
        <w:tc>
          <w:tcPr>
            <w:tcW w:w="1554" w:type="dxa"/>
            <w:vMerge w:val="restart"/>
          </w:tcPr>
          <w:p w14:paraId="59753E9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1EF2AF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4FB56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EECC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3235,83</w:t>
            </w:r>
          </w:p>
        </w:tc>
        <w:tc>
          <w:tcPr>
            <w:tcW w:w="1890" w:type="dxa"/>
            <w:gridSpan w:val="2"/>
            <w:vMerge w:val="restart"/>
          </w:tcPr>
          <w:p w14:paraId="473A187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C872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6DAB57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F703EF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0,33</w:t>
            </w:r>
          </w:p>
        </w:tc>
      </w:tr>
      <w:tr w:rsidR="00F87265" w:rsidRPr="00F87265" w14:paraId="06B7953E" w14:textId="77777777" w:rsidTr="00D53B0D">
        <w:tc>
          <w:tcPr>
            <w:tcW w:w="3855" w:type="dxa"/>
          </w:tcPr>
          <w:p w14:paraId="191EE6A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ремонт силовых и осветительных установок, внутридомовых электросетей, очистка клемм и соединений в групповых щитках и распределительных шкафах, наладка электрооборудования;</w:t>
            </w:r>
          </w:p>
        </w:tc>
        <w:tc>
          <w:tcPr>
            <w:tcW w:w="2554" w:type="dxa"/>
            <w:vMerge/>
          </w:tcPr>
          <w:p w14:paraId="5182474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0DF5C0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27E491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219F1262" w14:textId="77777777" w:rsidTr="00D53B0D">
        <w:tc>
          <w:tcPr>
            <w:tcW w:w="7963" w:type="dxa"/>
            <w:gridSpan w:val="3"/>
          </w:tcPr>
          <w:p w14:paraId="4BE52AFD"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21.Работы, выполняемые в целях надлежащего содержания систем внутридомового газового оборудования в многоквартирном доме</w:t>
            </w:r>
          </w:p>
        </w:tc>
        <w:tc>
          <w:tcPr>
            <w:tcW w:w="1890" w:type="dxa"/>
            <w:gridSpan w:val="2"/>
          </w:tcPr>
          <w:p w14:paraId="31AEFF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3527791C" w14:textId="77777777" w:rsidTr="00D53B0D">
        <w:trPr>
          <w:trHeight w:val="470"/>
        </w:trPr>
        <w:tc>
          <w:tcPr>
            <w:tcW w:w="7963" w:type="dxa"/>
            <w:gridSpan w:val="3"/>
          </w:tcPr>
          <w:p w14:paraId="6E90F70A"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22.Работы, выполняемые в целях надлежащего содержания и ремонта лифта(лифтов) в многоквартирном доме</w:t>
            </w:r>
          </w:p>
        </w:tc>
        <w:tc>
          <w:tcPr>
            <w:tcW w:w="1890" w:type="dxa"/>
            <w:gridSpan w:val="2"/>
          </w:tcPr>
          <w:p w14:paraId="4A6238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205F35FF" w14:textId="77777777" w:rsidTr="00D53B0D">
        <w:tc>
          <w:tcPr>
            <w:tcW w:w="9853" w:type="dxa"/>
            <w:gridSpan w:val="5"/>
          </w:tcPr>
          <w:p w14:paraId="465E07D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III</w:t>
            </w:r>
            <w:r w:rsidRPr="00F87265">
              <w:rPr>
                <w:rFonts w:ascii="Times New Roman" w:eastAsia="Times New Roman" w:hAnsi="Times New Roman" w:cs="Times New Roman"/>
                <w:b/>
                <w:bCs/>
                <w:color w:val="22272F"/>
                <w:sz w:val="24"/>
                <w:szCs w:val="24"/>
              </w:rPr>
              <w:t>. Работы и услуги по содержанию иного общего имущества в многоквартирном доме</w:t>
            </w:r>
          </w:p>
        </w:tc>
      </w:tr>
      <w:tr w:rsidR="00F87265" w:rsidRPr="00F87265" w14:paraId="4C671B1C" w14:textId="77777777" w:rsidTr="00D53B0D">
        <w:tc>
          <w:tcPr>
            <w:tcW w:w="9853" w:type="dxa"/>
            <w:gridSpan w:val="5"/>
          </w:tcPr>
          <w:p w14:paraId="7FA733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23</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
                <w:bCs/>
                <w:color w:val="22272F"/>
                <w:sz w:val="24"/>
                <w:szCs w:val="24"/>
              </w:rPr>
              <w:t>Работы по содержанию помещений, входящих в состав общего имущества в многоквартирном доме: 11614,07/1,20</w:t>
            </w:r>
          </w:p>
        </w:tc>
      </w:tr>
      <w:tr w:rsidR="00F87265" w:rsidRPr="00F87265" w14:paraId="66B57648" w14:textId="77777777" w:rsidTr="00D53B0D">
        <w:tc>
          <w:tcPr>
            <w:tcW w:w="3855" w:type="dxa"/>
          </w:tcPr>
          <w:p w14:paraId="2A87E5C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сухая и влажная уборка тамбуров, холлов, коридоров, лестничых площадок и маршей </w:t>
            </w:r>
          </w:p>
        </w:tc>
        <w:tc>
          <w:tcPr>
            <w:tcW w:w="2554" w:type="dxa"/>
          </w:tcPr>
          <w:p w14:paraId="3A87C1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раза в неделю</w:t>
            </w:r>
          </w:p>
        </w:tc>
        <w:tc>
          <w:tcPr>
            <w:tcW w:w="1554" w:type="dxa"/>
          </w:tcPr>
          <w:p w14:paraId="050949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10875,12</w:t>
            </w:r>
          </w:p>
        </w:tc>
        <w:tc>
          <w:tcPr>
            <w:tcW w:w="1890" w:type="dxa"/>
            <w:gridSpan w:val="2"/>
          </w:tcPr>
          <w:p w14:paraId="5054F7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1,12</w:t>
            </w:r>
          </w:p>
        </w:tc>
      </w:tr>
      <w:tr w:rsidR="00F87265" w:rsidRPr="00F87265" w14:paraId="1E8211AD" w14:textId="77777777" w:rsidTr="00D53B0D">
        <w:tc>
          <w:tcPr>
            <w:tcW w:w="3855" w:type="dxa"/>
          </w:tcPr>
          <w:p w14:paraId="5A878D4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влажная протирка подоконников, полотен дверей</w:t>
            </w:r>
          </w:p>
        </w:tc>
        <w:tc>
          <w:tcPr>
            <w:tcW w:w="2554" w:type="dxa"/>
          </w:tcPr>
          <w:p w14:paraId="1D44F1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78FC569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6,88</w:t>
            </w:r>
          </w:p>
        </w:tc>
        <w:tc>
          <w:tcPr>
            <w:tcW w:w="1890" w:type="dxa"/>
            <w:gridSpan w:val="2"/>
          </w:tcPr>
          <w:p w14:paraId="03924C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w:t>
            </w:r>
          </w:p>
        </w:tc>
      </w:tr>
      <w:tr w:rsidR="00F87265" w:rsidRPr="00F87265" w14:paraId="10FF7EC6" w14:textId="77777777" w:rsidTr="00D53B0D">
        <w:tc>
          <w:tcPr>
            <w:tcW w:w="3855" w:type="dxa"/>
          </w:tcPr>
          <w:p w14:paraId="7EECE8D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мытье окон;</w:t>
            </w:r>
          </w:p>
        </w:tc>
        <w:tc>
          <w:tcPr>
            <w:tcW w:w="2554" w:type="dxa"/>
          </w:tcPr>
          <w:p w14:paraId="61ACAB5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3836D7F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732.06</w:t>
            </w:r>
          </w:p>
        </w:tc>
        <w:tc>
          <w:tcPr>
            <w:tcW w:w="1890" w:type="dxa"/>
            <w:gridSpan w:val="2"/>
          </w:tcPr>
          <w:p w14:paraId="2B08F0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w:t>
            </w:r>
          </w:p>
        </w:tc>
      </w:tr>
      <w:tr w:rsidR="00F87265" w:rsidRPr="00F87265" w14:paraId="40A2AD9A" w14:textId="77777777" w:rsidTr="00D53B0D">
        <w:tc>
          <w:tcPr>
            <w:tcW w:w="3855" w:type="dxa"/>
          </w:tcPr>
          <w:p w14:paraId="34AF39B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проведение дератизации и дезинсекции помещений, входящих в состав общего имущества в многоквартирном доме</w:t>
            </w:r>
          </w:p>
        </w:tc>
        <w:tc>
          <w:tcPr>
            <w:tcW w:w="2554" w:type="dxa"/>
          </w:tcPr>
          <w:p w14:paraId="4145D5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2F18CB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tcPr>
          <w:p w14:paraId="65531D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39519943" w14:textId="77777777" w:rsidTr="00D53B0D">
        <w:tc>
          <w:tcPr>
            <w:tcW w:w="9853" w:type="dxa"/>
            <w:gridSpan w:val="5"/>
          </w:tcPr>
          <w:p w14:paraId="3BEAC9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24.Работы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дома(далее - придомовая территория), в холодный период года; 38102,44/3,94</w:t>
            </w:r>
          </w:p>
        </w:tc>
      </w:tr>
      <w:tr w:rsidR="00F87265" w:rsidRPr="00F87265" w14:paraId="19584ADA" w14:textId="77777777" w:rsidTr="00D53B0D">
        <w:tc>
          <w:tcPr>
            <w:tcW w:w="3855" w:type="dxa"/>
          </w:tcPr>
          <w:p w14:paraId="0A71651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крышек люков колодцев и пожарных гидрантов от снега и льда толщиной слоя свыше 5 см;</w:t>
            </w:r>
          </w:p>
        </w:tc>
        <w:tc>
          <w:tcPr>
            <w:tcW w:w="2554" w:type="dxa"/>
            <w:vMerge w:val="restart"/>
          </w:tcPr>
          <w:p w14:paraId="3B404E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FECD4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616932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B18485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80 раз в год</w:t>
            </w:r>
          </w:p>
        </w:tc>
        <w:tc>
          <w:tcPr>
            <w:tcW w:w="1554" w:type="dxa"/>
            <w:vMerge w:val="restart"/>
          </w:tcPr>
          <w:p w14:paraId="1D9CE1A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68A14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41088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BF10C5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29500.58</w:t>
            </w:r>
          </w:p>
        </w:tc>
        <w:tc>
          <w:tcPr>
            <w:tcW w:w="1890" w:type="dxa"/>
            <w:gridSpan w:val="2"/>
            <w:vMerge w:val="restart"/>
          </w:tcPr>
          <w:p w14:paraId="7972612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40529C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52145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881DF1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3,05</w:t>
            </w:r>
          </w:p>
        </w:tc>
      </w:tr>
      <w:tr w:rsidR="00F87265" w:rsidRPr="00F87265" w14:paraId="3B5D569D" w14:textId="77777777" w:rsidTr="00D53B0D">
        <w:tc>
          <w:tcPr>
            <w:tcW w:w="3855" w:type="dxa"/>
          </w:tcPr>
          <w:p w14:paraId="6B3C4A5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сдвигание свежевыпавшего снега и очистка придомовой территории от снега и льда при наличии колейности свыше 5 см;</w:t>
            </w:r>
          </w:p>
        </w:tc>
        <w:tc>
          <w:tcPr>
            <w:tcW w:w="2554" w:type="dxa"/>
            <w:vMerge/>
          </w:tcPr>
          <w:p w14:paraId="02FCA7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31B1ABE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081C28F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288381C9" w14:textId="77777777" w:rsidTr="00D53B0D">
        <w:tc>
          <w:tcPr>
            <w:tcW w:w="3855" w:type="dxa"/>
          </w:tcPr>
          <w:p w14:paraId="06D0A3A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снега наносного происхождения(или подметание такой территории, свободной от снежного покрова)</w:t>
            </w:r>
          </w:p>
        </w:tc>
        <w:tc>
          <w:tcPr>
            <w:tcW w:w="2554" w:type="dxa"/>
            <w:vMerge w:val="restart"/>
          </w:tcPr>
          <w:p w14:paraId="0D23C0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A723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A1362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C7FB3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 раз в год</w:t>
            </w:r>
          </w:p>
        </w:tc>
        <w:tc>
          <w:tcPr>
            <w:tcW w:w="1554" w:type="dxa"/>
            <w:vMerge w:val="restart"/>
          </w:tcPr>
          <w:p w14:paraId="56FC44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6D896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DFF90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065225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5531,36</w:t>
            </w:r>
          </w:p>
        </w:tc>
        <w:tc>
          <w:tcPr>
            <w:tcW w:w="1890" w:type="dxa"/>
            <w:gridSpan w:val="2"/>
            <w:vMerge w:val="restart"/>
          </w:tcPr>
          <w:p w14:paraId="32E406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0D9551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CA2BE0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610E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0,57</w:t>
            </w:r>
          </w:p>
        </w:tc>
      </w:tr>
      <w:tr w:rsidR="00F87265" w:rsidRPr="00F87265" w14:paraId="5F8FE4BC" w14:textId="77777777" w:rsidTr="00D53B0D">
        <w:tc>
          <w:tcPr>
            <w:tcW w:w="3855" w:type="dxa"/>
          </w:tcPr>
          <w:p w14:paraId="5816C58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w:t>
            </w:r>
          </w:p>
        </w:tc>
        <w:tc>
          <w:tcPr>
            <w:tcW w:w="2554" w:type="dxa"/>
            <w:vMerge/>
          </w:tcPr>
          <w:p w14:paraId="7CA486C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4ED3B67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2B0AFCC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439EE17C" w14:textId="77777777" w:rsidTr="00D53B0D">
        <w:tc>
          <w:tcPr>
            <w:tcW w:w="3855" w:type="dxa"/>
          </w:tcPr>
          <w:p w14:paraId="2E46F1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наледи и льда.</w:t>
            </w:r>
          </w:p>
        </w:tc>
        <w:tc>
          <w:tcPr>
            <w:tcW w:w="2554" w:type="dxa"/>
          </w:tcPr>
          <w:p w14:paraId="72BD594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 раз в год</w:t>
            </w:r>
          </w:p>
        </w:tc>
        <w:tc>
          <w:tcPr>
            <w:tcW w:w="1554" w:type="dxa"/>
          </w:tcPr>
          <w:p w14:paraId="6516329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3070,50</w:t>
            </w:r>
          </w:p>
        </w:tc>
        <w:tc>
          <w:tcPr>
            <w:tcW w:w="1890" w:type="dxa"/>
            <w:gridSpan w:val="2"/>
          </w:tcPr>
          <w:p w14:paraId="1F9F76D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0,32</w:t>
            </w:r>
          </w:p>
        </w:tc>
      </w:tr>
      <w:tr w:rsidR="00F87265" w:rsidRPr="00F87265" w14:paraId="613CC6FB" w14:textId="77777777" w:rsidTr="00D53B0D">
        <w:tc>
          <w:tcPr>
            <w:tcW w:w="9853" w:type="dxa"/>
            <w:gridSpan w:val="5"/>
          </w:tcPr>
          <w:p w14:paraId="413D21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25.Работы по содержанию придомовой территории в теплый период года:</w:t>
            </w:r>
          </w:p>
        </w:tc>
      </w:tr>
      <w:tr w:rsidR="00F87265" w:rsidRPr="00F87265" w14:paraId="06D93E9D" w14:textId="77777777" w:rsidTr="00D53B0D">
        <w:tc>
          <w:tcPr>
            <w:tcW w:w="3855" w:type="dxa"/>
          </w:tcPr>
          <w:p w14:paraId="73AA843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подметание и уборка придомовой территории;</w:t>
            </w:r>
          </w:p>
        </w:tc>
        <w:tc>
          <w:tcPr>
            <w:tcW w:w="2554" w:type="dxa"/>
            <w:vMerge w:val="restart"/>
          </w:tcPr>
          <w:p w14:paraId="6F9E330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3195F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F67F8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w:t>
            </w:r>
          </w:p>
        </w:tc>
        <w:tc>
          <w:tcPr>
            <w:tcW w:w="1554" w:type="dxa"/>
            <w:vMerge w:val="restart"/>
          </w:tcPr>
          <w:p w14:paraId="72C3DFB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F6BA6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F0051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4208,75</w:t>
            </w:r>
          </w:p>
        </w:tc>
        <w:tc>
          <w:tcPr>
            <w:tcW w:w="1890" w:type="dxa"/>
            <w:gridSpan w:val="2"/>
            <w:vMerge w:val="restart"/>
          </w:tcPr>
          <w:p w14:paraId="76008DF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52F6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FBBE8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0,43</w:t>
            </w:r>
          </w:p>
        </w:tc>
      </w:tr>
      <w:tr w:rsidR="00F87265" w:rsidRPr="00F87265" w14:paraId="265906C2" w14:textId="77777777" w:rsidTr="00D53B0D">
        <w:tc>
          <w:tcPr>
            <w:tcW w:w="3855" w:type="dxa"/>
          </w:tcPr>
          <w:p w14:paraId="5743CEB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 очистка металлической решетки и приямка</w:t>
            </w:r>
          </w:p>
        </w:tc>
        <w:tc>
          <w:tcPr>
            <w:tcW w:w="2554" w:type="dxa"/>
            <w:vMerge/>
          </w:tcPr>
          <w:p w14:paraId="5F5F5A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82701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3B82DC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74899EB5" w14:textId="77777777" w:rsidTr="00D53B0D">
        <w:tc>
          <w:tcPr>
            <w:tcW w:w="3855" w:type="dxa"/>
          </w:tcPr>
          <w:p w14:paraId="40650A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и выкашивание газонов</w:t>
            </w:r>
          </w:p>
        </w:tc>
        <w:tc>
          <w:tcPr>
            <w:tcW w:w="2554" w:type="dxa"/>
          </w:tcPr>
          <w:p w14:paraId="7F50E2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 по мере необходимости</w:t>
            </w:r>
          </w:p>
        </w:tc>
        <w:tc>
          <w:tcPr>
            <w:tcW w:w="1554" w:type="dxa"/>
          </w:tcPr>
          <w:p w14:paraId="5D09BC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726,94</w:t>
            </w:r>
          </w:p>
        </w:tc>
        <w:tc>
          <w:tcPr>
            <w:tcW w:w="1890" w:type="dxa"/>
            <w:gridSpan w:val="2"/>
          </w:tcPr>
          <w:p w14:paraId="5992EC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w:t>
            </w:r>
          </w:p>
        </w:tc>
      </w:tr>
      <w:tr w:rsidR="00F87265" w:rsidRPr="00F87265" w14:paraId="26335CE3" w14:textId="77777777" w:rsidTr="00D53B0D">
        <w:tc>
          <w:tcPr>
            <w:tcW w:w="7963" w:type="dxa"/>
            <w:gridSpan w:val="3"/>
          </w:tcPr>
          <w:p w14:paraId="5E9A7C8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26.Работы по обеспечению вывоза, в том числе откачке, жидких бытовых отходов:</w:t>
            </w:r>
          </w:p>
        </w:tc>
        <w:tc>
          <w:tcPr>
            <w:tcW w:w="1890" w:type="dxa"/>
            <w:gridSpan w:val="2"/>
          </w:tcPr>
          <w:p w14:paraId="67A7AA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79A38E6C" w14:textId="77777777" w:rsidTr="00D53B0D">
        <w:tc>
          <w:tcPr>
            <w:tcW w:w="9853" w:type="dxa"/>
            <w:gridSpan w:val="5"/>
          </w:tcPr>
          <w:p w14:paraId="1B7F31B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26.1. Работы по содержанию мест накопления твердых коммунальных отходов:</w:t>
            </w:r>
          </w:p>
        </w:tc>
      </w:tr>
      <w:tr w:rsidR="00F87265" w:rsidRPr="00F87265" w14:paraId="0CD44939" w14:textId="77777777" w:rsidTr="00D53B0D">
        <w:tc>
          <w:tcPr>
            <w:tcW w:w="7963" w:type="dxa"/>
            <w:gridSpan w:val="3"/>
          </w:tcPr>
          <w:p w14:paraId="129BCD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организация и содержание мест накопления твердых коммунальных отходов, включая обслуживание и очистку мусоропроводов, мусороприемных камер, контейнерных площадок;</w:t>
            </w:r>
          </w:p>
        </w:tc>
        <w:tc>
          <w:tcPr>
            <w:tcW w:w="1890" w:type="dxa"/>
            <w:gridSpan w:val="2"/>
          </w:tcPr>
          <w:p w14:paraId="7E39DC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2DAA065" w14:textId="77777777" w:rsidTr="00D53B0D">
        <w:tc>
          <w:tcPr>
            <w:tcW w:w="7963" w:type="dxa"/>
            <w:gridSpan w:val="3"/>
          </w:tcPr>
          <w:p w14:paraId="4709B7C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организация сбора отходов </w:t>
            </w:r>
            <w:r w:rsidRPr="00F87265">
              <w:rPr>
                <w:rFonts w:ascii="Times New Roman" w:eastAsia="Times New Roman" w:hAnsi="Times New Roman" w:cs="Times New Roman"/>
                <w:bCs/>
                <w:color w:val="22272F"/>
                <w:sz w:val="24"/>
                <w:szCs w:val="24"/>
                <w:lang w:val="en-US"/>
              </w:rPr>
              <w:t>I</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Cs/>
                <w:color w:val="22272F"/>
                <w:sz w:val="24"/>
                <w:szCs w:val="24"/>
                <w:lang w:val="en-US"/>
              </w:rPr>
              <w:t>IV</w:t>
            </w:r>
            <w:r w:rsidRPr="00F87265">
              <w:rPr>
                <w:rFonts w:ascii="Times New Roman" w:eastAsia="Times New Roman" w:hAnsi="Times New Roman" w:cs="Times New Roman"/>
                <w:bCs/>
                <w:color w:val="22272F"/>
                <w:sz w:val="24"/>
                <w:szCs w:val="24"/>
              </w:rPr>
              <w:t xml:space="preserve"> классов опасности (отработанных ртутьсодержащих ламп и др.) и их передача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tc>
        <w:tc>
          <w:tcPr>
            <w:tcW w:w="1890" w:type="dxa"/>
            <w:gridSpan w:val="2"/>
          </w:tcPr>
          <w:p w14:paraId="5ADCC76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68F671CF" w14:textId="77777777" w:rsidTr="00D53B0D">
        <w:tc>
          <w:tcPr>
            <w:tcW w:w="7963" w:type="dxa"/>
            <w:gridSpan w:val="3"/>
          </w:tcPr>
          <w:p w14:paraId="784824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27.Работы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c>
          <w:tcPr>
            <w:tcW w:w="1890" w:type="dxa"/>
            <w:gridSpan w:val="2"/>
          </w:tcPr>
          <w:p w14:paraId="02B4B0F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19BF62A" w14:textId="77777777" w:rsidTr="00D53B0D">
        <w:tc>
          <w:tcPr>
            <w:tcW w:w="7963" w:type="dxa"/>
            <w:gridSpan w:val="3"/>
          </w:tcPr>
          <w:p w14:paraId="5179103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28.Обеспечение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890" w:type="dxa"/>
            <w:gridSpan w:val="2"/>
          </w:tcPr>
          <w:p w14:paraId="2C7085D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постоянно</w:t>
            </w:r>
          </w:p>
          <w:p w14:paraId="73CB84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29464,82/3,04</w:t>
            </w:r>
          </w:p>
        </w:tc>
      </w:tr>
      <w:tr w:rsidR="00F87265" w:rsidRPr="00F87265" w14:paraId="60F1CFE2" w14:textId="77777777" w:rsidTr="00D53B0D">
        <w:tc>
          <w:tcPr>
            <w:tcW w:w="7963" w:type="dxa"/>
            <w:gridSpan w:val="3"/>
          </w:tcPr>
          <w:p w14:paraId="373F8E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29.Проверка состояния и при необходимости выполнения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tc>
        <w:tc>
          <w:tcPr>
            <w:tcW w:w="1890" w:type="dxa"/>
            <w:gridSpan w:val="2"/>
          </w:tcPr>
          <w:p w14:paraId="1C4A14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47DA3D2A" w14:textId="77777777" w:rsidTr="00D53B0D">
        <w:tc>
          <w:tcPr>
            <w:tcW w:w="7963" w:type="dxa"/>
            <w:gridSpan w:val="3"/>
          </w:tcPr>
          <w:p w14:paraId="37C0F1E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ИТОГО</w:t>
            </w:r>
          </w:p>
        </w:tc>
        <w:tc>
          <w:tcPr>
            <w:tcW w:w="945" w:type="dxa"/>
          </w:tcPr>
          <w:p w14:paraId="000D453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164447</w:t>
            </w:r>
          </w:p>
        </w:tc>
        <w:tc>
          <w:tcPr>
            <w:tcW w:w="945" w:type="dxa"/>
          </w:tcPr>
          <w:p w14:paraId="182468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16,99</w:t>
            </w:r>
          </w:p>
        </w:tc>
      </w:tr>
    </w:tbl>
    <w:p w14:paraId="1A695F6D"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577EA0D4" w14:textId="77777777" w:rsidR="00F87265" w:rsidRDefault="00F87265" w:rsidP="0001303F">
      <w:pPr>
        <w:spacing w:after="0"/>
        <w:rPr>
          <w:rFonts w:ascii="Times New Roman" w:hAnsi="Times New Roman" w:cs="Times New Roman"/>
          <w:sz w:val="28"/>
          <w:szCs w:val="28"/>
        </w:rPr>
      </w:pPr>
    </w:p>
    <w:p w14:paraId="2FECC2C1" w14:textId="77777777" w:rsidR="00F87265" w:rsidRDefault="00F87265" w:rsidP="0001303F">
      <w:pPr>
        <w:spacing w:after="0"/>
        <w:rPr>
          <w:rFonts w:ascii="Times New Roman" w:hAnsi="Times New Roman" w:cs="Times New Roman"/>
          <w:sz w:val="28"/>
          <w:szCs w:val="28"/>
        </w:rPr>
      </w:pPr>
    </w:p>
    <w:p w14:paraId="28F82282" w14:textId="77777777" w:rsidR="00F87265" w:rsidRDefault="00F87265" w:rsidP="0001303F">
      <w:pPr>
        <w:spacing w:after="0"/>
        <w:rPr>
          <w:rFonts w:ascii="Times New Roman" w:hAnsi="Times New Roman" w:cs="Times New Roman"/>
          <w:sz w:val="28"/>
          <w:szCs w:val="28"/>
        </w:rPr>
      </w:pPr>
    </w:p>
    <w:p w14:paraId="52509823" w14:textId="77777777" w:rsidR="00F87265" w:rsidRDefault="00F87265" w:rsidP="0001303F">
      <w:pPr>
        <w:spacing w:after="0"/>
        <w:rPr>
          <w:rFonts w:ascii="Times New Roman" w:hAnsi="Times New Roman" w:cs="Times New Roman"/>
          <w:sz w:val="28"/>
          <w:szCs w:val="28"/>
        </w:rPr>
      </w:pPr>
    </w:p>
    <w:p w14:paraId="78E9586B" w14:textId="77777777" w:rsidR="00F87265" w:rsidRDefault="00F87265" w:rsidP="0001303F">
      <w:pPr>
        <w:spacing w:after="0"/>
        <w:rPr>
          <w:rFonts w:ascii="Times New Roman" w:hAnsi="Times New Roman" w:cs="Times New Roman"/>
          <w:sz w:val="28"/>
          <w:szCs w:val="28"/>
        </w:rPr>
      </w:pPr>
    </w:p>
    <w:p w14:paraId="2AF1FBAE" w14:textId="77777777" w:rsidR="00F87265" w:rsidRDefault="00F87265" w:rsidP="0001303F">
      <w:pPr>
        <w:spacing w:after="0"/>
        <w:rPr>
          <w:rFonts w:ascii="Times New Roman" w:hAnsi="Times New Roman" w:cs="Times New Roman"/>
          <w:sz w:val="28"/>
          <w:szCs w:val="28"/>
        </w:rPr>
      </w:pPr>
    </w:p>
    <w:p w14:paraId="205110F6" w14:textId="77777777" w:rsidR="00F87265" w:rsidRDefault="00F87265" w:rsidP="0001303F">
      <w:pPr>
        <w:spacing w:after="0"/>
        <w:rPr>
          <w:rFonts w:ascii="Times New Roman" w:hAnsi="Times New Roman" w:cs="Times New Roman"/>
          <w:sz w:val="28"/>
          <w:szCs w:val="28"/>
        </w:rPr>
      </w:pPr>
    </w:p>
    <w:p w14:paraId="61048388" w14:textId="77777777" w:rsidR="00F87265" w:rsidRDefault="00F87265" w:rsidP="0001303F">
      <w:pPr>
        <w:spacing w:after="0"/>
        <w:rPr>
          <w:rFonts w:ascii="Times New Roman" w:hAnsi="Times New Roman" w:cs="Times New Roman"/>
          <w:sz w:val="28"/>
          <w:szCs w:val="28"/>
        </w:rPr>
      </w:pPr>
    </w:p>
    <w:p w14:paraId="0536F444" w14:textId="77777777" w:rsidR="00F87265" w:rsidRDefault="00F87265" w:rsidP="0001303F">
      <w:pPr>
        <w:spacing w:after="0"/>
        <w:rPr>
          <w:rFonts w:ascii="Times New Roman" w:hAnsi="Times New Roman" w:cs="Times New Roman"/>
          <w:sz w:val="28"/>
          <w:szCs w:val="28"/>
        </w:rPr>
      </w:pPr>
    </w:p>
    <w:p w14:paraId="284591D9" w14:textId="77777777" w:rsidR="00F87265" w:rsidRDefault="00F87265" w:rsidP="0001303F">
      <w:pPr>
        <w:spacing w:after="0"/>
        <w:rPr>
          <w:rFonts w:ascii="Times New Roman" w:hAnsi="Times New Roman" w:cs="Times New Roman"/>
          <w:sz w:val="28"/>
          <w:szCs w:val="28"/>
        </w:rPr>
      </w:pPr>
    </w:p>
    <w:p w14:paraId="0FF8EDB4" w14:textId="77777777" w:rsidR="00F87265" w:rsidRDefault="00F87265" w:rsidP="0001303F">
      <w:pPr>
        <w:spacing w:after="0"/>
        <w:rPr>
          <w:rFonts w:ascii="Times New Roman" w:hAnsi="Times New Roman" w:cs="Times New Roman"/>
          <w:sz w:val="28"/>
          <w:szCs w:val="28"/>
        </w:rPr>
      </w:pPr>
    </w:p>
    <w:p w14:paraId="5BC3CAE3" w14:textId="77777777" w:rsidR="00F87265" w:rsidRDefault="00F87265" w:rsidP="0001303F">
      <w:pPr>
        <w:spacing w:after="0"/>
        <w:rPr>
          <w:rFonts w:ascii="Times New Roman" w:hAnsi="Times New Roman" w:cs="Times New Roman"/>
          <w:sz w:val="28"/>
          <w:szCs w:val="28"/>
        </w:rPr>
      </w:pPr>
    </w:p>
    <w:p w14:paraId="014B3EA9" w14:textId="77777777" w:rsidR="00F87265" w:rsidRDefault="00F87265" w:rsidP="0001303F">
      <w:pPr>
        <w:spacing w:after="0"/>
        <w:rPr>
          <w:rFonts w:ascii="Times New Roman" w:hAnsi="Times New Roman" w:cs="Times New Roman"/>
          <w:sz w:val="28"/>
          <w:szCs w:val="28"/>
        </w:rPr>
      </w:pPr>
    </w:p>
    <w:p w14:paraId="3EAF84DA" w14:textId="77777777" w:rsidR="00F87265" w:rsidRDefault="00F87265" w:rsidP="0001303F">
      <w:pPr>
        <w:spacing w:after="0"/>
        <w:rPr>
          <w:rFonts w:ascii="Times New Roman" w:hAnsi="Times New Roman" w:cs="Times New Roman"/>
          <w:sz w:val="28"/>
          <w:szCs w:val="28"/>
        </w:rPr>
      </w:pPr>
    </w:p>
    <w:p w14:paraId="6E888685" w14:textId="77777777" w:rsidR="00F87265" w:rsidRDefault="00F87265" w:rsidP="0001303F">
      <w:pPr>
        <w:spacing w:after="0"/>
        <w:rPr>
          <w:rFonts w:ascii="Times New Roman" w:hAnsi="Times New Roman" w:cs="Times New Roman"/>
          <w:sz w:val="28"/>
          <w:szCs w:val="28"/>
        </w:rPr>
      </w:pPr>
    </w:p>
    <w:p w14:paraId="069D9421" w14:textId="77777777" w:rsidR="00F87265" w:rsidRDefault="00F87265" w:rsidP="0001303F">
      <w:pPr>
        <w:spacing w:after="0"/>
        <w:rPr>
          <w:rFonts w:ascii="Times New Roman" w:hAnsi="Times New Roman" w:cs="Times New Roman"/>
          <w:sz w:val="28"/>
          <w:szCs w:val="28"/>
        </w:rPr>
      </w:pPr>
    </w:p>
    <w:p w14:paraId="66487A8C" w14:textId="77777777" w:rsidR="00F87265" w:rsidRDefault="00F87265" w:rsidP="0001303F">
      <w:pPr>
        <w:spacing w:after="0"/>
        <w:rPr>
          <w:rFonts w:ascii="Times New Roman" w:hAnsi="Times New Roman" w:cs="Times New Roman"/>
          <w:sz w:val="28"/>
          <w:szCs w:val="28"/>
        </w:rPr>
      </w:pPr>
    </w:p>
    <w:p w14:paraId="05922E6B" w14:textId="77777777" w:rsidR="00F87265" w:rsidRDefault="00F87265" w:rsidP="0001303F">
      <w:pPr>
        <w:spacing w:after="0"/>
        <w:rPr>
          <w:rFonts w:ascii="Times New Roman" w:hAnsi="Times New Roman" w:cs="Times New Roman"/>
          <w:sz w:val="28"/>
          <w:szCs w:val="28"/>
        </w:rPr>
      </w:pPr>
    </w:p>
    <w:p w14:paraId="540B8561" w14:textId="77777777" w:rsidR="00F87265" w:rsidRDefault="00F87265" w:rsidP="0001303F">
      <w:pPr>
        <w:spacing w:after="0"/>
        <w:rPr>
          <w:rFonts w:ascii="Times New Roman" w:hAnsi="Times New Roman" w:cs="Times New Roman"/>
          <w:sz w:val="28"/>
          <w:szCs w:val="28"/>
        </w:rPr>
      </w:pPr>
    </w:p>
    <w:p w14:paraId="5908B127" w14:textId="77777777" w:rsidR="00F87265" w:rsidRDefault="00F87265" w:rsidP="0001303F">
      <w:pPr>
        <w:spacing w:after="0"/>
        <w:rPr>
          <w:rFonts w:ascii="Times New Roman" w:hAnsi="Times New Roman" w:cs="Times New Roman"/>
          <w:sz w:val="28"/>
          <w:szCs w:val="28"/>
        </w:rPr>
      </w:pPr>
    </w:p>
    <w:p w14:paraId="3D8119FB"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2.2</w:t>
      </w:r>
    </w:p>
    <w:p w14:paraId="1CCE92D8"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 Правилам проведения органом местного</w:t>
      </w:r>
    </w:p>
    <w:p w14:paraId="3BE42815"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самоуправления открытого конкурса по</w:t>
      </w:r>
    </w:p>
    <w:p w14:paraId="3AE28FA3"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отбору управляющей организации для</w:t>
      </w:r>
    </w:p>
    <w:p w14:paraId="20AD2A2C"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управления многоквартирным домом</w:t>
      </w:r>
    </w:p>
    <w:p w14:paraId="2E37982D"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87265" w:rsidRPr="00F87265" w14:paraId="633193CC" w14:textId="77777777" w:rsidTr="00D53B0D">
        <w:trPr>
          <w:jc w:val="center"/>
        </w:trPr>
        <w:tc>
          <w:tcPr>
            <w:tcW w:w="10207" w:type="dxa"/>
            <w:tcBorders>
              <w:left w:val="single" w:sz="24" w:space="0" w:color="CED3F1"/>
              <w:right w:val="single" w:sz="24" w:space="0" w:color="F4F3F8"/>
            </w:tcBorders>
            <w:shd w:val="clear" w:color="auto" w:fill="F4F3F8"/>
          </w:tcPr>
          <w:p w14:paraId="25D5C70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Список изменяющих документов</w:t>
            </w:r>
          </w:p>
          <w:p w14:paraId="1541E2E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 ред. Постановлений Правительства РФ от 03.04.2013 </w:t>
            </w:r>
            <w:hyperlink r:id="rId49" w:tooltip="Постановление Правительства РФ от 03.04.2013 N 290 (ред. от 15.12.2018) &quo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quot; (вместе с &quot;Правилами о" w:history="1">
              <w:r w:rsidRPr="00F87265">
                <w:rPr>
                  <w:rFonts w:ascii="Times New Roman" w:eastAsia="Times New Roman" w:hAnsi="Times New Roman" w:cs="Times New Roman"/>
                  <w:sz w:val="28"/>
                  <w:szCs w:val="28"/>
                </w:rPr>
                <w:t>N 290</w:t>
              </w:r>
            </w:hyperlink>
            <w:r w:rsidRPr="00F87265">
              <w:rPr>
                <w:rFonts w:ascii="Times New Roman" w:eastAsia="Times New Roman" w:hAnsi="Times New Roman" w:cs="Times New Roman"/>
                <w:sz w:val="28"/>
                <w:szCs w:val="28"/>
              </w:rPr>
              <w:t>,</w:t>
            </w:r>
          </w:p>
          <w:p w14:paraId="1BA9FBE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от 14.12.2018 </w:t>
            </w:r>
            <w:hyperlink r:id="rId50" w:tooltip="Постановление Правительства РФ от 14.12.2018 N 1541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F87265">
                <w:rPr>
                  <w:rFonts w:ascii="Times New Roman" w:eastAsia="Times New Roman" w:hAnsi="Times New Roman" w:cs="Times New Roman"/>
                  <w:sz w:val="28"/>
                  <w:szCs w:val="28"/>
                </w:rPr>
                <w:t>N 1541</w:t>
              </w:r>
            </w:hyperlink>
            <w:r w:rsidRPr="00F87265">
              <w:rPr>
                <w:rFonts w:ascii="Times New Roman" w:eastAsia="Times New Roman" w:hAnsi="Times New Roman" w:cs="Times New Roman"/>
                <w:sz w:val="28"/>
                <w:szCs w:val="28"/>
              </w:rPr>
              <w:t>)</w:t>
            </w:r>
          </w:p>
        </w:tc>
      </w:tr>
    </w:tbl>
    <w:p w14:paraId="7FFFF2D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19150ED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57E7CA17"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7240A8B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3595AF4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4A720A3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13FDB3A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06E1A37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19492D5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275CB73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2AEDD90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ПЕРЕЧЕНЬ</w:t>
      </w:r>
    </w:p>
    <w:p w14:paraId="01ABBAC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работ и услуг по содержанию и ремонту</w:t>
      </w:r>
    </w:p>
    <w:p w14:paraId="3429714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общего имущества собственников помещений</w:t>
      </w:r>
    </w:p>
    <w:p w14:paraId="34ECB7B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 многоквартирном доме, являющимся</w:t>
      </w:r>
    </w:p>
    <w:p w14:paraId="785009E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объектом конкурса</w:t>
      </w:r>
    </w:p>
    <w:p w14:paraId="3198750D"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b/>
          <w:sz w:val="28"/>
          <w:szCs w:val="28"/>
        </w:rPr>
      </w:pPr>
      <w:r w:rsidRPr="00F87265">
        <w:rPr>
          <w:rFonts w:ascii="Times New Roman" w:eastAsia="Times New Roman" w:hAnsi="Times New Roman" w:cs="Times New Roman"/>
          <w:b/>
          <w:sz w:val="28"/>
          <w:szCs w:val="28"/>
        </w:rPr>
        <w:t>п.Алексеевка, ул.Заводская, д.№3</w:t>
      </w:r>
    </w:p>
    <w:p w14:paraId="40CF4C10" w14:textId="77777777" w:rsidR="00F87265" w:rsidRPr="00F87265" w:rsidRDefault="00F87265" w:rsidP="00F87265">
      <w:pPr>
        <w:shd w:val="clear" w:color="auto" w:fill="FFFFFF"/>
        <w:tabs>
          <w:tab w:val="left" w:pos="3730"/>
          <w:tab w:val="center" w:pos="5103"/>
        </w:tabs>
        <w:spacing w:after="0" w:line="240" w:lineRule="auto"/>
        <w:rPr>
          <w:rFonts w:ascii="Times New Roman" w:eastAsia="Times New Roman" w:hAnsi="Times New Roman" w:cs="Times New Roman"/>
          <w:b/>
          <w:bCs/>
          <w:color w:val="22272F"/>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3"/>
        <w:gridCol w:w="2361"/>
        <w:gridCol w:w="1441"/>
        <w:gridCol w:w="945"/>
        <w:gridCol w:w="945"/>
      </w:tblGrid>
      <w:tr w:rsidR="00F87265" w:rsidRPr="00F87265" w14:paraId="2865B315" w14:textId="77777777" w:rsidTr="00D53B0D">
        <w:tc>
          <w:tcPr>
            <w:tcW w:w="3855" w:type="dxa"/>
          </w:tcPr>
          <w:p w14:paraId="6BA5E1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Наименование работ и услуг</w:t>
            </w:r>
          </w:p>
        </w:tc>
        <w:tc>
          <w:tcPr>
            <w:tcW w:w="2554" w:type="dxa"/>
          </w:tcPr>
          <w:p w14:paraId="55CB7D1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Периодичность выполнения работ и оказания услуг</w:t>
            </w:r>
          </w:p>
        </w:tc>
        <w:tc>
          <w:tcPr>
            <w:tcW w:w="1554" w:type="dxa"/>
          </w:tcPr>
          <w:p w14:paraId="7A8BFB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Годовая плата (рублей)</w:t>
            </w:r>
          </w:p>
        </w:tc>
        <w:tc>
          <w:tcPr>
            <w:tcW w:w="1890" w:type="dxa"/>
            <w:gridSpan w:val="2"/>
          </w:tcPr>
          <w:p w14:paraId="67399D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Стоимость на 1 кв. метр общей площади (рублей в месяц)</w:t>
            </w:r>
          </w:p>
        </w:tc>
      </w:tr>
      <w:tr w:rsidR="00F87265" w:rsidRPr="00F87265" w14:paraId="25484F21" w14:textId="77777777" w:rsidTr="00D53B0D">
        <w:tc>
          <w:tcPr>
            <w:tcW w:w="9853" w:type="dxa"/>
            <w:gridSpan w:val="5"/>
          </w:tcPr>
          <w:p w14:paraId="6093E8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4"/>
                <w:szCs w:val="24"/>
                <w:lang w:val="en-US"/>
              </w:rPr>
              <w:t>I</w:t>
            </w:r>
            <w:r w:rsidRPr="00F87265">
              <w:rPr>
                <w:rFonts w:ascii="Times New Roman" w:eastAsia="Times New Roman" w:hAnsi="Times New Roman" w:cs="Times New Roman"/>
                <w:sz w:val="24"/>
                <w:szCs w:val="24"/>
              </w:rPr>
              <w:t>.Работы, необходимые для надлежащего содержания несущих конструкций(фундаментов, стен, колонн и столбов, перекрытий и покрытий, балок, ригелей, лестниц, несущих элементов крыш) и несущих конструкций(перегородок, внутренней отделки, полов) многоквартирных домов</w:t>
            </w:r>
          </w:p>
        </w:tc>
      </w:tr>
      <w:tr w:rsidR="00F87265" w:rsidRPr="00F87265" w14:paraId="287D7AA3" w14:textId="77777777" w:rsidTr="00D53B0D">
        <w:tc>
          <w:tcPr>
            <w:tcW w:w="9853" w:type="dxa"/>
            <w:gridSpan w:val="5"/>
          </w:tcPr>
          <w:p w14:paraId="62105AEF" w14:textId="77777777" w:rsidR="00F87265" w:rsidRPr="00F87265" w:rsidRDefault="00F87265" w:rsidP="00F87265">
            <w:pPr>
              <w:numPr>
                <w:ilvl w:val="0"/>
                <w:numId w:val="14"/>
              </w:numPr>
              <w:spacing w:after="0" w:line="240" w:lineRule="auto"/>
              <w:rPr>
                <w:rFonts w:ascii="Times New Roman" w:eastAsia="Times New Roman" w:hAnsi="Times New Roman" w:cs="Times New Roman"/>
                <w:b/>
                <w:bCs/>
                <w:sz w:val="24"/>
                <w:szCs w:val="24"/>
              </w:rPr>
            </w:pPr>
            <w:r w:rsidRPr="00F87265">
              <w:rPr>
                <w:rFonts w:ascii="Times New Roman" w:eastAsia="Times New Roman" w:hAnsi="Times New Roman" w:cs="Times New Roman"/>
                <w:b/>
                <w:bCs/>
                <w:sz w:val="24"/>
                <w:szCs w:val="24"/>
              </w:rPr>
              <w:t>Работы, выполняемые в отношении всех видов фундаментов-929,14/0.09</w:t>
            </w:r>
          </w:p>
        </w:tc>
      </w:tr>
      <w:tr w:rsidR="00F87265" w:rsidRPr="00F87265" w14:paraId="08E8262C" w14:textId="77777777" w:rsidTr="00D53B0D">
        <w:tc>
          <w:tcPr>
            <w:tcW w:w="3855" w:type="dxa"/>
          </w:tcPr>
          <w:p w14:paraId="70D683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соответствия параметров вертикальной планировки территории вокруг здания проектным параметрам. Устранение выявленных нарушений;</w:t>
            </w:r>
          </w:p>
        </w:tc>
        <w:tc>
          <w:tcPr>
            <w:tcW w:w="2554" w:type="dxa"/>
            <w:vMerge w:val="restart"/>
          </w:tcPr>
          <w:p w14:paraId="7087449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0602C1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488BF0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D156AB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9AC2C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D3C96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5859A4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021204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532A1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982D7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B941E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C582B8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D8AA4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41,46</w:t>
            </w:r>
          </w:p>
        </w:tc>
        <w:tc>
          <w:tcPr>
            <w:tcW w:w="1890" w:type="dxa"/>
            <w:gridSpan w:val="2"/>
            <w:vMerge w:val="restart"/>
          </w:tcPr>
          <w:p w14:paraId="1AC532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1E5C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9CB34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39F955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314FF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AD5D8B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0,004</w:t>
            </w:r>
          </w:p>
        </w:tc>
      </w:tr>
      <w:tr w:rsidR="00F87265" w:rsidRPr="00F87265" w14:paraId="468C4FA1" w14:textId="77777777" w:rsidTr="00D53B0D">
        <w:tc>
          <w:tcPr>
            <w:tcW w:w="3855" w:type="dxa"/>
          </w:tcPr>
          <w:p w14:paraId="4D0D2E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технического состояния видимых частей конструкций с выявлением:</w:t>
            </w:r>
          </w:p>
          <w:p w14:paraId="0DB2D1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признаков неравномерных осадок фундаментов всех типов;</w:t>
            </w:r>
          </w:p>
          <w:p w14:paraId="20243C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коррозии арматуры, расслаивания, трещин, выпучивания, отклонения от вертикали в домах бетонными, железобетонными и каменными фундаментами</w:t>
            </w:r>
          </w:p>
        </w:tc>
        <w:tc>
          <w:tcPr>
            <w:tcW w:w="2554" w:type="dxa"/>
            <w:vMerge/>
          </w:tcPr>
          <w:p w14:paraId="2927B3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730D9B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C09945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4C7D3A90" w14:textId="77777777" w:rsidTr="00D53B0D">
        <w:tc>
          <w:tcPr>
            <w:tcW w:w="3855" w:type="dxa"/>
          </w:tcPr>
          <w:p w14:paraId="0FD7A9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2554" w:type="dxa"/>
          </w:tcPr>
          <w:p w14:paraId="5F97476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499ACD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887,68</w:t>
            </w:r>
          </w:p>
        </w:tc>
        <w:tc>
          <w:tcPr>
            <w:tcW w:w="1890" w:type="dxa"/>
            <w:gridSpan w:val="2"/>
          </w:tcPr>
          <w:p w14:paraId="52BA34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0,085</w:t>
            </w:r>
          </w:p>
        </w:tc>
      </w:tr>
      <w:tr w:rsidR="00F87265" w:rsidRPr="00F87265" w14:paraId="5D772E09" w14:textId="77777777" w:rsidTr="00D53B0D">
        <w:tc>
          <w:tcPr>
            <w:tcW w:w="9853" w:type="dxa"/>
            <w:gridSpan w:val="5"/>
          </w:tcPr>
          <w:p w14:paraId="7B3C904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2. Работы, выполняемые в зданиях с подвалами – 477,16/0,05</w:t>
            </w:r>
          </w:p>
        </w:tc>
      </w:tr>
      <w:tr w:rsidR="00F87265" w:rsidRPr="00F87265" w14:paraId="52BD85F3" w14:textId="77777777" w:rsidTr="00D53B0D">
        <w:tc>
          <w:tcPr>
            <w:tcW w:w="3855" w:type="dxa"/>
          </w:tcPr>
          <w:p w14:paraId="402DE5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пректными требованиями;</w:t>
            </w:r>
          </w:p>
        </w:tc>
        <w:tc>
          <w:tcPr>
            <w:tcW w:w="2554" w:type="dxa"/>
          </w:tcPr>
          <w:p w14:paraId="3BB96FD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5403E9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52BBE3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2C74A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477,16</w:t>
            </w:r>
          </w:p>
        </w:tc>
        <w:tc>
          <w:tcPr>
            <w:tcW w:w="1890" w:type="dxa"/>
            <w:gridSpan w:val="2"/>
          </w:tcPr>
          <w:p w14:paraId="468336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2E103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D5576D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w:t>
            </w:r>
          </w:p>
        </w:tc>
      </w:tr>
      <w:tr w:rsidR="00F87265" w:rsidRPr="00F87265" w14:paraId="64DA9B27" w14:textId="77777777" w:rsidTr="00D53B0D">
        <w:tc>
          <w:tcPr>
            <w:tcW w:w="9853" w:type="dxa"/>
            <w:gridSpan w:val="5"/>
          </w:tcPr>
          <w:p w14:paraId="4BC8A5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3.Работы, выполняемые для надлежащего содержания стен многоквартирных домов    - 4338,01/0,41</w:t>
            </w:r>
          </w:p>
          <w:p w14:paraId="6B8B94DC" w14:textId="77777777" w:rsidR="00F87265" w:rsidRPr="00F87265" w:rsidRDefault="00F87265" w:rsidP="00F87265">
            <w:pPr>
              <w:tabs>
                <w:tab w:val="left" w:pos="3730"/>
                <w:tab w:val="center" w:pos="5103"/>
              </w:tabs>
              <w:spacing w:after="0" w:line="240" w:lineRule="auto"/>
              <w:ind w:left="720"/>
              <w:contextualSpacing/>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 xml:space="preserve"> </w:t>
            </w:r>
          </w:p>
        </w:tc>
      </w:tr>
      <w:tr w:rsidR="00F87265" w:rsidRPr="00F87265" w14:paraId="34E504D3" w14:textId="77777777" w:rsidTr="00D53B0D">
        <w:tc>
          <w:tcPr>
            <w:tcW w:w="3855" w:type="dxa"/>
          </w:tcPr>
          <w:p w14:paraId="317F22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tc>
        <w:tc>
          <w:tcPr>
            <w:tcW w:w="2554" w:type="dxa"/>
            <w:vMerge w:val="restart"/>
          </w:tcPr>
          <w:p w14:paraId="7552C1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2E878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B72EA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2A457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5ABE7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ED1CEA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1F25D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A0BE9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6174C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6E1915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690E28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4F83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186B143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5EF3D7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B8EE43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D61C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1F744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9BBAD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FEE1B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CA25D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F6AE4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18914A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2EA98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CD7D9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FBF04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193,50</w:t>
            </w:r>
          </w:p>
        </w:tc>
        <w:tc>
          <w:tcPr>
            <w:tcW w:w="1890" w:type="dxa"/>
            <w:gridSpan w:val="2"/>
            <w:vMerge w:val="restart"/>
          </w:tcPr>
          <w:p w14:paraId="3E169A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43DAD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D423B1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0E1A71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BD4E1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0DB966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32708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B8B55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B5F0C6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6C56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F35352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74609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0,02</w:t>
            </w:r>
          </w:p>
        </w:tc>
      </w:tr>
      <w:tr w:rsidR="00F87265" w:rsidRPr="00F87265" w14:paraId="283FA168" w14:textId="77777777" w:rsidTr="00D53B0D">
        <w:tc>
          <w:tcPr>
            <w:tcW w:w="3855" w:type="dxa"/>
          </w:tcPr>
          <w:p w14:paraId="50F6E5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tc>
        <w:tc>
          <w:tcPr>
            <w:tcW w:w="2554" w:type="dxa"/>
            <w:vMerge/>
          </w:tcPr>
          <w:p w14:paraId="2AC1BC1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55AB88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465963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2EE0579C" w14:textId="77777777" w:rsidTr="00D53B0D">
        <w:tc>
          <w:tcPr>
            <w:tcW w:w="3855" w:type="dxa"/>
          </w:tcPr>
          <w:p w14:paraId="2C1FD0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 случае выявления повреждений и нарушений – составление плана мероприятий по инструментальному обследованию стен, восстановлению пректных условий их эксплуатации и его выполнение.</w:t>
            </w:r>
          </w:p>
        </w:tc>
        <w:tc>
          <w:tcPr>
            <w:tcW w:w="2554" w:type="dxa"/>
          </w:tcPr>
          <w:p w14:paraId="5B9AF16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22C43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4142,51</w:t>
            </w:r>
          </w:p>
        </w:tc>
        <w:tc>
          <w:tcPr>
            <w:tcW w:w="1890" w:type="dxa"/>
            <w:gridSpan w:val="2"/>
          </w:tcPr>
          <w:p w14:paraId="571DD7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0,40</w:t>
            </w:r>
          </w:p>
        </w:tc>
      </w:tr>
      <w:tr w:rsidR="00F87265" w:rsidRPr="00F87265" w14:paraId="2EBADA79" w14:textId="77777777" w:rsidTr="00D53B0D">
        <w:tc>
          <w:tcPr>
            <w:tcW w:w="9853" w:type="dxa"/>
            <w:gridSpan w:val="5"/>
          </w:tcPr>
          <w:p w14:paraId="6F8DD1E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4.Работы, выполняемые в целях надлежащего содержания перекрытий и покрытий многоквартирных домов   309,71/0,03</w:t>
            </w:r>
          </w:p>
        </w:tc>
      </w:tr>
      <w:tr w:rsidR="00F87265" w:rsidRPr="00F87265" w14:paraId="0619B0B0" w14:textId="77777777" w:rsidTr="00D53B0D">
        <w:tc>
          <w:tcPr>
            <w:tcW w:w="3855" w:type="dxa"/>
          </w:tcPr>
          <w:p w14:paraId="515C0D2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нарушений условий эксплуатации, несанкционированных изменений конструктивного решения, выявления прогибов, трещин и колебаний;</w:t>
            </w:r>
          </w:p>
        </w:tc>
        <w:tc>
          <w:tcPr>
            <w:tcW w:w="2554" w:type="dxa"/>
            <w:vMerge w:val="restart"/>
          </w:tcPr>
          <w:p w14:paraId="5370752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C4BC5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1ECE82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893F9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FD237A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EADFD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33EF60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15F31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03FB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FE3710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3743A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EEED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13,82</w:t>
            </w:r>
          </w:p>
        </w:tc>
        <w:tc>
          <w:tcPr>
            <w:tcW w:w="1890" w:type="dxa"/>
            <w:gridSpan w:val="2"/>
            <w:vMerge w:val="restart"/>
          </w:tcPr>
          <w:p w14:paraId="652B7504"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4F351051"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41BFC28D"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4976DDE"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05EC4E6"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EB49114"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w:t>
            </w:r>
          </w:p>
          <w:p w14:paraId="702EB143"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4A534110"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6F3E80A"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tc>
      </w:tr>
      <w:tr w:rsidR="00F87265" w:rsidRPr="00F87265" w14:paraId="45420AC5" w14:textId="77777777" w:rsidTr="00D53B0D">
        <w:tc>
          <w:tcPr>
            <w:tcW w:w="3855" w:type="dxa"/>
          </w:tcPr>
          <w:p w14:paraId="229BF68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опирания, отслоения защитного слоя бетона;</w:t>
            </w:r>
          </w:p>
        </w:tc>
        <w:tc>
          <w:tcPr>
            <w:tcW w:w="2554" w:type="dxa"/>
            <w:vMerge/>
          </w:tcPr>
          <w:p w14:paraId="544D61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379F57E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76FC39C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74546507" w14:textId="77777777" w:rsidTr="00D53B0D">
        <w:tc>
          <w:tcPr>
            <w:tcW w:w="3855" w:type="dxa"/>
          </w:tcPr>
          <w:p w14:paraId="11A4024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5BF942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48866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295,89</w:t>
            </w:r>
          </w:p>
        </w:tc>
        <w:tc>
          <w:tcPr>
            <w:tcW w:w="1890" w:type="dxa"/>
            <w:gridSpan w:val="2"/>
          </w:tcPr>
          <w:p w14:paraId="7FC645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0,03</w:t>
            </w:r>
          </w:p>
        </w:tc>
      </w:tr>
      <w:tr w:rsidR="00F87265" w:rsidRPr="00F87265" w14:paraId="37D8C7C7" w14:textId="77777777" w:rsidTr="00D53B0D">
        <w:tc>
          <w:tcPr>
            <w:tcW w:w="7963" w:type="dxa"/>
            <w:gridSpan w:val="3"/>
          </w:tcPr>
          <w:p w14:paraId="64B4C5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5.Работы, выполняемые в целях надлежащего содержания колонн и столбов многоквартирных домов</w:t>
            </w:r>
          </w:p>
        </w:tc>
        <w:tc>
          <w:tcPr>
            <w:tcW w:w="1890" w:type="dxa"/>
            <w:gridSpan w:val="2"/>
          </w:tcPr>
          <w:p w14:paraId="05FF8D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196CDCD8" w14:textId="77777777" w:rsidTr="00D53B0D">
        <w:tc>
          <w:tcPr>
            <w:tcW w:w="7963" w:type="dxa"/>
            <w:gridSpan w:val="3"/>
          </w:tcPr>
          <w:p w14:paraId="1274E68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6. Работы, выполняемые в целях надлежащего содержания балок(ригелей) перекрытий и покрытий многоквартирных домов</w:t>
            </w:r>
          </w:p>
        </w:tc>
        <w:tc>
          <w:tcPr>
            <w:tcW w:w="1890" w:type="dxa"/>
            <w:gridSpan w:val="2"/>
          </w:tcPr>
          <w:p w14:paraId="29BB81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2705FB8A" w14:textId="77777777" w:rsidTr="00D53B0D">
        <w:tc>
          <w:tcPr>
            <w:tcW w:w="9853" w:type="dxa"/>
            <w:gridSpan w:val="5"/>
          </w:tcPr>
          <w:p w14:paraId="006112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7. Работы, выполняемые в целях надлежащего содержания крыш многоквартирных домов  15042,02/1,43</w:t>
            </w:r>
          </w:p>
        </w:tc>
      </w:tr>
      <w:tr w:rsidR="00F87265" w:rsidRPr="00F87265" w14:paraId="050E2A53" w14:textId="77777777" w:rsidTr="00D53B0D">
        <w:tc>
          <w:tcPr>
            <w:tcW w:w="3855" w:type="dxa"/>
          </w:tcPr>
          <w:p w14:paraId="2B8FB2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кровли на отсутствие протечек;</w:t>
            </w:r>
          </w:p>
        </w:tc>
        <w:tc>
          <w:tcPr>
            <w:tcW w:w="2554" w:type="dxa"/>
          </w:tcPr>
          <w:p w14:paraId="42B636A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val="restart"/>
          </w:tcPr>
          <w:p w14:paraId="635BE36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73104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8E05A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97C454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7A1A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A6596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875,03</w:t>
            </w:r>
          </w:p>
        </w:tc>
        <w:tc>
          <w:tcPr>
            <w:tcW w:w="1890" w:type="dxa"/>
            <w:gridSpan w:val="2"/>
            <w:vMerge w:val="restart"/>
          </w:tcPr>
          <w:p w14:paraId="264AD2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F835F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DF086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F51B10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C020D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5D26F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w:t>
            </w:r>
          </w:p>
        </w:tc>
      </w:tr>
      <w:tr w:rsidR="00F87265" w:rsidRPr="00F87265" w14:paraId="45462F51" w14:textId="77777777" w:rsidTr="00D53B0D">
        <w:tc>
          <w:tcPr>
            <w:tcW w:w="3855" w:type="dxa"/>
          </w:tcPr>
          <w:p w14:paraId="0B7A6B2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молниезащитных устройств, заземления матч и другого оборудования, расположенного на крыше;</w:t>
            </w:r>
          </w:p>
        </w:tc>
        <w:tc>
          <w:tcPr>
            <w:tcW w:w="2554" w:type="dxa"/>
          </w:tcPr>
          <w:p w14:paraId="726E59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tcPr>
          <w:p w14:paraId="0E6FD1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72B92ED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4AC6F63B" w14:textId="77777777" w:rsidTr="00D53B0D">
        <w:tc>
          <w:tcPr>
            <w:tcW w:w="3855" w:type="dxa"/>
          </w:tcPr>
          <w:p w14:paraId="3092082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прмерзания их покрытий;</w:t>
            </w:r>
          </w:p>
        </w:tc>
        <w:tc>
          <w:tcPr>
            <w:tcW w:w="2554" w:type="dxa"/>
          </w:tcPr>
          <w:p w14:paraId="6D5060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tcPr>
          <w:p w14:paraId="3F8CDA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1996D71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035F22B1" w14:textId="77777777" w:rsidTr="00D53B0D">
        <w:tc>
          <w:tcPr>
            <w:tcW w:w="3855" w:type="dxa"/>
          </w:tcPr>
          <w:p w14:paraId="4DE123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при необходимости очистка кровли от скопления снега и наледи;</w:t>
            </w:r>
          </w:p>
        </w:tc>
        <w:tc>
          <w:tcPr>
            <w:tcW w:w="2554" w:type="dxa"/>
          </w:tcPr>
          <w:p w14:paraId="512D1E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  раза в год</w:t>
            </w:r>
          </w:p>
        </w:tc>
        <w:tc>
          <w:tcPr>
            <w:tcW w:w="1554" w:type="dxa"/>
          </w:tcPr>
          <w:p w14:paraId="4AF462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6976,01</w:t>
            </w:r>
          </w:p>
        </w:tc>
        <w:tc>
          <w:tcPr>
            <w:tcW w:w="1890" w:type="dxa"/>
            <w:gridSpan w:val="2"/>
          </w:tcPr>
          <w:p w14:paraId="1C79AF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0,67</w:t>
            </w:r>
          </w:p>
        </w:tc>
      </w:tr>
      <w:tr w:rsidR="00F87265" w:rsidRPr="00F87265" w14:paraId="1FD536F6" w14:textId="77777777" w:rsidTr="00D53B0D">
        <w:tc>
          <w:tcPr>
            <w:tcW w:w="3855" w:type="dxa"/>
          </w:tcPr>
          <w:p w14:paraId="73C2A2F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2554" w:type="dxa"/>
          </w:tcPr>
          <w:p w14:paraId="0CF390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770376F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7190,98</w:t>
            </w:r>
          </w:p>
        </w:tc>
        <w:tc>
          <w:tcPr>
            <w:tcW w:w="1890" w:type="dxa"/>
            <w:gridSpan w:val="2"/>
          </w:tcPr>
          <w:p w14:paraId="5AF90F8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0,69</w:t>
            </w:r>
          </w:p>
        </w:tc>
      </w:tr>
      <w:tr w:rsidR="00F87265" w:rsidRPr="00F87265" w14:paraId="0C5D5D68" w14:textId="77777777" w:rsidTr="00D53B0D">
        <w:tc>
          <w:tcPr>
            <w:tcW w:w="9853" w:type="dxa"/>
            <w:gridSpan w:val="5"/>
          </w:tcPr>
          <w:p w14:paraId="51AA46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8. Работы, выполняемые в целях надлежащего содержания лестниц многоквартирных домов – 79,11/0,008</w:t>
            </w:r>
          </w:p>
        </w:tc>
      </w:tr>
      <w:tr w:rsidR="00F87265" w:rsidRPr="00F87265" w14:paraId="75872BF5" w14:textId="77777777" w:rsidTr="00D53B0D">
        <w:tc>
          <w:tcPr>
            <w:tcW w:w="3855" w:type="dxa"/>
          </w:tcPr>
          <w:p w14:paraId="74D5180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деформации и повреждения в несущих конструкциях, надежности крепления ограждений, выбоин и сколов в ступенях;</w:t>
            </w:r>
          </w:p>
        </w:tc>
        <w:tc>
          <w:tcPr>
            <w:tcW w:w="2554" w:type="dxa"/>
          </w:tcPr>
          <w:p w14:paraId="2E0795B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7406765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6F726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287F6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4F683D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02CE7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3,53</w:t>
            </w:r>
          </w:p>
        </w:tc>
        <w:tc>
          <w:tcPr>
            <w:tcW w:w="1890" w:type="dxa"/>
            <w:gridSpan w:val="2"/>
            <w:vMerge w:val="restart"/>
          </w:tcPr>
          <w:p w14:paraId="45C2F1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2AF5D2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C948C2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D0E9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A1F0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0,0003</w:t>
            </w:r>
          </w:p>
        </w:tc>
      </w:tr>
      <w:tr w:rsidR="00F87265" w:rsidRPr="00F87265" w14:paraId="7E20EDB6" w14:textId="77777777" w:rsidTr="00D53B0D">
        <w:tc>
          <w:tcPr>
            <w:tcW w:w="3855" w:type="dxa"/>
          </w:tcPr>
          <w:p w14:paraId="5DAE58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tc>
        <w:tc>
          <w:tcPr>
            <w:tcW w:w="2554" w:type="dxa"/>
          </w:tcPr>
          <w:p w14:paraId="048FBC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tcPr>
          <w:p w14:paraId="19434D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460663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774F42B7" w14:textId="77777777" w:rsidTr="00D53B0D">
        <w:tc>
          <w:tcPr>
            <w:tcW w:w="3855" w:type="dxa"/>
          </w:tcPr>
          <w:p w14:paraId="504C6A4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1E954B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08432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75,58</w:t>
            </w:r>
          </w:p>
        </w:tc>
        <w:tc>
          <w:tcPr>
            <w:tcW w:w="1890" w:type="dxa"/>
            <w:gridSpan w:val="2"/>
          </w:tcPr>
          <w:p w14:paraId="4A854F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0,007</w:t>
            </w:r>
          </w:p>
        </w:tc>
      </w:tr>
      <w:tr w:rsidR="00F87265" w:rsidRPr="00F87265" w14:paraId="6890D0C9" w14:textId="77777777" w:rsidTr="00D53B0D">
        <w:tc>
          <w:tcPr>
            <w:tcW w:w="9853" w:type="dxa"/>
            <w:gridSpan w:val="5"/>
          </w:tcPr>
          <w:p w14:paraId="36BF6BA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9. Работы, выполняемые в целях надлежащего согдержания фасадов многоквартирных домов: 210,78/0,020</w:t>
            </w:r>
          </w:p>
        </w:tc>
      </w:tr>
      <w:tr w:rsidR="00F87265" w:rsidRPr="00F87265" w14:paraId="3CBE7C3E" w14:textId="77777777" w:rsidTr="00D53B0D">
        <w:tc>
          <w:tcPr>
            <w:tcW w:w="3855" w:type="dxa"/>
          </w:tcPr>
          <w:p w14:paraId="16A68B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работоспособности подсветки информационных знаков, входов в подъезды(домовые знаки и т.д)</w:t>
            </w:r>
          </w:p>
        </w:tc>
        <w:tc>
          <w:tcPr>
            <w:tcW w:w="2554" w:type="dxa"/>
            <w:vMerge w:val="restart"/>
          </w:tcPr>
          <w:p w14:paraId="0E530C4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30B632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6E6A0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89D0C6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F2EFD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1E7EC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957FD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4F9D44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F59879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B3825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9B752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BEA528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6DCE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AA9376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9,41</w:t>
            </w:r>
          </w:p>
        </w:tc>
        <w:tc>
          <w:tcPr>
            <w:tcW w:w="1890" w:type="dxa"/>
            <w:gridSpan w:val="2"/>
            <w:vMerge w:val="restart"/>
          </w:tcPr>
          <w:p w14:paraId="18BFB0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CFEF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02AAD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04DA4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DAB5B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1D671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CFB0C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0,0009</w:t>
            </w:r>
          </w:p>
        </w:tc>
      </w:tr>
      <w:tr w:rsidR="00F87265" w:rsidRPr="00F87265" w14:paraId="6540B02A" w14:textId="77777777" w:rsidTr="00D53B0D">
        <w:tc>
          <w:tcPr>
            <w:tcW w:w="3855" w:type="dxa"/>
          </w:tcPr>
          <w:p w14:paraId="72B1335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выявление нарушений и эксплуатационных качеств несущих конструкций, гидроизоляции, элементов </w:t>
            </w:r>
          </w:p>
        </w:tc>
        <w:tc>
          <w:tcPr>
            <w:tcW w:w="2554" w:type="dxa"/>
            <w:vMerge/>
          </w:tcPr>
          <w:p w14:paraId="130C2C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550BBAA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3E051D4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10D6E0D8" w14:textId="77777777" w:rsidTr="00D53B0D">
        <w:tc>
          <w:tcPr>
            <w:tcW w:w="3855" w:type="dxa"/>
          </w:tcPr>
          <w:p w14:paraId="7DB31B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восстановление или замена отдельных элементов крылец и зонтов над входами в здание, в подвалы и над балконами;</w:t>
            </w:r>
          </w:p>
        </w:tc>
        <w:tc>
          <w:tcPr>
            <w:tcW w:w="2554" w:type="dxa"/>
            <w:vMerge/>
          </w:tcPr>
          <w:p w14:paraId="5B3D06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4F2562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84DEF0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71633D1D" w14:textId="77777777" w:rsidTr="00D53B0D">
        <w:tc>
          <w:tcPr>
            <w:tcW w:w="3855" w:type="dxa"/>
          </w:tcPr>
          <w:p w14:paraId="1E7C6C0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w:t>
            </w:r>
          </w:p>
        </w:tc>
        <w:tc>
          <w:tcPr>
            <w:tcW w:w="2554" w:type="dxa"/>
          </w:tcPr>
          <w:p w14:paraId="26490C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5B7D008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201,37</w:t>
            </w:r>
          </w:p>
        </w:tc>
        <w:tc>
          <w:tcPr>
            <w:tcW w:w="1890" w:type="dxa"/>
            <w:gridSpan w:val="2"/>
          </w:tcPr>
          <w:p w14:paraId="6589C5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0,019</w:t>
            </w:r>
          </w:p>
        </w:tc>
      </w:tr>
      <w:tr w:rsidR="00F87265" w:rsidRPr="00F87265" w14:paraId="51E17CC0" w14:textId="77777777" w:rsidTr="00D53B0D">
        <w:tc>
          <w:tcPr>
            <w:tcW w:w="9853" w:type="dxa"/>
            <w:gridSpan w:val="5"/>
          </w:tcPr>
          <w:p w14:paraId="072C84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10.Работы, выполняемые в целях надлежащего содержания перегородок в многоквартирных домах: 619,43/0,06</w:t>
            </w:r>
          </w:p>
        </w:tc>
      </w:tr>
      <w:tr w:rsidR="00F87265" w:rsidRPr="00F87265" w14:paraId="23178C2C" w14:textId="77777777" w:rsidTr="00D53B0D">
        <w:tc>
          <w:tcPr>
            <w:tcW w:w="3855" w:type="dxa"/>
          </w:tcPr>
          <w:p w14:paraId="527BB7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tc>
        <w:tc>
          <w:tcPr>
            <w:tcW w:w="2554" w:type="dxa"/>
          </w:tcPr>
          <w:p w14:paraId="6F301D7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23E7DE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27,64</w:t>
            </w:r>
          </w:p>
        </w:tc>
        <w:tc>
          <w:tcPr>
            <w:tcW w:w="1890" w:type="dxa"/>
            <w:gridSpan w:val="2"/>
          </w:tcPr>
          <w:p w14:paraId="114F1C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0,003</w:t>
            </w:r>
          </w:p>
        </w:tc>
      </w:tr>
      <w:tr w:rsidR="00F87265" w:rsidRPr="00F87265" w14:paraId="48349318" w14:textId="77777777" w:rsidTr="00D53B0D">
        <w:tc>
          <w:tcPr>
            <w:tcW w:w="3855" w:type="dxa"/>
          </w:tcPr>
          <w:p w14:paraId="5969364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3454D1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5068CE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591,79</w:t>
            </w:r>
          </w:p>
        </w:tc>
        <w:tc>
          <w:tcPr>
            <w:tcW w:w="1890" w:type="dxa"/>
            <w:gridSpan w:val="2"/>
          </w:tcPr>
          <w:p w14:paraId="5757390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0,056</w:t>
            </w:r>
          </w:p>
        </w:tc>
      </w:tr>
      <w:tr w:rsidR="00F87265" w:rsidRPr="00F87265" w14:paraId="51DD92DC" w14:textId="77777777" w:rsidTr="00D53B0D">
        <w:tc>
          <w:tcPr>
            <w:tcW w:w="7963" w:type="dxa"/>
            <w:gridSpan w:val="3"/>
          </w:tcPr>
          <w:p w14:paraId="23FBE4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11.Работы, выполняемые в целях надлежащего содержания внутренней отделки многоквартирных домов,-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90" w:type="dxa"/>
            <w:gridSpan w:val="2"/>
          </w:tcPr>
          <w:p w14:paraId="1182615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год/2858,90/0,27</w:t>
            </w:r>
          </w:p>
        </w:tc>
      </w:tr>
      <w:tr w:rsidR="00F87265" w:rsidRPr="00F87265" w14:paraId="1276CF6D" w14:textId="77777777" w:rsidTr="00D53B0D">
        <w:tc>
          <w:tcPr>
            <w:tcW w:w="9853" w:type="dxa"/>
            <w:gridSpan w:val="5"/>
          </w:tcPr>
          <w:p w14:paraId="3C57E1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12.Работы, выполняемые в целх надлежащего содержания полов помещений, относящихся к общему имуществу в многоквартирном доме:</w:t>
            </w:r>
          </w:p>
        </w:tc>
      </w:tr>
      <w:tr w:rsidR="00F87265" w:rsidRPr="00F87265" w14:paraId="60272DFD" w14:textId="77777777" w:rsidTr="00D53B0D">
        <w:tc>
          <w:tcPr>
            <w:tcW w:w="3855" w:type="dxa"/>
          </w:tcPr>
          <w:p w14:paraId="7300537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6E8E4E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45BCCD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421,67</w:t>
            </w:r>
          </w:p>
        </w:tc>
        <w:tc>
          <w:tcPr>
            <w:tcW w:w="1890" w:type="dxa"/>
            <w:gridSpan w:val="2"/>
          </w:tcPr>
          <w:p w14:paraId="30CDBF0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0,04</w:t>
            </w:r>
          </w:p>
        </w:tc>
      </w:tr>
      <w:tr w:rsidR="00F87265" w:rsidRPr="00F87265" w14:paraId="035F853D" w14:textId="77777777" w:rsidTr="00D53B0D">
        <w:tc>
          <w:tcPr>
            <w:tcW w:w="9853" w:type="dxa"/>
            <w:gridSpan w:val="5"/>
          </w:tcPr>
          <w:p w14:paraId="5A1C1B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13.Работы, выполняемые в целях надлежащего содержания оконных и дверных заполнений помещений, относящихся к общему имуществу в многоквартирном доме:1348,80/0,13</w:t>
            </w:r>
          </w:p>
        </w:tc>
      </w:tr>
      <w:tr w:rsidR="00F87265" w:rsidRPr="00F87265" w14:paraId="07FDCD22" w14:textId="77777777" w:rsidTr="00D53B0D">
        <w:tc>
          <w:tcPr>
            <w:tcW w:w="3855" w:type="dxa"/>
          </w:tcPr>
          <w:p w14:paraId="0287152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2554" w:type="dxa"/>
          </w:tcPr>
          <w:p w14:paraId="1343688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1C0D40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11,95</w:t>
            </w:r>
          </w:p>
        </w:tc>
        <w:tc>
          <w:tcPr>
            <w:tcW w:w="1890" w:type="dxa"/>
            <w:gridSpan w:val="2"/>
          </w:tcPr>
          <w:p w14:paraId="436801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0,0011</w:t>
            </w:r>
          </w:p>
        </w:tc>
      </w:tr>
      <w:tr w:rsidR="00F87265" w:rsidRPr="00F87265" w14:paraId="5D25B813" w14:textId="77777777" w:rsidTr="00D53B0D">
        <w:tc>
          <w:tcPr>
            <w:tcW w:w="3855" w:type="dxa"/>
          </w:tcPr>
          <w:p w14:paraId="2EB350A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в отопительный период – незамедлительный ремонт. В остальных случаях разработка плана восстановительных работ( при необходимости), проведение восстановительных работ.</w:t>
            </w:r>
          </w:p>
        </w:tc>
        <w:tc>
          <w:tcPr>
            <w:tcW w:w="2554" w:type="dxa"/>
          </w:tcPr>
          <w:p w14:paraId="302A76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6807760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1336,84</w:t>
            </w:r>
          </w:p>
        </w:tc>
        <w:tc>
          <w:tcPr>
            <w:tcW w:w="1890" w:type="dxa"/>
            <w:gridSpan w:val="2"/>
          </w:tcPr>
          <w:p w14:paraId="0148B3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0,13</w:t>
            </w:r>
          </w:p>
        </w:tc>
      </w:tr>
      <w:tr w:rsidR="00F87265" w:rsidRPr="00F87265" w14:paraId="19FB0B15" w14:textId="77777777" w:rsidTr="00D53B0D">
        <w:tc>
          <w:tcPr>
            <w:tcW w:w="9853" w:type="dxa"/>
            <w:gridSpan w:val="5"/>
          </w:tcPr>
          <w:p w14:paraId="0B13A8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p w14:paraId="0C33A4D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w:t>
            </w:r>
            <w:r w:rsidRPr="00F87265">
              <w:rPr>
                <w:rFonts w:ascii="Times New Roman" w:eastAsia="Times New Roman" w:hAnsi="Times New Roman" w:cs="Times New Roman"/>
                <w:b/>
                <w:bCs/>
                <w:color w:val="22272F"/>
                <w:sz w:val="24"/>
                <w:szCs w:val="24"/>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p w14:paraId="3446C4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tc>
      </w:tr>
      <w:tr w:rsidR="00F87265" w:rsidRPr="00F87265" w14:paraId="4277EECE" w14:textId="77777777" w:rsidTr="00D53B0D">
        <w:tc>
          <w:tcPr>
            <w:tcW w:w="7963" w:type="dxa"/>
            <w:gridSpan w:val="3"/>
          </w:tcPr>
          <w:p w14:paraId="4EE4F25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14.Работы, выполняемые в целях надлежащего содержания мусоропроводов многоквартирных домов</w:t>
            </w:r>
          </w:p>
        </w:tc>
        <w:tc>
          <w:tcPr>
            <w:tcW w:w="1890" w:type="dxa"/>
            <w:gridSpan w:val="2"/>
          </w:tcPr>
          <w:p w14:paraId="403168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44E20CE4" w14:textId="77777777" w:rsidTr="00D53B0D">
        <w:tc>
          <w:tcPr>
            <w:tcW w:w="9853" w:type="dxa"/>
            <w:gridSpan w:val="5"/>
          </w:tcPr>
          <w:p w14:paraId="0E1133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15.Работы, выполняемые в целях надлежащего содержания систем вентиляции и дымоудаления многоквартирных домов:2692,50/0,26</w:t>
            </w:r>
          </w:p>
        </w:tc>
      </w:tr>
      <w:tr w:rsidR="00F87265" w:rsidRPr="00F87265" w14:paraId="7B167053" w14:textId="77777777" w:rsidTr="00D53B0D">
        <w:tc>
          <w:tcPr>
            <w:tcW w:w="3855" w:type="dxa"/>
          </w:tcPr>
          <w:p w14:paraId="2F15534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tc>
        <w:tc>
          <w:tcPr>
            <w:tcW w:w="2554" w:type="dxa"/>
          </w:tcPr>
          <w:p w14:paraId="6027C8F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7154A7B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487,42</w:t>
            </w:r>
          </w:p>
        </w:tc>
        <w:tc>
          <w:tcPr>
            <w:tcW w:w="1890" w:type="dxa"/>
            <w:gridSpan w:val="2"/>
          </w:tcPr>
          <w:p w14:paraId="57B2A2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w:t>
            </w:r>
          </w:p>
        </w:tc>
      </w:tr>
      <w:tr w:rsidR="00F87265" w:rsidRPr="00F87265" w14:paraId="4D4919B9" w14:textId="77777777" w:rsidTr="00D53B0D">
        <w:tc>
          <w:tcPr>
            <w:tcW w:w="3855" w:type="dxa"/>
          </w:tcPr>
          <w:p w14:paraId="26E01E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tc>
        <w:tc>
          <w:tcPr>
            <w:tcW w:w="2554" w:type="dxa"/>
          </w:tcPr>
          <w:p w14:paraId="7F0F772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F5C476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1520,96</w:t>
            </w:r>
          </w:p>
        </w:tc>
        <w:tc>
          <w:tcPr>
            <w:tcW w:w="1890" w:type="dxa"/>
            <w:gridSpan w:val="2"/>
          </w:tcPr>
          <w:p w14:paraId="622C01A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0,15</w:t>
            </w:r>
          </w:p>
        </w:tc>
      </w:tr>
      <w:tr w:rsidR="00F87265" w:rsidRPr="00F87265" w14:paraId="74C67C88" w14:textId="77777777" w:rsidTr="00D53B0D">
        <w:tc>
          <w:tcPr>
            <w:tcW w:w="3855" w:type="dxa"/>
          </w:tcPr>
          <w:p w14:paraId="086C99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работ(при необходимости) проведение восстановительных работ</w:t>
            </w:r>
          </w:p>
        </w:tc>
        <w:tc>
          <w:tcPr>
            <w:tcW w:w="2554" w:type="dxa"/>
          </w:tcPr>
          <w:p w14:paraId="49557E9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6FE6C3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684,12</w:t>
            </w:r>
          </w:p>
        </w:tc>
        <w:tc>
          <w:tcPr>
            <w:tcW w:w="1890" w:type="dxa"/>
            <w:gridSpan w:val="2"/>
          </w:tcPr>
          <w:p w14:paraId="02D65D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0,07</w:t>
            </w:r>
          </w:p>
        </w:tc>
      </w:tr>
      <w:tr w:rsidR="00F87265" w:rsidRPr="00F87265" w14:paraId="59214BA6" w14:textId="77777777" w:rsidTr="00D53B0D">
        <w:tc>
          <w:tcPr>
            <w:tcW w:w="7963" w:type="dxa"/>
            <w:gridSpan w:val="3"/>
          </w:tcPr>
          <w:p w14:paraId="7DA46FA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16.Работы, выполняемые в целях надлежащего содержания печей, каминов и очагов в многоквартирных домах</w:t>
            </w:r>
          </w:p>
        </w:tc>
        <w:tc>
          <w:tcPr>
            <w:tcW w:w="1890" w:type="dxa"/>
            <w:gridSpan w:val="2"/>
          </w:tcPr>
          <w:p w14:paraId="285B7E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2AB47AD5" w14:textId="77777777" w:rsidTr="00D53B0D">
        <w:tc>
          <w:tcPr>
            <w:tcW w:w="7963" w:type="dxa"/>
            <w:gridSpan w:val="3"/>
          </w:tcPr>
          <w:p w14:paraId="6D5FFB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17.Работы, выполняемые в целях надлежащего содержания индивидуальных тепловых пунктов и водоподкачек в многоквартирных домах</w:t>
            </w:r>
          </w:p>
        </w:tc>
        <w:tc>
          <w:tcPr>
            <w:tcW w:w="1890" w:type="dxa"/>
            <w:gridSpan w:val="2"/>
          </w:tcPr>
          <w:p w14:paraId="16392E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68B687F" w14:textId="77777777" w:rsidTr="00D53B0D">
        <w:tc>
          <w:tcPr>
            <w:tcW w:w="9853" w:type="dxa"/>
            <w:gridSpan w:val="5"/>
          </w:tcPr>
          <w:p w14:paraId="68D8F7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18.Общие работы, выполняемые для надлежащего содержания систем водоснабжения (холодного и горячего), отопления и водоотведения в многоквартирных домах:28018,72/2,67</w:t>
            </w:r>
          </w:p>
        </w:tc>
      </w:tr>
      <w:tr w:rsidR="00F87265" w:rsidRPr="00F87265" w14:paraId="541FE27C" w14:textId="77777777" w:rsidTr="00D53B0D">
        <w:tc>
          <w:tcPr>
            <w:tcW w:w="3855" w:type="dxa"/>
          </w:tcPr>
          <w:p w14:paraId="0D34AC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исправности, работоспособности регулировка и техническое обслуживание запорной арматуры, автоматических регуляторов и устройств, расширительных баков и элементов, скрытых от постоянного наблюдения(разводящих трубопроводов и оборудования на чердаках, подвалах и каналах);</w:t>
            </w:r>
          </w:p>
        </w:tc>
        <w:tc>
          <w:tcPr>
            <w:tcW w:w="2554" w:type="dxa"/>
            <w:vMerge w:val="restart"/>
          </w:tcPr>
          <w:p w14:paraId="38D408B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95EE21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1574F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A35CA7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A494F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0F4876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FFA43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EBD12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C451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1712D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val="restart"/>
          </w:tcPr>
          <w:p w14:paraId="3DEF53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158893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C952F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24DA72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8139F0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3C97B8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395DB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13242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45DE3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0E4D3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5452,89</w:t>
            </w:r>
          </w:p>
        </w:tc>
        <w:tc>
          <w:tcPr>
            <w:tcW w:w="1890" w:type="dxa"/>
            <w:gridSpan w:val="2"/>
            <w:vMerge w:val="restart"/>
          </w:tcPr>
          <w:p w14:paraId="059BD5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652A4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B6D09B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11BE1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5B8AB0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87084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54B37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753D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B453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3E3C59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0,52</w:t>
            </w:r>
          </w:p>
        </w:tc>
      </w:tr>
      <w:tr w:rsidR="00F87265" w:rsidRPr="00F87265" w14:paraId="60E5C240" w14:textId="77777777" w:rsidTr="00D53B0D">
        <w:tc>
          <w:tcPr>
            <w:tcW w:w="3855" w:type="dxa"/>
          </w:tcPr>
          <w:p w14:paraId="6640847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2554" w:type="dxa"/>
            <w:vMerge/>
          </w:tcPr>
          <w:p w14:paraId="5426A5C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9B2368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74E3C4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4040D377" w14:textId="77777777" w:rsidTr="00D53B0D">
        <w:tc>
          <w:tcPr>
            <w:tcW w:w="3855" w:type="dxa"/>
          </w:tcPr>
          <w:p w14:paraId="6959F7A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восстановление работоспособности(ремонт, замена) оборудования и отопительных приборов, водоразборных приборов(смесителей, кранов и т.п.), относящихся к общему имуществу в многоквартирном доме;</w:t>
            </w:r>
          </w:p>
        </w:tc>
        <w:tc>
          <w:tcPr>
            <w:tcW w:w="2554" w:type="dxa"/>
          </w:tcPr>
          <w:p w14:paraId="3B7F8D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275C9A9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4221,11</w:t>
            </w:r>
          </w:p>
        </w:tc>
        <w:tc>
          <w:tcPr>
            <w:tcW w:w="1890" w:type="dxa"/>
            <w:gridSpan w:val="2"/>
          </w:tcPr>
          <w:p w14:paraId="26A26D1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0,40</w:t>
            </w:r>
          </w:p>
        </w:tc>
      </w:tr>
      <w:tr w:rsidR="00F87265" w:rsidRPr="00F87265" w14:paraId="1516F6C7" w14:textId="77777777" w:rsidTr="00D53B0D">
        <w:tc>
          <w:tcPr>
            <w:tcW w:w="3855" w:type="dxa"/>
          </w:tcPr>
          <w:p w14:paraId="11FD659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tc>
        <w:tc>
          <w:tcPr>
            <w:tcW w:w="2554" w:type="dxa"/>
          </w:tcPr>
          <w:p w14:paraId="412EC77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3AA60A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16455,13</w:t>
            </w:r>
          </w:p>
        </w:tc>
        <w:tc>
          <w:tcPr>
            <w:tcW w:w="1890" w:type="dxa"/>
            <w:gridSpan w:val="2"/>
          </w:tcPr>
          <w:p w14:paraId="0EE8D3E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1,57</w:t>
            </w:r>
          </w:p>
        </w:tc>
      </w:tr>
      <w:tr w:rsidR="00F87265" w:rsidRPr="00F87265" w14:paraId="50291113" w14:textId="77777777" w:rsidTr="00D53B0D">
        <w:tc>
          <w:tcPr>
            <w:tcW w:w="3855" w:type="dxa"/>
          </w:tcPr>
          <w:p w14:paraId="2D05F5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восстановление исправности элементов внутренней канализации, канализационных вытяжек;</w:t>
            </w:r>
          </w:p>
        </w:tc>
        <w:tc>
          <w:tcPr>
            <w:tcW w:w="2554" w:type="dxa"/>
          </w:tcPr>
          <w:p w14:paraId="58A06F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vMerge w:val="restart"/>
          </w:tcPr>
          <w:p w14:paraId="1DF49D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C5CE5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2EC61E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173A6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1889,59</w:t>
            </w:r>
          </w:p>
        </w:tc>
        <w:tc>
          <w:tcPr>
            <w:tcW w:w="1890" w:type="dxa"/>
            <w:gridSpan w:val="2"/>
            <w:vMerge w:val="restart"/>
          </w:tcPr>
          <w:p w14:paraId="2CC6FAA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89B7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654480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5B6B1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0,18</w:t>
            </w:r>
          </w:p>
        </w:tc>
      </w:tr>
      <w:tr w:rsidR="00F87265" w:rsidRPr="00F87265" w14:paraId="49CA7F41" w14:textId="77777777" w:rsidTr="00D53B0D">
        <w:tc>
          <w:tcPr>
            <w:tcW w:w="3855" w:type="dxa"/>
          </w:tcPr>
          <w:p w14:paraId="5280E2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промывка участков водопроводов после выполнения ремонтно-строительных работ на водопроводе;</w:t>
            </w:r>
          </w:p>
        </w:tc>
        <w:tc>
          <w:tcPr>
            <w:tcW w:w="2554" w:type="dxa"/>
          </w:tcPr>
          <w:p w14:paraId="356D69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vMerge/>
          </w:tcPr>
          <w:p w14:paraId="417C51A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955C09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7D6C8696" w14:textId="77777777" w:rsidTr="00D53B0D">
        <w:tc>
          <w:tcPr>
            <w:tcW w:w="9853" w:type="dxa"/>
            <w:gridSpan w:val="5"/>
          </w:tcPr>
          <w:p w14:paraId="7880BA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19.Работы, выполняемые в целях надлежащего содержания систем теплоснабжения (отопления) в многоквартирных домах: 25326,72/2,42</w:t>
            </w:r>
          </w:p>
        </w:tc>
      </w:tr>
      <w:tr w:rsidR="00F87265" w:rsidRPr="00F87265" w14:paraId="76F74CD9" w14:textId="77777777" w:rsidTr="00D53B0D">
        <w:tc>
          <w:tcPr>
            <w:tcW w:w="3855" w:type="dxa"/>
          </w:tcPr>
          <w:p w14:paraId="47741A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испытания на прочность и плотность (гидравлические испытания) узлов ввода и систем отопления,( промывка и регулировка систем отопления;</w:t>
            </w:r>
          </w:p>
        </w:tc>
        <w:tc>
          <w:tcPr>
            <w:tcW w:w="2554" w:type="dxa"/>
          </w:tcPr>
          <w:p w14:paraId="4C2D9E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D2F07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2446,09</w:t>
            </w:r>
          </w:p>
        </w:tc>
        <w:tc>
          <w:tcPr>
            <w:tcW w:w="1890" w:type="dxa"/>
            <w:gridSpan w:val="2"/>
          </w:tcPr>
          <w:p w14:paraId="602E9AD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0,23</w:t>
            </w:r>
          </w:p>
        </w:tc>
      </w:tr>
      <w:tr w:rsidR="00F87265" w:rsidRPr="00F87265" w14:paraId="2465AF58" w14:textId="77777777" w:rsidTr="00D53B0D">
        <w:tc>
          <w:tcPr>
            <w:tcW w:w="3855" w:type="dxa"/>
          </w:tcPr>
          <w:p w14:paraId="084C0E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-проведение пробных пусконаладочных работ (пробные топки);</w:t>
            </w:r>
          </w:p>
          <w:p w14:paraId="68DEC7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-удаление воздуха из системы отопления;</w:t>
            </w:r>
          </w:p>
          <w:p w14:paraId="459B14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-промывка централизованных систем теплоснабжния для удаления накипно-коррозионных отложений.</w:t>
            </w:r>
          </w:p>
        </w:tc>
        <w:tc>
          <w:tcPr>
            <w:tcW w:w="2554" w:type="dxa"/>
          </w:tcPr>
          <w:p w14:paraId="696DE13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764F0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22880,63</w:t>
            </w:r>
          </w:p>
        </w:tc>
        <w:tc>
          <w:tcPr>
            <w:tcW w:w="1890" w:type="dxa"/>
            <w:gridSpan w:val="2"/>
          </w:tcPr>
          <w:p w14:paraId="3660388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2,18</w:t>
            </w:r>
          </w:p>
        </w:tc>
      </w:tr>
      <w:tr w:rsidR="00F87265" w:rsidRPr="00F87265" w14:paraId="0770C957" w14:textId="77777777" w:rsidTr="00D53B0D">
        <w:tc>
          <w:tcPr>
            <w:tcW w:w="9853" w:type="dxa"/>
            <w:gridSpan w:val="5"/>
          </w:tcPr>
          <w:p w14:paraId="6C04990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20.Работы, выполняемые в целях надлежащего содержания электрооборудования, радио- и телекоммуникационного оборудования в многоквартирном доме:4557,43/0,43</w:t>
            </w:r>
          </w:p>
        </w:tc>
      </w:tr>
      <w:tr w:rsidR="00F87265" w:rsidRPr="00F87265" w14:paraId="592C00BD" w14:textId="77777777" w:rsidTr="00D53B0D">
        <w:tc>
          <w:tcPr>
            <w:tcW w:w="3855" w:type="dxa"/>
          </w:tcPr>
          <w:p w14:paraId="0CE8CF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2554" w:type="dxa"/>
          </w:tcPr>
          <w:p w14:paraId="5A7B598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49258C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1327,14</w:t>
            </w:r>
          </w:p>
        </w:tc>
        <w:tc>
          <w:tcPr>
            <w:tcW w:w="1890" w:type="dxa"/>
            <w:gridSpan w:val="2"/>
          </w:tcPr>
          <w:p w14:paraId="4082135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0,13</w:t>
            </w:r>
          </w:p>
        </w:tc>
      </w:tr>
      <w:tr w:rsidR="00F87265" w:rsidRPr="00F87265" w14:paraId="7DA1DDE3" w14:textId="77777777" w:rsidTr="00D53B0D">
        <w:tc>
          <w:tcPr>
            <w:tcW w:w="3855" w:type="dxa"/>
          </w:tcPr>
          <w:p w14:paraId="082525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обеспечение работоспособности устройств защитного отключения;</w:t>
            </w:r>
          </w:p>
        </w:tc>
        <w:tc>
          <w:tcPr>
            <w:tcW w:w="2554" w:type="dxa"/>
            <w:vMerge w:val="restart"/>
          </w:tcPr>
          <w:p w14:paraId="141228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7B0DD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740B6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A3886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 раз в год</w:t>
            </w:r>
          </w:p>
        </w:tc>
        <w:tc>
          <w:tcPr>
            <w:tcW w:w="1554" w:type="dxa"/>
            <w:vMerge w:val="restart"/>
          </w:tcPr>
          <w:p w14:paraId="04B4CD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74551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954A2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EDD4EF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3230,28</w:t>
            </w:r>
          </w:p>
        </w:tc>
        <w:tc>
          <w:tcPr>
            <w:tcW w:w="1890" w:type="dxa"/>
            <w:gridSpan w:val="2"/>
            <w:vMerge w:val="restart"/>
          </w:tcPr>
          <w:p w14:paraId="7B2A43C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F77D78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395328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DC084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0,31</w:t>
            </w:r>
          </w:p>
        </w:tc>
      </w:tr>
      <w:tr w:rsidR="00F87265" w:rsidRPr="00F87265" w14:paraId="3A445B3D" w14:textId="77777777" w:rsidTr="00D53B0D">
        <w:tc>
          <w:tcPr>
            <w:tcW w:w="3855" w:type="dxa"/>
          </w:tcPr>
          <w:p w14:paraId="45CA36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ремонт силовых и осветительных установок, внутридомовых электросетей, очистка клемм и соединений в групповых щитках и распределительных шкафах, наладка электрооборудования;</w:t>
            </w:r>
          </w:p>
        </w:tc>
        <w:tc>
          <w:tcPr>
            <w:tcW w:w="2554" w:type="dxa"/>
            <w:vMerge/>
          </w:tcPr>
          <w:p w14:paraId="79AB71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4140724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06C6A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6FB45478" w14:textId="77777777" w:rsidTr="00D53B0D">
        <w:tc>
          <w:tcPr>
            <w:tcW w:w="7963" w:type="dxa"/>
            <w:gridSpan w:val="3"/>
          </w:tcPr>
          <w:p w14:paraId="6B6D1371"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21.Работы, выполняемые в целях надлежащего содержания систем внутридомового газового оборудования в многоквартирном доме</w:t>
            </w:r>
          </w:p>
        </w:tc>
        <w:tc>
          <w:tcPr>
            <w:tcW w:w="1890" w:type="dxa"/>
            <w:gridSpan w:val="2"/>
          </w:tcPr>
          <w:p w14:paraId="528FBF8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0F3D37C7" w14:textId="77777777" w:rsidTr="00D53B0D">
        <w:trPr>
          <w:trHeight w:val="470"/>
        </w:trPr>
        <w:tc>
          <w:tcPr>
            <w:tcW w:w="7963" w:type="dxa"/>
            <w:gridSpan w:val="3"/>
          </w:tcPr>
          <w:p w14:paraId="74196E09"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22.Работы, выполняемые в целях надлежащего содержания и ремонта лифта(лифтов) в многоквартирном доме</w:t>
            </w:r>
          </w:p>
        </w:tc>
        <w:tc>
          <w:tcPr>
            <w:tcW w:w="1890" w:type="dxa"/>
            <w:gridSpan w:val="2"/>
          </w:tcPr>
          <w:p w14:paraId="0E9F45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7D086016" w14:textId="77777777" w:rsidTr="00D53B0D">
        <w:tc>
          <w:tcPr>
            <w:tcW w:w="9853" w:type="dxa"/>
            <w:gridSpan w:val="5"/>
          </w:tcPr>
          <w:p w14:paraId="3A918E2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III</w:t>
            </w:r>
            <w:r w:rsidRPr="00F87265">
              <w:rPr>
                <w:rFonts w:ascii="Times New Roman" w:eastAsia="Times New Roman" w:hAnsi="Times New Roman" w:cs="Times New Roman"/>
                <w:b/>
                <w:bCs/>
                <w:color w:val="22272F"/>
                <w:sz w:val="24"/>
                <w:szCs w:val="24"/>
              </w:rPr>
              <w:t>. Работы и услуги по содержанию иного общего имущества в многоквартирном доме</w:t>
            </w:r>
          </w:p>
        </w:tc>
      </w:tr>
      <w:tr w:rsidR="00F87265" w:rsidRPr="00F87265" w14:paraId="5459BBBE" w14:textId="77777777" w:rsidTr="00D53B0D">
        <w:tc>
          <w:tcPr>
            <w:tcW w:w="9853" w:type="dxa"/>
            <w:gridSpan w:val="5"/>
          </w:tcPr>
          <w:p w14:paraId="455B22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23</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
                <w:bCs/>
                <w:color w:val="22272F"/>
                <w:sz w:val="24"/>
                <w:szCs w:val="24"/>
              </w:rPr>
              <w:t>Работы по содержанию помещений, входящих в состав общего имущества в многоквартирном доме: 5560,78/0,53</w:t>
            </w:r>
          </w:p>
        </w:tc>
      </w:tr>
      <w:tr w:rsidR="00F87265" w:rsidRPr="00F87265" w14:paraId="30A4A622" w14:textId="77777777" w:rsidTr="00D53B0D">
        <w:tc>
          <w:tcPr>
            <w:tcW w:w="3855" w:type="dxa"/>
          </w:tcPr>
          <w:p w14:paraId="1184499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сухая и влажная уборка тамбуров, холлов, коридоров, лестничых площадок и маршей </w:t>
            </w:r>
          </w:p>
        </w:tc>
        <w:tc>
          <w:tcPr>
            <w:tcW w:w="2554" w:type="dxa"/>
          </w:tcPr>
          <w:p w14:paraId="1B079F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раза в неделю</w:t>
            </w:r>
          </w:p>
        </w:tc>
        <w:tc>
          <w:tcPr>
            <w:tcW w:w="1554" w:type="dxa"/>
          </w:tcPr>
          <w:p w14:paraId="0E8407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4821,31</w:t>
            </w:r>
          </w:p>
        </w:tc>
        <w:tc>
          <w:tcPr>
            <w:tcW w:w="1890" w:type="dxa"/>
            <w:gridSpan w:val="2"/>
          </w:tcPr>
          <w:p w14:paraId="7A1271C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0,46</w:t>
            </w:r>
          </w:p>
        </w:tc>
      </w:tr>
      <w:tr w:rsidR="00F87265" w:rsidRPr="00F87265" w14:paraId="2CBDA94B" w14:textId="77777777" w:rsidTr="00D53B0D">
        <w:tc>
          <w:tcPr>
            <w:tcW w:w="3855" w:type="dxa"/>
          </w:tcPr>
          <w:p w14:paraId="3786261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влажная протирка подоконников, полотен дверей</w:t>
            </w:r>
          </w:p>
        </w:tc>
        <w:tc>
          <w:tcPr>
            <w:tcW w:w="2554" w:type="dxa"/>
          </w:tcPr>
          <w:p w14:paraId="3071167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7D782E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15,30</w:t>
            </w:r>
          </w:p>
        </w:tc>
        <w:tc>
          <w:tcPr>
            <w:tcW w:w="1890" w:type="dxa"/>
            <w:gridSpan w:val="2"/>
          </w:tcPr>
          <w:p w14:paraId="0698BE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w:t>
            </w:r>
          </w:p>
        </w:tc>
      </w:tr>
      <w:tr w:rsidR="00F87265" w:rsidRPr="00F87265" w14:paraId="154C4775" w14:textId="77777777" w:rsidTr="00D53B0D">
        <w:tc>
          <w:tcPr>
            <w:tcW w:w="3855" w:type="dxa"/>
          </w:tcPr>
          <w:p w14:paraId="03146A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мытье окон;</w:t>
            </w:r>
          </w:p>
        </w:tc>
        <w:tc>
          <w:tcPr>
            <w:tcW w:w="2554" w:type="dxa"/>
          </w:tcPr>
          <w:p w14:paraId="4156E74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3DF37F3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724,16</w:t>
            </w:r>
          </w:p>
        </w:tc>
        <w:tc>
          <w:tcPr>
            <w:tcW w:w="1890" w:type="dxa"/>
            <w:gridSpan w:val="2"/>
          </w:tcPr>
          <w:p w14:paraId="416330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0,07</w:t>
            </w:r>
          </w:p>
        </w:tc>
      </w:tr>
      <w:tr w:rsidR="00F87265" w:rsidRPr="00F87265" w14:paraId="2A8841B6" w14:textId="77777777" w:rsidTr="00D53B0D">
        <w:tc>
          <w:tcPr>
            <w:tcW w:w="3855" w:type="dxa"/>
          </w:tcPr>
          <w:p w14:paraId="2A5E203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проведение дератизации и дезинсекции помещений, входящих в состав общего имущества в многоквартирном доме</w:t>
            </w:r>
          </w:p>
        </w:tc>
        <w:tc>
          <w:tcPr>
            <w:tcW w:w="2554" w:type="dxa"/>
          </w:tcPr>
          <w:p w14:paraId="7807514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4BC5BC1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tcPr>
          <w:p w14:paraId="7BCE0A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6603FAF4" w14:textId="77777777" w:rsidTr="00D53B0D">
        <w:tc>
          <w:tcPr>
            <w:tcW w:w="9853" w:type="dxa"/>
            <w:gridSpan w:val="5"/>
          </w:tcPr>
          <w:p w14:paraId="484DA6C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24.Работы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дома(далее - придомовая территория), в холодный период года; 41797,89/3,99</w:t>
            </w:r>
          </w:p>
        </w:tc>
      </w:tr>
      <w:tr w:rsidR="00F87265" w:rsidRPr="00F87265" w14:paraId="1B993815" w14:textId="77777777" w:rsidTr="00D53B0D">
        <w:tc>
          <w:tcPr>
            <w:tcW w:w="3855" w:type="dxa"/>
          </w:tcPr>
          <w:p w14:paraId="41BF5A9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крышек люков колодцев и пожарных гидрантов от снега и льда толщиной слоя свыше 5 см;</w:t>
            </w:r>
          </w:p>
        </w:tc>
        <w:tc>
          <w:tcPr>
            <w:tcW w:w="2554" w:type="dxa"/>
            <w:vMerge w:val="restart"/>
          </w:tcPr>
          <w:p w14:paraId="6503985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5F920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160738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C3C5E7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80 раз в год</w:t>
            </w:r>
          </w:p>
        </w:tc>
        <w:tc>
          <w:tcPr>
            <w:tcW w:w="1554" w:type="dxa"/>
            <w:vMerge w:val="restart"/>
          </w:tcPr>
          <w:p w14:paraId="3300574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209E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167A3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FB70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32361,59</w:t>
            </w:r>
          </w:p>
        </w:tc>
        <w:tc>
          <w:tcPr>
            <w:tcW w:w="1890" w:type="dxa"/>
            <w:gridSpan w:val="2"/>
            <w:vMerge w:val="restart"/>
          </w:tcPr>
          <w:p w14:paraId="7C17FB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259E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14833B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F5F3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3,09</w:t>
            </w:r>
          </w:p>
        </w:tc>
      </w:tr>
      <w:tr w:rsidR="00F87265" w:rsidRPr="00F87265" w14:paraId="66CA547F" w14:textId="77777777" w:rsidTr="00D53B0D">
        <w:tc>
          <w:tcPr>
            <w:tcW w:w="3855" w:type="dxa"/>
          </w:tcPr>
          <w:p w14:paraId="60094C7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сдвигание свежевыпавшего снега и очистка придомовой территории от снега и льда при наличии колейности свыше 5 см;</w:t>
            </w:r>
          </w:p>
        </w:tc>
        <w:tc>
          <w:tcPr>
            <w:tcW w:w="2554" w:type="dxa"/>
            <w:vMerge/>
          </w:tcPr>
          <w:p w14:paraId="5FC6DB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AD704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5C7A3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40B10E48" w14:textId="77777777" w:rsidTr="00D53B0D">
        <w:tc>
          <w:tcPr>
            <w:tcW w:w="3855" w:type="dxa"/>
          </w:tcPr>
          <w:p w14:paraId="7B1883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снега наносного происхождения(или подметание такой территории, свободной от снежного покрова)</w:t>
            </w:r>
          </w:p>
        </w:tc>
        <w:tc>
          <w:tcPr>
            <w:tcW w:w="2554" w:type="dxa"/>
            <w:vMerge w:val="restart"/>
          </w:tcPr>
          <w:p w14:paraId="768226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9FE66D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BBC9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23E6D2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 раз в год</w:t>
            </w:r>
          </w:p>
        </w:tc>
        <w:tc>
          <w:tcPr>
            <w:tcW w:w="1554" w:type="dxa"/>
            <w:vMerge w:val="restart"/>
          </w:tcPr>
          <w:p w14:paraId="3FED514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53AC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B0B45D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A840ED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6067,80</w:t>
            </w:r>
          </w:p>
        </w:tc>
        <w:tc>
          <w:tcPr>
            <w:tcW w:w="1890" w:type="dxa"/>
            <w:gridSpan w:val="2"/>
            <w:vMerge w:val="restart"/>
          </w:tcPr>
          <w:p w14:paraId="7739587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E03C6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1EA38B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18E71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0,58</w:t>
            </w:r>
          </w:p>
        </w:tc>
      </w:tr>
      <w:tr w:rsidR="00F87265" w:rsidRPr="00F87265" w14:paraId="65D74281" w14:textId="77777777" w:rsidTr="00D53B0D">
        <w:tc>
          <w:tcPr>
            <w:tcW w:w="3855" w:type="dxa"/>
          </w:tcPr>
          <w:p w14:paraId="637DB23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w:t>
            </w:r>
          </w:p>
        </w:tc>
        <w:tc>
          <w:tcPr>
            <w:tcW w:w="2554" w:type="dxa"/>
            <w:vMerge/>
          </w:tcPr>
          <w:p w14:paraId="682A4AC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3982D47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B1D80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227C541E" w14:textId="77777777" w:rsidTr="00D53B0D">
        <w:tc>
          <w:tcPr>
            <w:tcW w:w="3855" w:type="dxa"/>
          </w:tcPr>
          <w:p w14:paraId="0E1F3B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наледи и льда.</w:t>
            </w:r>
          </w:p>
        </w:tc>
        <w:tc>
          <w:tcPr>
            <w:tcW w:w="2554" w:type="dxa"/>
          </w:tcPr>
          <w:p w14:paraId="5F4931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 раз в год</w:t>
            </w:r>
          </w:p>
        </w:tc>
        <w:tc>
          <w:tcPr>
            <w:tcW w:w="1554" w:type="dxa"/>
          </w:tcPr>
          <w:p w14:paraId="160E4A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3368,50</w:t>
            </w:r>
          </w:p>
        </w:tc>
        <w:tc>
          <w:tcPr>
            <w:tcW w:w="1890" w:type="dxa"/>
            <w:gridSpan w:val="2"/>
          </w:tcPr>
          <w:p w14:paraId="3D41DB0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0,32</w:t>
            </w:r>
          </w:p>
        </w:tc>
      </w:tr>
      <w:tr w:rsidR="00F87265" w:rsidRPr="00F87265" w14:paraId="0834695E" w14:textId="77777777" w:rsidTr="00D53B0D">
        <w:tc>
          <w:tcPr>
            <w:tcW w:w="9853" w:type="dxa"/>
            <w:gridSpan w:val="5"/>
          </w:tcPr>
          <w:p w14:paraId="16B3BB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25.Работы по содержанию придомовой территории в теплый период года:5440,35/0,52</w:t>
            </w:r>
          </w:p>
        </w:tc>
      </w:tr>
      <w:tr w:rsidR="00F87265" w:rsidRPr="00F87265" w14:paraId="21EC5C9A" w14:textId="77777777" w:rsidTr="00D53B0D">
        <w:tc>
          <w:tcPr>
            <w:tcW w:w="3855" w:type="dxa"/>
          </w:tcPr>
          <w:p w14:paraId="5DBAFC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подметание и уборка придомовой территории;</w:t>
            </w:r>
          </w:p>
        </w:tc>
        <w:tc>
          <w:tcPr>
            <w:tcW w:w="2554" w:type="dxa"/>
            <w:vMerge w:val="restart"/>
          </w:tcPr>
          <w:p w14:paraId="697509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A088E4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546DA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w:t>
            </w:r>
          </w:p>
        </w:tc>
        <w:tc>
          <w:tcPr>
            <w:tcW w:w="1554" w:type="dxa"/>
            <w:vMerge w:val="restart"/>
          </w:tcPr>
          <w:p w14:paraId="4A2F22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D4EB8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015327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4616,92</w:t>
            </w:r>
          </w:p>
        </w:tc>
        <w:tc>
          <w:tcPr>
            <w:tcW w:w="1890" w:type="dxa"/>
            <w:gridSpan w:val="2"/>
            <w:vMerge w:val="restart"/>
          </w:tcPr>
          <w:p w14:paraId="683D17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AB3E7A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2CA9C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0,44</w:t>
            </w:r>
          </w:p>
        </w:tc>
      </w:tr>
      <w:tr w:rsidR="00F87265" w:rsidRPr="00F87265" w14:paraId="36F0278F" w14:textId="77777777" w:rsidTr="00D53B0D">
        <w:tc>
          <w:tcPr>
            <w:tcW w:w="3855" w:type="dxa"/>
          </w:tcPr>
          <w:p w14:paraId="03A9342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 очистка металлической решетки и приямка</w:t>
            </w:r>
          </w:p>
        </w:tc>
        <w:tc>
          <w:tcPr>
            <w:tcW w:w="2554" w:type="dxa"/>
            <w:vMerge/>
          </w:tcPr>
          <w:p w14:paraId="0D4346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8F8CB9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2BA6BE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277E8D2B" w14:textId="77777777" w:rsidTr="00D53B0D">
        <w:tc>
          <w:tcPr>
            <w:tcW w:w="3855" w:type="dxa"/>
          </w:tcPr>
          <w:p w14:paraId="362A7D0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и выкашивание газонов</w:t>
            </w:r>
          </w:p>
        </w:tc>
        <w:tc>
          <w:tcPr>
            <w:tcW w:w="2554" w:type="dxa"/>
          </w:tcPr>
          <w:p w14:paraId="170C4F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 по мере необходимости</w:t>
            </w:r>
          </w:p>
        </w:tc>
        <w:tc>
          <w:tcPr>
            <w:tcW w:w="1554" w:type="dxa"/>
          </w:tcPr>
          <w:p w14:paraId="4E4C7A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823,43</w:t>
            </w:r>
          </w:p>
        </w:tc>
        <w:tc>
          <w:tcPr>
            <w:tcW w:w="1890" w:type="dxa"/>
            <w:gridSpan w:val="2"/>
          </w:tcPr>
          <w:p w14:paraId="6704355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w:t>
            </w:r>
          </w:p>
        </w:tc>
      </w:tr>
      <w:tr w:rsidR="00F87265" w:rsidRPr="00F87265" w14:paraId="4F3B7871" w14:textId="77777777" w:rsidTr="00D53B0D">
        <w:tc>
          <w:tcPr>
            <w:tcW w:w="7963" w:type="dxa"/>
            <w:gridSpan w:val="3"/>
          </w:tcPr>
          <w:p w14:paraId="3CFA60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26.Работы по обеспечению вывоза, в том числе откачке, жидких бытовых отходов:</w:t>
            </w:r>
          </w:p>
        </w:tc>
        <w:tc>
          <w:tcPr>
            <w:tcW w:w="1890" w:type="dxa"/>
            <w:gridSpan w:val="2"/>
          </w:tcPr>
          <w:p w14:paraId="6C49332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05D19E50" w14:textId="77777777" w:rsidTr="00D53B0D">
        <w:tc>
          <w:tcPr>
            <w:tcW w:w="9853" w:type="dxa"/>
            <w:gridSpan w:val="5"/>
          </w:tcPr>
          <w:p w14:paraId="37885FD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26.1. Работы по содержанию мест накопления твердых коммунальных отходов:</w:t>
            </w:r>
          </w:p>
        </w:tc>
      </w:tr>
      <w:tr w:rsidR="00F87265" w:rsidRPr="00F87265" w14:paraId="675B5DAC" w14:textId="77777777" w:rsidTr="00D53B0D">
        <w:tc>
          <w:tcPr>
            <w:tcW w:w="7963" w:type="dxa"/>
            <w:gridSpan w:val="3"/>
          </w:tcPr>
          <w:p w14:paraId="55B3296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организация и содержание мест накопления твердых коммунальных отходов, включая обслуживание и очистку мусоропроводов, мусороприемных камер, контейнерных площадок;</w:t>
            </w:r>
          </w:p>
        </w:tc>
        <w:tc>
          <w:tcPr>
            <w:tcW w:w="1890" w:type="dxa"/>
            <w:gridSpan w:val="2"/>
          </w:tcPr>
          <w:p w14:paraId="5548DD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592B072F" w14:textId="77777777" w:rsidTr="00D53B0D">
        <w:tc>
          <w:tcPr>
            <w:tcW w:w="7963" w:type="dxa"/>
            <w:gridSpan w:val="3"/>
          </w:tcPr>
          <w:p w14:paraId="37256F6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организация сбора отходов </w:t>
            </w:r>
            <w:r w:rsidRPr="00F87265">
              <w:rPr>
                <w:rFonts w:ascii="Times New Roman" w:eastAsia="Times New Roman" w:hAnsi="Times New Roman" w:cs="Times New Roman"/>
                <w:bCs/>
                <w:color w:val="22272F"/>
                <w:sz w:val="24"/>
                <w:szCs w:val="24"/>
                <w:lang w:val="en-US"/>
              </w:rPr>
              <w:t>I</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Cs/>
                <w:color w:val="22272F"/>
                <w:sz w:val="24"/>
                <w:szCs w:val="24"/>
                <w:lang w:val="en-US"/>
              </w:rPr>
              <w:t>IV</w:t>
            </w:r>
            <w:r w:rsidRPr="00F87265">
              <w:rPr>
                <w:rFonts w:ascii="Times New Roman" w:eastAsia="Times New Roman" w:hAnsi="Times New Roman" w:cs="Times New Roman"/>
                <w:bCs/>
                <w:color w:val="22272F"/>
                <w:sz w:val="24"/>
                <w:szCs w:val="24"/>
              </w:rPr>
              <w:t xml:space="preserve"> классов опасности (отработанных ртутьсодержащих ламп и др.) и их передача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tc>
        <w:tc>
          <w:tcPr>
            <w:tcW w:w="1890" w:type="dxa"/>
            <w:gridSpan w:val="2"/>
          </w:tcPr>
          <w:p w14:paraId="322F3C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761C9643" w14:textId="77777777" w:rsidTr="00D53B0D">
        <w:tc>
          <w:tcPr>
            <w:tcW w:w="7963" w:type="dxa"/>
            <w:gridSpan w:val="3"/>
          </w:tcPr>
          <w:p w14:paraId="62BF82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27.Работы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c>
          <w:tcPr>
            <w:tcW w:w="1890" w:type="dxa"/>
            <w:gridSpan w:val="2"/>
          </w:tcPr>
          <w:p w14:paraId="6803D55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06D5907F" w14:textId="77777777" w:rsidTr="00D53B0D">
        <w:tc>
          <w:tcPr>
            <w:tcW w:w="7963" w:type="dxa"/>
            <w:gridSpan w:val="3"/>
          </w:tcPr>
          <w:p w14:paraId="41BD8DD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28.Обеспечение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890" w:type="dxa"/>
            <w:gridSpan w:val="2"/>
          </w:tcPr>
          <w:p w14:paraId="1FF825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постоянно</w:t>
            </w:r>
          </w:p>
          <w:p w14:paraId="0DB57EF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32065,32/3,06</w:t>
            </w:r>
          </w:p>
        </w:tc>
      </w:tr>
      <w:tr w:rsidR="00F87265" w:rsidRPr="00F87265" w14:paraId="7E0B1E98" w14:textId="77777777" w:rsidTr="00D53B0D">
        <w:tc>
          <w:tcPr>
            <w:tcW w:w="7963" w:type="dxa"/>
            <w:gridSpan w:val="3"/>
          </w:tcPr>
          <w:p w14:paraId="4A1510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29.Проверка состояния и при необходимости выполнения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tc>
        <w:tc>
          <w:tcPr>
            <w:tcW w:w="1890" w:type="dxa"/>
            <w:gridSpan w:val="2"/>
          </w:tcPr>
          <w:p w14:paraId="2531AEC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40BFEF20" w14:textId="77777777" w:rsidTr="00D53B0D">
        <w:tc>
          <w:tcPr>
            <w:tcW w:w="7963" w:type="dxa"/>
            <w:gridSpan w:val="3"/>
          </w:tcPr>
          <w:p w14:paraId="0BA1BB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ИТОГО</w:t>
            </w:r>
          </w:p>
        </w:tc>
        <w:tc>
          <w:tcPr>
            <w:tcW w:w="945" w:type="dxa"/>
          </w:tcPr>
          <w:p w14:paraId="56A901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172092</w:t>
            </w:r>
          </w:p>
        </w:tc>
        <w:tc>
          <w:tcPr>
            <w:tcW w:w="945" w:type="dxa"/>
          </w:tcPr>
          <w:p w14:paraId="2CA7E9C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16,41</w:t>
            </w:r>
          </w:p>
        </w:tc>
      </w:tr>
    </w:tbl>
    <w:p w14:paraId="1E45802F"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6B535194" w14:textId="77777777" w:rsidR="00F87265" w:rsidRDefault="00F87265" w:rsidP="0001303F">
      <w:pPr>
        <w:spacing w:after="0"/>
        <w:rPr>
          <w:rFonts w:ascii="Times New Roman" w:hAnsi="Times New Roman" w:cs="Times New Roman"/>
          <w:sz w:val="28"/>
          <w:szCs w:val="28"/>
        </w:rPr>
      </w:pPr>
    </w:p>
    <w:p w14:paraId="766D980B" w14:textId="77777777" w:rsidR="00F87265" w:rsidRDefault="00F87265" w:rsidP="0001303F">
      <w:pPr>
        <w:spacing w:after="0"/>
        <w:rPr>
          <w:rFonts w:ascii="Times New Roman" w:hAnsi="Times New Roman" w:cs="Times New Roman"/>
          <w:sz w:val="28"/>
          <w:szCs w:val="28"/>
        </w:rPr>
      </w:pPr>
    </w:p>
    <w:p w14:paraId="656ED2CF" w14:textId="77777777" w:rsidR="00F87265" w:rsidRDefault="00F87265" w:rsidP="0001303F">
      <w:pPr>
        <w:spacing w:after="0"/>
        <w:rPr>
          <w:rFonts w:ascii="Times New Roman" w:hAnsi="Times New Roman" w:cs="Times New Roman"/>
          <w:sz w:val="28"/>
          <w:szCs w:val="28"/>
        </w:rPr>
      </w:pPr>
    </w:p>
    <w:p w14:paraId="679A2FEE" w14:textId="77777777" w:rsidR="00F87265" w:rsidRDefault="00F87265" w:rsidP="0001303F">
      <w:pPr>
        <w:spacing w:after="0"/>
        <w:rPr>
          <w:rFonts w:ascii="Times New Roman" w:hAnsi="Times New Roman" w:cs="Times New Roman"/>
          <w:sz w:val="28"/>
          <w:szCs w:val="28"/>
        </w:rPr>
      </w:pPr>
    </w:p>
    <w:p w14:paraId="212DAA69" w14:textId="77777777" w:rsidR="00F87265" w:rsidRDefault="00F87265" w:rsidP="0001303F">
      <w:pPr>
        <w:spacing w:after="0"/>
        <w:rPr>
          <w:rFonts w:ascii="Times New Roman" w:hAnsi="Times New Roman" w:cs="Times New Roman"/>
          <w:sz w:val="28"/>
          <w:szCs w:val="28"/>
        </w:rPr>
      </w:pPr>
    </w:p>
    <w:p w14:paraId="6FEF35AA" w14:textId="77777777" w:rsidR="00F87265" w:rsidRDefault="00F87265" w:rsidP="0001303F">
      <w:pPr>
        <w:spacing w:after="0"/>
        <w:rPr>
          <w:rFonts w:ascii="Times New Roman" w:hAnsi="Times New Roman" w:cs="Times New Roman"/>
          <w:sz w:val="28"/>
          <w:szCs w:val="28"/>
        </w:rPr>
      </w:pPr>
    </w:p>
    <w:p w14:paraId="46EAAB73" w14:textId="77777777" w:rsidR="00F87265" w:rsidRDefault="00F87265" w:rsidP="0001303F">
      <w:pPr>
        <w:spacing w:after="0"/>
        <w:rPr>
          <w:rFonts w:ascii="Times New Roman" w:hAnsi="Times New Roman" w:cs="Times New Roman"/>
          <w:sz w:val="28"/>
          <w:szCs w:val="28"/>
        </w:rPr>
      </w:pPr>
    </w:p>
    <w:p w14:paraId="33C03BD0" w14:textId="77777777" w:rsidR="00F87265" w:rsidRDefault="00F87265" w:rsidP="0001303F">
      <w:pPr>
        <w:spacing w:after="0"/>
        <w:rPr>
          <w:rFonts w:ascii="Times New Roman" w:hAnsi="Times New Roman" w:cs="Times New Roman"/>
          <w:sz w:val="28"/>
          <w:szCs w:val="28"/>
        </w:rPr>
      </w:pPr>
    </w:p>
    <w:p w14:paraId="70C356A7" w14:textId="77777777" w:rsidR="00F87265" w:rsidRDefault="00F87265" w:rsidP="0001303F">
      <w:pPr>
        <w:spacing w:after="0"/>
        <w:rPr>
          <w:rFonts w:ascii="Times New Roman" w:hAnsi="Times New Roman" w:cs="Times New Roman"/>
          <w:sz w:val="28"/>
          <w:szCs w:val="28"/>
        </w:rPr>
      </w:pPr>
    </w:p>
    <w:p w14:paraId="10E0386F" w14:textId="77777777" w:rsidR="00F87265" w:rsidRDefault="00F87265" w:rsidP="0001303F">
      <w:pPr>
        <w:spacing w:after="0"/>
        <w:rPr>
          <w:rFonts w:ascii="Times New Roman" w:hAnsi="Times New Roman" w:cs="Times New Roman"/>
          <w:sz w:val="28"/>
          <w:szCs w:val="28"/>
        </w:rPr>
      </w:pPr>
    </w:p>
    <w:p w14:paraId="04E1C63B" w14:textId="77777777" w:rsidR="00F87265" w:rsidRDefault="00F87265" w:rsidP="0001303F">
      <w:pPr>
        <w:spacing w:after="0"/>
        <w:rPr>
          <w:rFonts w:ascii="Times New Roman" w:hAnsi="Times New Roman" w:cs="Times New Roman"/>
          <w:sz w:val="28"/>
          <w:szCs w:val="28"/>
        </w:rPr>
      </w:pPr>
    </w:p>
    <w:p w14:paraId="647E78FB" w14:textId="77777777" w:rsidR="00F87265" w:rsidRDefault="00F87265" w:rsidP="0001303F">
      <w:pPr>
        <w:spacing w:after="0"/>
        <w:rPr>
          <w:rFonts w:ascii="Times New Roman" w:hAnsi="Times New Roman" w:cs="Times New Roman"/>
          <w:sz w:val="28"/>
          <w:szCs w:val="28"/>
        </w:rPr>
      </w:pPr>
    </w:p>
    <w:p w14:paraId="62F4342F" w14:textId="77777777" w:rsidR="00F87265" w:rsidRDefault="00F87265" w:rsidP="0001303F">
      <w:pPr>
        <w:spacing w:after="0"/>
        <w:rPr>
          <w:rFonts w:ascii="Times New Roman" w:hAnsi="Times New Roman" w:cs="Times New Roman"/>
          <w:sz w:val="28"/>
          <w:szCs w:val="28"/>
        </w:rPr>
      </w:pPr>
    </w:p>
    <w:p w14:paraId="4D82EAB5" w14:textId="77777777" w:rsidR="00F87265" w:rsidRDefault="00F87265" w:rsidP="0001303F">
      <w:pPr>
        <w:spacing w:after="0"/>
        <w:rPr>
          <w:rFonts w:ascii="Times New Roman" w:hAnsi="Times New Roman" w:cs="Times New Roman"/>
          <w:sz w:val="28"/>
          <w:szCs w:val="28"/>
        </w:rPr>
      </w:pPr>
    </w:p>
    <w:p w14:paraId="3272F05B" w14:textId="77777777" w:rsidR="00F87265" w:rsidRDefault="00F87265" w:rsidP="0001303F">
      <w:pPr>
        <w:spacing w:after="0"/>
        <w:rPr>
          <w:rFonts w:ascii="Times New Roman" w:hAnsi="Times New Roman" w:cs="Times New Roman"/>
          <w:sz w:val="28"/>
          <w:szCs w:val="28"/>
        </w:rPr>
      </w:pPr>
    </w:p>
    <w:p w14:paraId="7E7B9B49" w14:textId="77777777" w:rsidR="00F87265" w:rsidRDefault="00F87265" w:rsidP="0001303F">
      <w:pPr>
        <w:spacing w:after="0"/>
        <w:rPr>
          <w:rFonts w:ascii="Times New Roman" w:hAnsi="Times New Roman" w:cs="Times New Roman"/>
          <w:sz w:val="28"/>
          <w:szCs w:val="28"/>
        </w:rPr>
      </w:pPr>
    </w:p>
    <w:p w14:paraId="6701439E" w14:textId="77777777" w:rsidR="00F87265" w:rsidRDefault="00F87265" w:rsidP="0001303F">
      <w:pPr>
        <w:spacing w:after="0"/>
        <w:rPr>
          <w:rFonts w:ascii="Times New Roman" w:hAnsi="Times New Roman" w:cs="Times New Roman"/>
          <w:sz w:val="28"/>
          <w:szCs w:val="28"/>
        </w:rPr>
      </w:pPr>
    </w:p>
    <w:p w14:paraId="368BE73B" w14:textId="77777777" w:rsidR="00F87265" w:rsidRDefault="00F87265" w:rsidP="0001303F">
      <w:pPr>
        <w:spacing w:after="0"/>
        <w:rPr>
          <w:rFonts w:ascii="Times New Roman" w:hAnsi="Times New Roman" w:cs="Times New Roman"/>
          <w:sz w:val="28"/>
          <w:szCs w:val="28"/>
        </w:rPr>
      </w:pPr>
    </w:p>
    <w:p w14:paraId="30328C50" w14:textId="77777777" w:rsidR="00F87265" w:rsidRDefault="00F87265" w:rsidP="0001303F">
      <w:pPr>
        <w:spacing w:after="0"/>
        <w:rPr>
          <w:rFonts w:ascii="Times New Roman" w:hAnsi="Times New Roman" w:cs="Times New Roman"/>
          <w:sz w:val="28"/>
          <w:szCs w:val="28"/>
        </w:rPr>
      </w:pPr>
    </w:p>
    <w:p w14:paraId="1E3DB6A6" w14:textId="77777777" w:rsidR="00F87265" w:rsidRDefault="00F87265" w:rsidP="0001303F">
      <w:pPr>
        <w:spacing w:after="0"/>
        <w:rPr>
          <w:rFonts w:ascii="Times New Roman" w:hAnsi="Times New Roman" w:cs="Times New Roman"/>
          <w:sz w:val="28"/>
          <w:szCs w:val="28"/>
        </w:rPr>
      </w:pPr>
    </w:p>
    <w:p w14:paraId="4094D320"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2.3</w:t>
      </w:r>
    </w:p>
    <w:p w14:paraId="28743DC8"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 Правилам проведения органом местного</w:t>
      </w:r>
    </w:p>
    <w:p w14:paraId="0E72DC41"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самоуправления открытого конкурса по</w:t>
      </w:r>
    </w:p>
    <w:p w14:paraId="67785EBC"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отбору управляющей организации для</w:t>
      </w:r>
    </w:p>
    <w:p w14:paraId="0FD74A2F"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управления многоквартирным домом</w:t>
      </w:r>
    </w:p>
    <w:p w14:paraId="5145B887"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87265" w:rsidRPr="00F87265" w14:paraId="56F532D6" w14:textId="77777777" w:rsidTr="00D53B0D">
        <w:trPr>
          <w:jc w:val="center"/>
        </w:trPr>
        <w:tc>
          <w:tcPr>
            <w:tcW w:w="10207" w:type="dxa"/>
            <w:tcBorders>
              <w:left w:val="single" w:sz="24" w:space="0" w:color="CED3F1"/>
              <w:right w:val="single" w:sz="24" w:space="0" w:color="F4F3F8"/>
            </w:tcBorders>
            <w:shd w:val="clear" w:color="auto" w:fill="F4F3F8"/>
          </w:tcPr>
          <w:p w14:paraId="7AC4E98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Список изменяющих документов</w:t>
            </w:r>
          </w:p>
          <w:p w14:paraId="6F3F119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 ред. Постановлений Правительства РФ от 03.04.2013 </w:t>
            </w:r>
            <w:hyperlink r:id="rId51" w:tooltip="Постановление Правительства РФ от 03.04.2013 N 290 (ред. от 15.12.2018) &quo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quot; (вместе с &quot;Правилами о" w:history="1">
              <w:r w:rsidRPr="00F87265">
                <w:rPr>
                  <w:rFonts w:ascii="Times New Roman" w:eastAsia="Times New Roman" w:hAnsi="Times New Roman" w:cs="Times New Roman"/>
                  <w:sz w:val="28"/>
                  <w:szCs w:val="28"/>
                </w:rPr>
                <w:t>N 290</w:t>
              </w:r>
            </w:hyperlink>
            <w:r w:rsidRPr="00F87265">
              <w:rPr>
                <w:rFonts w:ascii="Times New Roman" w:eastAsia="Times New Roman" w:hAnsi="Times New Roman" w:cs="Times New Roman"/>
                <w:sz w:val="28"/>
                <w:szCs w:val="28"/>
              </w:rPr>
              <w:t>,</w:t>
            </w:r>
          </w:p>
          <w:p w14:paraId="6192C75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от 14.12.2018 </w:t>
            </w:r>
            <w:hyperlink r:id="rId52" w:tooltip="Постановление Правительства РФ от 14.12.2018 N 1541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F87265">
                <w:rPr>
                  <w:rFonts w:ascii="Times New Roman" w:eastAsia="Times New Roman" w:hAnsi="Times New Roman" w:cs="Times New Roman"/>
                  <w:sz w:val="28"/>
                  <w:szCs w:val="28"/>
                </w:rPr>
                <w:t>N 1541</w:t>
              </w:r>
            </w:hyperlink>
            <w:r w:rsidRPr="00F87265">
              <w:rPr>
                <w:rFonts w:ascii="Times New Roman" w:eastAsia="Times New Roman" w:hAnsi="Times New Roman" w:cs="Times New Roman"/>
                <w:sz w:val="28"/>
                <w:szCs w:val="28"/>
              </w:rPr>
              <w:t>)</w:t>
            </w:r>
          </w:p>
        </w:tc>
      </w:tr>
    </w:tbl>
    <w:p w14:paraId="17AC0F5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3ED63189"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3A372AF0"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71770EA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7F7B0CB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2EA3AAB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57D8E70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3724BCE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176EF7C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17255B2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0F278FD0"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ПЕРЕЧЕНЬ</w:t>
      </w:r>
    </w:p>
    <w:p w14:paraId="7BC4D67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работ и услуг по содержанию и ремонту</w:t>
      </w:r>
    </w:p>
    <w:p w14:paraId="496433A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общего имущества собственников помещений</w:t>
      </w:r>
    </w:p>
    <w:p w14:paraId="241F405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 многоквартирном доме, являющимся</w:t>
      </w:r>
    </w:p>
    <w:p w14:paraId="5DF481A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объектом конкурса</w:t>
      </w:r>
    </w:p>
    <w:p w14:paraId="081DDB87"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b/>
          <w:sz w:val="28"/>
          <w:szCs w:val="28"/>
        </w:rPr>
      </w:pPr>
      <w:r w:rsidRPr="00F87265">
        <w:rPr>
          <w:rFonts w:ascii="Times New Roman" w:eastAsia="Times New Roman" w:hAnsi="Times New Roman" w:cs="Times New Roman"/>
          <w:b/>
          <w:sz w:val="28"/>
          <w:szCs w:val="28"/>
        </w:rPr>
        <w:t>п.Алексеевка, ул.Заводская, д.№6</w:t>
      </w:r>
    </w:p>
    <w:p w14:paraId="7C7B7BF1" w14:textId="77777777" w:rsidR="00F87265" w:rsidRPr="00F87265" w:rsidRDefault="00F87265" w:rsidP="00F87265">
      <w:pPr>
        <w:shd w:val="clear" w:color="auto" w:fill="FFFFFF"/>
        <w:tabs>
          <w:tab w:val="left" w:pos="3730"/>
          <w:tab w:val="center" w:pos="5103"/>
        </w:tabs>
        <w:spacing w:after="0" w:line="240" w:lineRule="auto"/>
        <w:rPr>
          <w:rFonts w:ascii="Times New Roman" w:eastAsia="Times New Roman" w:hAnsi="Times New Roman" w:cs="Times New Roman"/>
          <w:b/>
          <w:bCs/>
          <w:color w:val="22272F"/>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3"/>
        <w:gridCol w:w="2361"/>
        <w:gridCol w:w="1441"/>
        <w:gridCol w:w="945"/>
        <w:gridCol w:w="945"/>
      </w:tblGrid>
      <w:tr w:rsidR="00F87265" w:rsidRPr="00F87265" w14:paraId="742BA84C" w14:textId="77777777" w:rsidTr="00D53B0D">
        <w:tc>
          <w:tcPr>
            <w:tcW w:w="3855" w:type="dxa"/>
          </w:tcPr>
          <w:p w14:paraId="284ECBB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Наименование работ и услуг</w:t>
            </w:r>
          </w:p>
        </w:tc>
        <w:tc>
          <w:tcPr>
            <w:tcW w:w="2554" w:type="dxa"/>
          </w:tcPr>
          <w:p w14:paraId="71E99BA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Периодичность выполнения работ и оказания услуг</w:t>
            </w:r>
          </w:p>
        </w:tc>
        <w:tc>
          <w:tcPr>
            <w:tcW w:w="1554" w:type="dxa"/>
          </w:tcPr>
          <w:p w14:paraId="2A05E2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Годовая плата (рублей)</w:t>
            </w:r>
          </w:p>
        </w:tc>
        <w:tc>
          <w:tcPr>
            <w:tcW w:w="1890" w:type="dxa"/>
            <w:gridSpan w:val="2"/>
          </w:tcPr>
          <w:p w14:paraId="3EDB0A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Стоимость на 1 кв. метр общей площади (рублей в месяц)</w:t>
            </w:r>
          </w:p>
        </w:tc>
      </w:tr>
      <w:tr w:rsidR="00F87265" w:rsidRPr="00F87265" w14:paraId="5B6A97E9" w14:textId="77777777" w:rsidTr="00D53B0D">
        <w:tc>
          <w:tcPr>
            <w:tcW w:w="9853" w:type="dxa"/>
            <w:gridSpan w:val="5"/>
          </w:tcPr>
          <w:p w14:paraId="49E46E5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4"/>
                <w:szCs w:val="24"/>
                <w:lang w:val="en-US"/>
              </w:rPr>
              <w:t>I</w:t>
            </w:r>
            <w:r w:rsidRPr="00F87265">
              <w:rPr>
                <w:rFonts w:ascii="Times New Roman" w:eastAsia="Times New Roman" w:hAnsi="Times New Roman" w:cs="Times New Roman"/>
                <w:sz w:val="24"/>
                <w:szCs w:val="24"/>
              </w:rPr>
              <w:t>.Работы, необходимые для надлежащего содержания несущих конструкций(фундаментов, стен, колонн и столбов, перекрытий и покрытий, балок, ригелей, лестниц, несущих элементов крыш) и несущих конструкций(перегородок, внутренней отделки, полов) многоквартирных домов</w:t>
            </w:r>
          </w:p>
        </w:tc>
      </w:tr>
      <w:tr w:rsidR="00F87265" w:rsidRPr="00F87265" w14:paraId="36B6E773" w14:textId="77777777" w:rsidTr="00D53B0D">
        <w:tc>
          <w:tcPr>
            <w:tcW w:w="9853" w:type="dxa"/>
            <w:gridSpan w:val="5"/>
          </w:tcPr>
          <w:p w14:paraId="2352B357" w14:textId="77777777" w:rsidR="00F87265" w:rsidRPr="00F87265" w:rsidRDefault="00F87265" w:rsidP="00F87265">
            <w:pPr>
              <w:numPr>
                <w:ilvl w:val="0"/>
                <w:numId w:val="15"/>
              </w:numPr>
              <w:spacing w:after="0" w:line="240" w:lineRule="auto"/>
              <w:rPr>
                <w:rFonts w:ascii="Times New Roman" w:eastAsia="Times New Roman" w:hAnsi="Times New Roman" w:cs="Times New Roman"/>
                <w:b/>
                <w:bCs/>
                <w:sz w:val="24"/>
                <w:szCs w:val="24"/>
              </w:rPr>
            </w:pPr>
            <w:r w:rsidRPr="00F87265">
              <w:rPr>
                <w:rFonts w:ascii="Times New Roman" w:eastAsia="Times New Roman" w:hAnsi="Times New Roman" w:cs="Times New Roman"/>
                <w:b/>
                <w:bCs/>
                <w:sz w:val="24"/>
                <w:szCs w:val="24"/>
              </w:rPr>
              <w:t>Работы, выполняемые в отношении всех видов фундаментов-607,65/0,09</w:t>
            </w:r>
          </w:p>
        </w:tc>
      </w:tr>
      <w:tr w:rsidR="00F87265" w:rsidRPr="00F87265" w14:paraId="6BA4866B" w14:textId="77777777" w:rsidTr="00D53B0D">
        <w:tc>
          <w:tcPr>
            <w:tcW w:w="3855" w:type="dxa"/>
          </w:tcPr>
          <w:p w14:paraId="21D9EE4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соответствия параметров вертикальной планировки территории вокруг здания проектным параметрам. Устранение выявленных нарушений;</w:t>
            </w:r>
          </w:p>
        </w:tc>
        <w:tc>
          <w:tcPr>
            <w:tcW w:w="2554" w:type="dxa"/>
            <w:vMerge w:val="restart"/>
          </w:tcPr>
          <w:p w14:paraId="40963E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EF257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21BED0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46044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2887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9D791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2E027E3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30B08B5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FDDC1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94F572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CEB17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B7AA3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AF0A8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27,12</w:t>
            </w:r>
          </w:p>
        </w:tc>
        <w:tc>
          <w:tcPr>
            <w:tcW w:w="1890" w:type="dxa"/>
            <w:gridSpan w:val="2"/>
            <w:vMerge w:val="restart"/>
          </w:tcPr>
          <w:p w14:paraId="4D7831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70E33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6D64D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66E07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611D34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E2CB7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0,004</w:t>
            </w:r>
          </w:p>
        </w:tc>
      </w:tr>
      <w:tr w:rsidR="00F87265" w:rsidRPr="00F87265" w14:paraId="6AB18DCC" w14:textId="77777777" w:rsidTr="00D53B0D">
        <w:tc>
          <w:tcPr>
            <w:tcW w:w="3855" w:type="dxa"/>
          </w:tcPr>
          <w:p w14:paraId="21C5B02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технического состояния видимых частей конструкций с выявлением:</w:t>
            </w:r>
          </w:p>
          <w:p w14:paraId="3804B1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признаков неравномерных осадок фундаментов всех типов;</w:t>
            </w:r>
          </w:p>
          <w:p w14:paraId="271C23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коррозии арматуры, расслаивания, трещин, выпучивания, отклонения от вертикали в домах бетонными, железобетонными и каменными фундаментами</w:t>
            </w:r>
          </w:p>
        </w:tc>
        <w:tc>
          <w:tcPr>
            <w:tcW w:w="2554" w:type="dxa"/>
            <w:vMerge/>
          </w:tcPr>
          <w:p w14:paraId="7D933E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14C654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17A3319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56FF81C9" w14:textId="77777777" w:rsidTr="00D53B0D">
        <w:tc>
          <w:tcPr>
            <w:tcW w:w="3855" w:type="dxa"/>
          </w:tcPr>
          <w:p w14:paraId="3899AA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2554" w:type="dxa"/>
          </w:tcPr>
          <w:p w14:paraId="7A2306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2CCC6B0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5820,53</w:t>
            </w:r>
          </w:p>
        </w:tc>
        <w:tc>
          <w:tcPr>
            <w:tcW w:w="1890" w:type="dxa"/>
            <w:gridSpan w:val="2"/>
          </w:tcPr>
          <w:p w14:paraId="39323A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0,085</w:t>
            </w:r>
          </w:p>
        </w:tc>
      </w:tr>
      <w:tr w:rsidR="00F87265" w:rsidRPr="00F87265" w14:paraId="0A116EFF" w14:textId="77777777" w:rsidTr="00D53B0D">
        <w:tc>
          <w:tcPr>
            <w:tcW w:w="9853" w:type="dxa"/>
            <w:gridSpan w:val="5"/>
          </w:tcPr>
          <w:p w14:paraId="2322D3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2. Работы, выполняемые в зданиях с подвалами – 480,24/0,07</w:t>
            </w:r>
          </w:p>
        </w:tc>
      </w:tr>
      <w:tr w:rsidR="00F87265" w:rsidRPr="00F87265" w14:paraId="1A1F7357" w14:textId="77777777" w:rsidTr="00D53B0D">
        <w:tc>
          <w:tcPr>
            <w:tcW w:w="3855" w:type="dxa"/>
          </w:tcPr>
          <w:p w14:paraId="59DBD25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пректными требованиями;</w:t>
            </w:r>
          </w:p>
        </w:tc>
        <w:tc>
          <w:tcPr>
            <w:tcW w:w="2554" w:type="dxa"/>
          </w:tcPr>
          <w:p w14:paraId="6120A2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BF3D0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9C9E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7A8725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DB5A5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8A5EC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480,24</w:t>
            </w:r>
          </w:p>
        </w:tc>
        <w:tc>
          <w:tcPr>
            <w:tcW w:w="1890" w:type="dxa"/>
            <w:gridSpan w:val="2"/>
          </w:tcPr>
          <w:p w14:paraId="5363F8A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D47D7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28A3C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0,07</w:t>
            </w:r>
          </w:p>
        </w:tc>
      </w:tr>
      <w:tr w:rsidR="00F87265" w:rsidRPr="00F87265" w14:paraId="5681CCBC" w14:textId="77777777" w:rsidTr="00D53B0D">
        <w:tc>
          <w:tcPr>
            <w:tcW w:w="9853" w:type="dxa"/>
            <w:gridSpan w:val="5"/>
          </w:tcPr>
          <w:p w14:paraId="4398A1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3.Работы, выполняемые для надлежащего содержания стен многоквартирных домов    - 2835,68/0,41</w:t>
            </w:r>
          </w:p>
          <w:p w14:paraId="518AD7B3" w14:textId="77777777" w:rsidR="00F87265" w:rsidRPr="00F87265" w:rsidRDefault="00F87265" w:rsidP="00F87265">
            <w:pPr>
              <w:tabs>
                <w:tab w:val="left" w:pos="3730"/>
                <w:tab w:val="center" w:pos="5103"/>
              </w:tabs>
              <w:spacing w:after="0" w:line="240" w:lineRule="auto"/>
              <w:ind w:left="720"/>
              <w:contextualSpacing/>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 xml:space="preserve"> </w:t>
            </w:r>
          </w:p>
        </w:tc>
      </w:tr>
      <w:tr w:rsidR="00F87265" w:rsidRPr="00F87265" w14:paraId="13081213" w14:textId="77777777" w:rsidTr="00D53B0D">
        <w:tc>
          <w:tcPr>
            <w:tcW w:w="3855" w:type="dxa"/>
          </w:tcPr>
          <w:p w14:paraId="4C9838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tc>
        <w:tc>
          <w:tcPr>
            <w:tcW w:w="2554" w:type="dxa"/>
            <w:vMerge w:val="restart"/>
          </w:tcPr>
          <w:p w14:paraId="06CC43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535F01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1497BE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B2402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F7EB6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B3DFC9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111F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001A6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A6F984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63236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50C9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5783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5D65D91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2745B1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C7AC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240478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703B47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2F378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27363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FB598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B8A40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A79688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EACB20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2378BD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7FC9F5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126,55</w:t>
            </w:r>
          </w:p>
        </w:tc>
        <w:tc>
          <w:tcPr>
            <w:tcW w:w="1890" w:type="dxa"/>
            <w:gridSpan w:val="2"/>
            <w:vMerge w:val="restart"/>
          </w:tcPr>
          <w:p w14:paraId="11794CD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5854FC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651B12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705D9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671C25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5389A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8580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7ACFA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2034E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F3C1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9629F2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781362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0,02</w:t>
            </w:r>
          </w:p>
        </w:tc>
      </w:tr>
      <w:tr w:rsidR="00F87265" w:rsidRPr="00F87265" w14:paraId="37D7668A" w14:textId="77777777" w:rsidTr="00D53B0D">
        <w:tc>
          <w:tcPr>
            <w:tcW w:w="3855" w:type="dxa"/>
          </w:tcPr>
          <w:p w14:paraId="37AA1F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tc>
        <w:tc>
          <w:tcPr>
            <w:tcW w:w="2554" w:type="dxa"/>
            <w:vMerge/>
          </w:tcPr>
          <w:p w14:paraId="1485294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538CC8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B005C0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24437F91" w14:textId="77777777" w:rsidTr="00D53B0D">
        <w:tc>
          <w:tcPr>
            <w:tcW w:w="3855" w:type="dxa"/>
          </w:tcPr>
          <w:p w14:paraId="5D8588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 случае выявления повреждений и нарушений – составление плана мероприятий по инструментальному обследованию стен, восстановлению пректных условий их эксплуатации и его выполнение.</w:t>
            </w:r>
          </w:p>
        </w:tc>
        <w:tc>
          <w:tcPr>
            <w:tcW w:w="2554" w:type="dxa"/>
          </w:tcPr>
          <w:p w14:paraId="66D1DA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1BB4AE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2709,14</w:t>
            </w:r>
          </w:p>
        </w:tc>
        <w:tc>
          <w:tcPr>
            <w:tcW w:w="1890" w:type="dxa"/>
            <w:gridSpan w:val="2"/>
          </w:tcPr>
          <w:p w14:paraId="7D864CF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0,39</w:t>
            </w:r>
          </w:p>
        </w:tc>
      </w:tr>
      <w:tr w:rsidR="00F87265" w:rsidRPr="00F87265" w14:paraId="2381C1A2" w14:textId="77777777" w:rsidTr="00D53B0D">
        <w:tc>
          <w:tcPr>
            <w:tcW w:w="9853" w:type="dxa"/>
            <w:gridSpan w:val="5"/>
          </w:tcPr>
          <w:p w14:paraId="4C819D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4.Работы, выполняемые в целях надлежащего содержания перекрытий и покрытий многоквартирных домов   202,55/0,03</w:t>
            </w:r>
          </w:p>
        </w:tc>
      </w:tr>
      <w:tr w:rsidR="00F87265" w:rsidRPr="00F87265" w14:paraId="077355D3" w14:textId="77777777" w:rsidTr="00D53B0D">
        <w:tc>
          <w:tcPr>
            <w:tcW w:w="3855" w:type="dxa"/>
          </w:tcPr>
          <w:p w14:paraId="43EE259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нарушений условий эксплуатации, несанкционированных изменений конструктивного решения, выявления прогибов, трещин и колебаний;</w:t>
            </w:r>
          </w:p>
        </w:tc>
        <w:tc>
          <w:tcPr>
            <w:tcW w:w="2554" w:type="dxa"/>
            <w:vMerge w:val="restart"/>
          </w:tcPr>
          <w:p w14:paraId="2223EA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6EC790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8ECD6C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0F7FE6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4E6E5F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9122CC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394D5A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79CDD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F75B0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6BA7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80408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DD1628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9,04</w:t>
            </w:r>
          </w:p>
        </w:tc>
        <w:tc>
          <w:tcPr>
            <w:tcW w:w="1890" w:type="dxa"/>
            <w:gridSpan w:val="2"/>
            <w:vMerge w:val="restart"/>
          </w:tcPr>
          <w:p w14:paraId="34BDC3A3"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6F0721F3"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FAE4A07"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5C5AFE54"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29DBCC3C"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036ECF7"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w:t>
            </w:r>
          </w:p>
          <w:p w14:paraId="062DB167"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21FB5EAA"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436B539C"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tc>
      </w:tr>
      <w:tr w:rsidR="00F87265" w:rsidRPr="00F87265" w14:paraId="58CBF3A3" w14:textId="77777777" w:rsidTr="00D53B0D">
        <w:tc>
          <w:tcPr>
            <w:tcW w:w="3855" w:type="dxa"/>
          </w:tcPr>
          <w:p w14:paraId="6EB0446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опирания, отслоения защитного слоя бетона;</w:t>
            </w:r>
          </w:p>
        </w:tc>
        <w:tc>
          <w:tcPr>
            <w:tcW w:w="2554" w:type="dxa"/>
            <w:vMerge/>
          </w:tcPr>
          <w:p w14:paraId="7B3E4C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20149B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1A2420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5E27D2AF" w14:textId="77777777" w:rsidTr="00D53B0D">
        <w:tc>
          <w:tcPr>
            <w:tcW w:w="3855" w:type="dxa"/>
          </w:tcPr>
          <w:p w14:paraId="234EA00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1A5E61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1D7B1A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193,51</w:t>
            </w:r>
          </w:p>
        </w:tc>
        <w:tc>
          <w:tcPr>
            <w:tcW w:w="1890" w:type="dxa"/>
            <w:gridSpan w:val="2"/>
          </w:tcPr>
          <w:p w14:paraId="3AC622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0,03</w:t>
            </w:r>
          </w:p>
        </w:tc>
      </w:tr>
      <w:tr w:rsidR="00F87265" w:rsidRPr="00F87265" w14:paraId="20EA441A" w14:textId="77777777" w:rsidTr="00D53B0D">
        <w:tc>
          <w:tcPr>
            <w:tcW w:w="7963" w:type="dxa"/>
            <w:gridSpan w:val="3"/>
          </w:tcPr>
          <w:p w14:paraId="38CA79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5.Работы, выполняемые в целях надлежащего содержания колонн и столбов многоквартирных домов</w:t>
            </w:r>
          </w:p>
        </w:tc>
        <w:tc>
          <w:tcPr>
            <w:tcW w:w="1890" w:type="dxa"/>
            <w:gridSpan w:val="2"/>
          </w:tcPr>
          <w:p w14:paraId="4AA46C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03264A0F" w14:textId="77777777" w:rsidTr="00D53B0D">
        <w:tc>
          <w:tcPr>
            <w:tcW w:w="7963" w:type="dxa"/>
            <w:gridSpan w:val="3"/>
          </w:tcPr>
          <w:p w14:paraId="56435AB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6. Работы, выполняемые в целях надлежащего содержания балок(ригелей) перекрытий и покрытий многоквартирных домов</w:t>
            </w:r>
          </w:p>
        </w:tc>
        <w:tc>
          <w:tcPr>
            <w:tcW w:w="1890" w:type="dxa"/>
            <w:gridSpan w:val="2"/>
          </w:tcPr>
          <w:p w14:paraId="70FBB3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1856BB24" w14:textId="77777777" w:rsidTr="00D53B0D">
        <w:tc>
          <w:tcPr>
            <w:tcW w:w="9853" w:type="dxa"/>
            <w:gridSpan w:val="5"/>
          </w:tcPr>
          <w:p w14:paraId="6EF3C19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7. Работы, выполняемые в целях надлежащего содержания крыш многоквартирных домов  12065,76/1,76</w:t>
            </w:r>
          </w:p>
        </w:tc>
      </w:tr>
      <w:tr w:rsidR="00F87265" w:rsidRPr="00F87265" w14:paraId="686A7116" w14:textId="77777777" w:rsidTr="00D53B0D">
        <w:tc>
          <w:tcPr>
            <w:tcW w:w="3855" w:type="dxa"/>
          </w:tcPr>
          <w:p w14:paraId="525613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кровли на отсутствие протечек;</w:t>
            </w:r>
          </w:p>
        </w:tc>
        <w:tc>
          <w:tcPr>
            <w:tcW w:w="2554" w:type="dxa"/>
          </w:tcPr>
          <w:p w14:paraId="4B2D101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val="restart"/>
          </w:tcPr>
          <w:p w14:paraId="1ACED8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4D31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5DD9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6200E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1C83D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E0FE0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577,08</w:t>
            </w:r>
          </w:p>
        </w:tc>
        <w:tc>
          <w:tcPr>
            <w:tcW w:w="1890" w:type="dxa"/>
            <w:gridSpan w:val="2"/>
            <w:vMerge w:val="restart"/>
          </w:tcPr>
          <w:p w14:paraId="777F5D3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C26EF2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B26B3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3C6E22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FE0056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03D3D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w:t>
            </w:r>
          </w:p>
        </w:tc>
      </w:tr>
      <w:tr w:rsidR="00F87265" w:rsidRPr="00F87265" w14:paraId="384E10E9" w14:textId="77777777" w:rsidTr="00D53B0D">
        <w:tc>
          <w:tcPr>
            <w:tcW w:w="3855" w:type="dxa"/>
          </w:tcPr>
          <w:p w14:paraId="568147C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молниезащитных устройств, заземления матч и другого оборудования, расположенного на крыше;</w:t>
            </w:r>
          </w:p>
        </w:tc>
        <w:tc>
          <w:tcPr>
            <w:tcW w:w="2554" w:type="dxa"/>
          </w:tcPr>
          <w:p w14:paraId="38ACC2D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tcPr>
          <w:p w14:paraId="56BB88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73705A8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1C521B2B" w14:textId="77777777" w:rsidTr="00D53B0D">
        <w:tc>
          <w:tcPr>
            <w:tcW w:w="3855" w:type="dxa"/>
          </w:tcPr>
          <w:p w14:paraId="25EB9E1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прмерзания их покрытий;</w:t>
            </w:r>
          </w:p>
        </w:tc>
        <w:tc>
          <w:tcPr>
            <w:tcW w:w="2554" w:type="dxa"/>
          </w:tcPr>
          <w:p w14:paraId="5B1C1A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tcPr>
          <w:p w14:paraId="6024A0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78241BF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612A8971" w14:textId="77777777" w:rsidTr="00D53B0D">
        <w:tc>
          <w:tcPr>
            <w:tcW w:w="3855" w:type="dxa"/>
          </w:tcPr>
          <w:p w14:paraId="14E8EF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при необходимости очистка кровли от скопления снега и наледи;</w:t>
            </w:r>
          </w:p>
        </w:tc>
        <w:tc>
          <w:tcPr>
            <w:tcW w:w="2554" w:type="dxa"/>
          </w:tcPr>
          <w:p w14:paraId="47483BF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  раза в год</w:t>
            </w:r>
          </w:p>
        </w:tc>
        <w:tc>
          <w:tcPr>
            <w:tcW w:w="1554" w:type="dxa"/>
          </w:tcPr>
          <w:p w14:paraId="39327FA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6829,05</w:t>
            </w:r>
          </w:p>
        </w:tc>
        <w:tc>
          <w:tcPr>
            <w:tcW w:w="1890" w:type="dxa"/>
            <w:gridSpan w:val="2"/>
          </w:tcPr>
          <w:p w14:paraId="6156FCB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0,99</w:t>
            </w:r>
          </w:p>
        </w:tc>
      </w:tr>
      <w:tr w:rsidR="00F87265" w:rsidRPr="00F87265" w14:paraId="7D8AA242" w14:textId="77777777" w:rsidTr="00D53B0D">
        <w:tc>
          <w:tcPr>
            <w:tcW w:w="3855" w:type="dxa"/>
          </w:tcPr>
          <w:p w14:paraId="37E7A9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2554" w:type="dxa"/>
          </w:tcPr>
          <w:p w14:paraId="4D5A26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167216C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4659,63</w:t>
            </w:r>
          </w:p>
        </w:tc>
        <w:tc>
          <w:tcPr>
            <w:tcW w:w="1890" w:type="dxa"/>
            <w:gridSpan w:val="2"/>
          </w:tcPr>
          <w:p w14:paraId="31E01B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0,68</w:t>
            </w:r>
          </w:p>
        </w:tc>
      </w:tr>
      <w:tr w:rsidR="00F87265" w:rsidRPr="00F87265" w14:paraId="1EEC9C46" w14:textId="77777777" w:rsidTr="00D53B0D">
        <w:tc>
          <w:tcPr>
            <w:tcW w:w="9853" w:type="dxa"/>
            <w:gridSpan w:val="5"/>
          </w:tcPr>
          <w:p w14:paraId="4A7FABB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8. Работы, выполняемые в целях надлежащего содержания лестниц многоквартирных домов – 44,72/0,007</w:t>
            </w:r>
          </w:p>
        </w:tc>
      </w:tr>
      <w:tr w:rsidR="00F87265" w:rsidRPr="00F87265" w14:paraId="4D9F0885" w14:textId="77777777" w:rsidTr="00D53B0D">
        <w:tc>
          <w:tcPr>
            <w:tcW w:w="3855" w:type="dxa"/>
          </w:tcPr>
          <w:p w14:paraId="7633F3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деформации и повреждения в несущих конструкциях, надежности крепления ограждений, выбоин и сколов в ступенях;</w:t>
            </w:r>
          </w:p>
        </w:tc>
        <w:tc>
          <w:tcPr>
            <w:tcW w:w="2554" w:type="dxa"/>
          </w:tcPr>
          <w:p w14:paraId="421B3A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29A06FC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AEC39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37401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46BDE7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941E1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2,00</w:t>
            </w:r>
          </w:p>
        </w:tc>
        <w:tc>
          <w:tcPr>
            <w:tcW w:w="1890" w:type="dxa"/>
            <w:gridSpan w:val="2"/>
            <w:vMerge w:val="restart"/>
          </w:tcPr>
          <w:p w14:paraId="5F702C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D76FAD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813BE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0E30EA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1B6672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0,0003</w:t>
            </w:r>
          </w:p>
        </w:tc>
      </w:tr>
      <w:tr w:rsidR="00F87265" w:rsidRPr="00F87265" w14:paraId="6BC41156" w14:textId="77777777" w:rsidTr="00D53B0D">
        <w:tc>
          <w:tcPr>
            <w:tcW w:w="3855" w:type="dxa"/>
          </w:tcPr>
          <w:p w14:paraId="6916C4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tc>
        <w:tc>
          <w:tcPr>
            <w:tcW w:w="2554" w:type="dxa"/>
          </w:tcPr>
          <w:p w14:paraId="298193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tcPr>
          <w:p w14:paraId="6B13C8B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7108702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0D3BE181" w14:textId="77777777" w:rsidTr="00D53B0D">
        <w:tc>
          <w:tcPr>
            <w:tcW w:w="3855" w:type="dxa"/>
          </w:tcPr>
          <w:p w14:paraId="5BDA09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56B8C2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90C19E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42,72</w:t>
            </w:r>
          </w:p>
        </w:tc>
        <w:tc>
          <w:tcPr>
            <w:tcW w:w="1890" w:type="dxa"/>
            <w:gridSpan w:val="2"/>
          </w:tcPr>
          <w:p w14:paraId="304975E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0,006</w:t>
            </w:r>
          </w:p>
        </w:tc>
      </w:tr>
      <w:tr w:rsidR="00F87265" w:rsidRPr="00F87265" w14:paraId="2DF978B2" w14:textId="77777777" w:rsidTr="00D53B0D">
        <w:tc>
          <w:tcPr>
            <w:tcW w:w="9853" w:type="dxa"/>
            <w:gridSpan w:val="5"/>
          </w:tcPr>
          <w:p w14:paraId="4D46BE2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9. Работы, выполняемые в целях надлежащего согдержания фасадов многоквартирных домов: 137,85/0,020</w:t>
            </w:r>
          </w:p>
        </w:tc>
      </w:tr>
      <w:tr w:rsidR="00F87265" w:rsidRPr="00F87265" w14:paraId="69570018" w14:textId="77777777" w:rsidTr="00D53B0D">
        <w:tc>
          <w:tcPr>
            <w:tcW w:w="3855" w:type="dxa"/>
          </w:tcPr>
          <w:p w14:paraId="569803A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работоспособности подсветки информационных знаков, входов в подъезды(домовые знаки и т.д)</w:t>
            </w:r>
          </w:p>
        </w:tc>
        <w:tc>
          <w:tcPr>
            <w:tcW w:w="2554" w:type="dxa"/>
            <w:vMerge w:val="restart"/>
          </w:tcPr>
          <w:p w14:paraId="20D1FA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290A8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295738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7DEEE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C435DF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79FB6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5AF14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68AEC02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0DB6D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02C0B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4C047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F866B2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2C8A8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6F81C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6,15</w:t>
            </w:r>
          </w:p>
        </w:tc>
        <w:tc>
          <w:tcPr>
            <w:tcW w:w="1890" w:type="dxa"/>
            <w:gridSpan w:val="2"/>
            <w:vMerge w:val="restart"/>
          </w:tcPr>
          <w:p w14:paraId="176CC8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58CB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089D4B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2B1F41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FED72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347591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323C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0,0009</w:t>
            </w:r>
          </w:p>
        </w:tc>
      </w:tr>
      <w:tr w:rsidR="00F87265" w:rsidRPr="00F87265" w14:paraId="680E2717" w14:textId="77777777" w:rsidTr="00D53B0D">
        <w:tc>
          <w:tcPr>
            <w:tcW w:w="3855" w:type="dxa"/>
          </w:tcPr>
          <w:p w14:paraId="49AB8F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выявление нарушений и эксплуатационных качеств несущих конструкций, гидроизоляции, элементов </w:t>
            </w:r>
          </w:p>
        </w:tc>
        <w:tc>
          <w:tcPr>
            <w:tcW w:w="2554" w:type="dxa"/>
            <w:vMerge/>
          </w:tcPr>
          <w:p w14:paraId="55BD76E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088374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4BDFFE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0D42BF50" w14:textId="77777777" w:rsidTr="00D53B0D">
        <w:tc>
          <w:tcPr>
            <w:tcW w:w="3855" w:type="dxa"/>
          </w:tcPr>
          <w:p w14:paraId="01FE7A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восстановление или замена отдельных элементов крылец и зонтов над входами в здание, в подвалы и над балконами;</w:t>
            </w:r>
          </w:p>
        </w:tc>
        <w:tc>
          <w:tcPr>
            <w:tcW w:w="2554" w:type="dxa"/>
            <w:vMerge/>
          </w:tcPr>
          <w:p w14:paraId="1AB6A4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BDB7DF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E7D701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24D3B7AB" w14:textId="77777777" w:rsidTr="00D53B0D">
        <w:tc>
          <w:tcPr>
            <w:tcW w:w="3855" w:type="dxa"/>
          </w:tcPr>
          <w:p w14:paraId="54B20B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w:t>
            </w:r>
          </w:p>
        </w:tc>
        <w:tc>
          <w:tcPr>
            <w:tcW w:w="2554" w:type="dxa"/>
          </w:tcPr>
          <w:p w14:paraId="4D5F956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6F408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131,70</w:t>
            </w:r>
          </w:p>
        </w:tc>
        <w:tc>
          <w:tcPr>
            <w:tcW w:w="1890" w:type="dxa"/>
            <w:gridSpan w:val="2"/>
          </w:tcPr>
          <w:p w14:paraId="3AFA06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0,019</w:t>
            </w:r>
          </w:p>
        </w:tc>
      </w:tr>
      <w:tr w:rsidR="00F87265" w:rsidRPr="00F87265" w14:paraId="6BA03F44" w14:textId="77777777" w:rsidTr="00D53B0D">
        <w:tc>
          <w:tcPr>
            <w:tcW w:w="9853" w:type="dxa"/>
            <w:gridSpan w:val="5"/>
          </w:tcPr>
          <w:p w14:paraId="6939DB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10.Работы, выполняемые в целях надлежащего содержания перегородок в многоквартирных домах: 405,10/0,06</w:t>
            </w:r>
          </w:p>
        </w:tc>
      </w:tr>
      <w:tr w:rsidR="00F87265" w:rsidRPr="00F87265" w14:paraId="592BD989" w14:textId="77777777" w:rsidTr="00D53B0D">
        <w:tc>
          <w:tcPr>
            <w:tcW w:w="3855" w:type="dxa"/>
          </w:tcPr>
          <w:p w14:paraId="7DA8096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tc>
        <w:tc>
          <w:tcPr>
            <w:tcW w:w="2554" w:type="dxa"/>
          </w:tcPr>
          <w:p w14:paraId="327E0F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29176D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18,08</w:t>
            </w:r>
          </w:p>
        </w:tc>
        <w:tc>
          <w:tcPr>
            <w:tcW w:w="1890" w:type="dxa"/>
            <w:gridSpan w:val="2"/>
          </w:tcPr>
          <w:p w14:paraId="02C84C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0,003</w:t>
            </w:r>
          </w:p>
        </w:tc>
      </w:tr>
      <w:tr w:rsidR="00F87265" w:rsidRPr="00F87265" w14:paraId="052933AC" w14:textId="77777777" w:rsidTr="00D53B0D">
        <w:tc>
          <w:tcPr>
            <w:tcW w:w="3855" w:type="dxa"/>
          </w:tcPr>
          <w:p w14:paraId="0245537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389F958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5D39519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387,02</w:t>
            </w:r>
          </w:p>
        </w:tc>
        <w:tc>
          <w:tcPr>
            <w:tcW w:w="1890" w:type="dxa"/>
            <w:gridSpan w:val="2"/>
          </w:tcPr>
          <w:p w14:paraId="7AFADE2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0,056</w:t>
            </w:r>
          </w:p>
        </w:tc>
      </w:tr>
      <w:tr w:rsidR="00F87265" w:rsidRPr="00F87265" w14:paraId="7B5C6513" w14:textId="77777777" w:rsidTr="00D53B0D">
        <w:tc>
          <w:tcPr>
            <w:tcW w:w="7963" w:type="dxa"/>
            <w:gridSpan w:val="3"/>
          </w:tcPr>
          <w:p w14:paraId="18AFF5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11.Работы, выполняемые в целях надлежащего содержания внутренней отделки многоквартирных домов,-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90" w:type="dxa"/>
            <w:gridSpan w:val="2"/>
          </w:tcPr>
          <w:p w14:paraId="316143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год/1900,26/0,28</w:t>
            </w:r>
          </w:p>
        </w:tc>
      </w:tr>
      <w:tr w:rsidR="00F87265" w:rsidRPr="00F87265" w14:paraId="3824D3F9" w14:textId="77777777" w:rsidTr="00D53B0D">
        <w:tc>
          <w:tcPr>
            <w:tcW w:w="9853" w:type="dxa"/>
            <w:gridSpan w:val="5"/>
          </w:tcPr>
          <w:p w14:paraId="229E90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12.Работы, выполняемые в целх надлежащего содержания полов помещений, относящихся к общему имуществу в многоквартирном доме:</w:t>
            </w:r>
          </w:p>
        </w:tc>
      </w:tr>
      <w:tr w:rsidR="00F87265" w:rsidRPr="00F87265" w14:paraId="5A08AC85" w14:textId="77777777" w:rsidTr="00D53B0D">
        <w:tc>
          <w:tcPr>
            <w:tcW w:w="3855" w:type="dxa"/>
          </w:tcPr>
          <w:p w14:paraId="77E4BB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1CF3E82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541ECB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281,12</w:t>
            </w:r>
          </w:p>
        </w:tc>
        <w:tc>
          <w:tcPr>
            <w:tcW w:w="1890" w:type="dxa"/>
            <w:gridSpan w:val="2"/>
          </w:tcPr>
          <w:p w14:paraId="3C77C6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0,04</w:t>
            </w:r>
          </w:p>
        </w:tc>
      </w:tr>
      <w:tr w:rsidR="00F87265" w:rsidRPr="00F87265" w14:paraId="3F9622C8" w14:textId="77777777" w:rsidTr="00D53B0D">
        <w:tc>
          <w:tcPr>
            <w:tcW w:w="9853" w:type="dxa"/>
            <w:gridSpan w:val="5"/>
          </w:tcPr>
          <w:p w14:paraId="19CF44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13.Работы, выполняемые в целях надлежащего содержания оконных и дверных заполнений помещений, относящихся к общему имуществу в многоквартирном доме:840,52/0,12</w:t>
            </w:r>
          </w:p>
        </w:tc>
      </w:tr>
      <w:tr w:rsidR="00F87265" w:rsidRPr="00F87265" w14:paraId="1966BB9D" w14:textId="77777777" w:rsidTr="00D53B0D">
        <w:tc>
          <w:tcPr>
            <w:tcW w:w="3855" w:type="dxa"/>
          </w:tcPr>
          <w:p w14:paraId="7DC125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2554" w:type="dxa"/>
          </w:tcPr>
          <w:p w14:paraId="75B842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8E04C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7,36</w:t>
            </w:r>
          </w:p>
        </w:tc>
        <w:tc>
          <w:tcPr>
            <w:tcW w:w="1890" w:type="dxa"/>
            <w:gridSpan w:val="2"/>
          </w:tcPr>
          <w:p w14:paraId="0FE32DF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0,0011</w:t>
            </w:r>
          </w:p>
        </w:tc>
      </w:tr>
      <w:tr w:rsidR="00F87265" w:rsidRPr="00F87265" w14:paraId="3FB5D0B3" w14:textId="77777777" w:rsidTr="00D53B0D">
        <w:tc>
          <w:tcPr>
            <w:tcW w:w="3855" w:type="dxa"/>
          </w:tcPr>
          <w:p w14:paraId="153844F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в отопительный период – незамедлительный ремонт. В остальных случаях разработка плана восстановительных работ( при необходимости), проведение восстановительных работ.</w:t>
            </w:r>
          </w:p>
        </w:tc>
        <w:tc>
          <w:tcPr>
            <w:tcW w:w="2554" w:type="dxa"/>
          </w:tcPr>
          <w:p w14:paraId="2AB968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25FB3F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833,16</w:t>
            </w:r>
          </w:p>
        </w:tc>
        <w:tc>
          <w:tcPr>
            <w:tcW w:w="1890" w:type="dxa"/>
            <w:gridSpan w:val="2"/>
          </w:tcPr>
          <w:p w14:paraId="32C80D5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0,12</w:t>
            </w:r>
          </w:p>
        </w:tc>
      </w:tr>
      <w:tr w:rsidR="00F87265" w:rsidRPr="00F87265" w14:paraId="49BEF1D1" w14:textId="77777777" w:rsidTr="00D53B0D">
        <w:tc>
          <w:tcPr>
            <w:tcW w:w="9853" w:type="dxa"/>
            <w:gridSpan w:val="5"/>
          </w:tcPr>
          <w:p w14:paraId="3D143F0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p w14:paraId="4CC33E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w:t>
            </w:r>
            <w:r w:rsidRPr="00F87265">
              <w:rPr>
                <w:rFonts w:ascii="Times New Roman" w:eastAsia="Times New Roman" w:hAnsi="Times New Roman" w:cs="Times New Roman"/>
                <w:b/>
                <w:bCs/>
                <w:color w:val="22272F"/>
                <w:sz w:val="24"/>
                <w:szCs w:val="24"/>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p w14:paraId="79443C0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tc>
      </w:tr>
      <w:tr w:rsidR="00F87265" w:rsidRPr="00F87265" w14:paraId="7B37884B" w14:textId="77777777" w:rsidTr="00D53B0D">
        <w:tc>
          <w:tcPr>
            <w:tcW w:w="7963" w:type="dxa"/>
            <w:gridSpan w:val="3"/>
          </w:tcPr>
          <w:p w14:paraId="3D4FB7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14.Работы, выполняемые в целях надлежащего содержания мусоропроводов многоквартирных домов</w:t>
            </w:r>
          </w:p>
        </w:tc>
        <w:tc>
          <w:tcPr>
            <w:tcW w:w="1890" w:type="dxa"/>
            <w:gridSpan w:val="2"/>
          </w:tcPr>
          <w:p w14:paraId="3647CA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3F753BB3" w14:textId="77777777" w:rsidTr="00D53B0D">
        <w:tc>
          <w:tcPr>
            <w:tcW w:w="9853" w:type="dxa"/>
            <w:gridSpan w:val="5"/>
          </w:tcPr>
          <w:p w14:paraId="1C74949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15.Работы, выполняемые в целях надлежащего содержания систем вентиляции и дымоудаления многоквартирных домов:1224,23/0,18</w:t>
            </w:r>
          </w:p>
        </w:tc>
      </w:tr>
      <w:tr w:rsidR="00F87265" w:rsidRPr="00F87265" w14:paraId="35F34389" w14:textId="77777777" w:rsidTr="00D53B0D">
        <w:tc>
          <w:tcPr>
            <w:tcW w:w="3855" w:type="dxa"/>
          </w:tcPr>
          <w:p w14:paraId="0F8009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tc>
        <w:tc>
          <w:tcPr>
            <w:tcW w:w="2554" w:type="dxa"/>
          </w:tcPr>
          <w:p w14:paraId="3DF9A50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2D3BFC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235,01</w:t>
            </w:r>
          </w:p>
        </w:tc>
        <w:tc>
          <w:tcPr>
            <w:tcW w:w="1890" w:type="dxa"/>
            <w:gridSpan w:val="2"/>
          </w:tcPr>
          <w:p w14:paraId="716475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0,03</w:t>
            </w:r>
          </w:p>
        </w:tc>
      </w:tr>
      <w:tr w:rsidR="00F87265" w:rsidRPr="00F87265" w14:paraId="1328BE57" w14:textId="77777777" w:rsidTr="00D53B0D">
        <w:tc>
          <w:tcPr>
            <w:tcW w:w="3855" w:type="dxa"/>
          </w:tcPr>
          <w:p w14:paraId="5072C1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tc>
        <w:tc>
          <w:tcPr>
            <w:tcW w:w="2554" w:type="dxa"/>
          </w:tcPr>
          <w:p w14:paraId="5D79FA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2B984E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659,58</w:t>
            </w:r>
          </w:p>
        </w:tc>
        <w:tc>
          <w:tcPr>
            <w:tcW w:w="1890" w:type="dxa"/>
            <w:gridSpan w:val="2"/>
          </w:tcPr>
          <w:p w14:paraId="0CFE4EF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0,10</w:t>
            </w:r>
          </w:p>
        </w:tc>
      </w:tr>
      <w:tr w:rsidR="00F87265" w:rsidRPr="00F87265" w14:paraId="027AF1E7" w14:textId="77777777" w:rsidTr="00D53B0D">
        <w:tc>
          <w:tcPr>
            <w:tcW w:w="3855" w:type="dxa"/>
          </w:tcPr>
          <w:p w14:paraId="1D1ACA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работ(при необходимости) проведение восстановительных работ</w:t>
            </w:r>
          </w:p>
        </w:tc>
        <w:tc>
          <w:tcPr>
            <w:tcW w:w="2554" w:type="dxa"/>
          </w:tcPr>
          <w:p w14:paraId="27CBE20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53AA84F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329,64</w:t>
            </w:r>
          </w:p>
        </w:tc>
        <w:tc>
          <w:tcPr>
            <w:tcW w:w="1890" w:type="dxa"/>
            <w:gridSpan w:val="2"/>
          </w:tcPr>
          <w:p w14:paraId="4FBC36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w:t>
            </w:r>
          </w:p>
        </w:tc>
      </w:tr>
      <w:tr w:rsidR="00F87265" w:rsidRPr="00F87265" w14:paraId="41A6EBD4" w14:textId="77777777" w:rsidTr="00D53B0D">
        <w:tc>
          <w:tcPr>
            <w:tcW w:w="7963" w:type="dxa"/>
            <w:gridSpan w:val="3"/>
          </w:tcPr>
          <w:p w14:paraId="419ECF8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16.Работы, выполняемые в целях надлежащего содержания печей, каминов и очагов в многоквартирных домах</w:t>
            </w:r>
          </w:p>
        </w:tc>
        <w:tc>
          <w:tcPr>
            <w:tcW w:w="1890" w:type="dxa"/>
            <w:gridSpan w:val="2"/>
          </w:tcPr>
          <w:p w14:paraId="048D73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0BD47349" w14:textId="77777777" w:rsidTr="00D53B0D">
        <w:tc>
          <w:tcPr>
            <w:tcW w:w="7963" w:type="dxa"/>
            <w:gridSpan w:val="3"/>
          </w:tcPr>
          <w:p w14:paraId="3BB1EB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17.Работы, выполняемые в целях надлежащего содержания индивидуальных тепловых пунктов и водоподкачек в многоквартирных домах</w:t>
            </w:r>
          </w:p>
        </w:tc>
        <w:tc>
          <w:tcPr>
            <w:tcW w:w="1890" w:type="dxa"/>
            <w:gridSpan w:val="2"/>
          </w:tcPr>
          <w:p w14:paraId="33ACEB8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69C1431" w14:textId="77777777" w:rsidTr="00D53B0D">
        <w:tc>
          <w:tcPr>
            <w:tcW w:w="9853" w:type="dxa"/>
            <w:gridSpan w:val="5"/>
          </w:tcPr>
          <w:p w14:paraId="705777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18.Общие работы, выполняемые для надлежащего содержания систем водоснабжения (холодного и горячего), отопления и водоотведения в многоквартирных домах:18006,99/2,62</w:t>
            </w:r>
          </w:p>
        </w:tc>
      </w:tr>
      <w:tr w:rsidR="00F87265" w:rsidRPr="00F87265" w14:paraId="5E5800FD" w14:textId="77777777" w:rsidTr="00D53B0D">
        <w:tc>
          <w:tcPr>
            <w:tcW w:w="3855" w:type="dxa"/>
          </w:tcPr>
          <w:p w14:paraId="0CBF8D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исправности, работоспособности регулировка и техническое обслуживание запорной арматуры, автоматических регуляторов и устройств, расширительных баков и элементов, скрытых от постоянного наблюдения(разводящих трубопроводов и оборудования на чердаках, подвалах и каналах);</w:t>
            </w:r>
          </w:p>
        </w:tc>
        <w:tc>
          <w:tcPr>
            <w:tcW w:w="2554" w:type="dxa"/>
            <w:vMerge w:val="restart"/>
          </w:tcPr>
          <w:p w14:paraId="2BA2FD2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6D587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CA484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343DC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D7F6A1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15766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E6B3D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31F94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D8824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FDC70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val="restart"/>
          </w:tcPr>
          <w:p w14:paraId="14CA59F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1E98E6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08D8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655C5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75DC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B8D14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E555E2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0A061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79866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AF03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3444,36</w:t>
            </w:r>
          </w:p>
        </w:tc>
        <w:tc>
          <w:tcPr>
            <w:tcW w:w="1890" w:type="dxa"/>
            <w:gridSpan w:val="2"/>
            <w:vMerge w:val="restart"/>
          </w:tcPr>
          <w:p w14:paraId="511AB0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EBDA4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E2122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82E5F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60FEF4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5B5B5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7CC360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0419C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01B2BC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D6A9E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0,50</w:t>
            </w:r>
          </w:p>
        </w:tc>
      </w:tr>
      <w:tr w:rsidR="00F87265" w:rsidRPr="00F87265" w14:paraId="0A787317" w14:textId="77777777" w:rsidTr="00D53B0D">
        <w:tc>
          <w:tcPr>
            <w:tcW w:w="3855" w:type="dxa"/>
          </w:tcPr>
          <w:p w14:paraId="712AC55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2554" w:type="dxa"/>
            <w:vMerge/>
          </w:tcPr>
          <w:p w14:paraId="10E0CBB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1AF3AE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1176827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09915C56" w14:textId="77777777" w:rsidTr="00D53B0D">
        <w:tc>
          <w:tcPr>
            <w:tcW w:w="3855" w:type="dxa"/>
          </w:tcPr>
          <w:p w14:paraId="49E3FAF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восстановление работоспособности(ремонт, замена) оборудования и отопительных приборов, водоразборных приборов(смесителей, кранов и т.п.), относящихся к общему имуществу в многоквартирном доме;</w:t>
            </w:r>
          </w:p>
        </w:tc>
        <w:tc>
          <w:tcPr>
            <w:tcW w:w="2554" w:type="dxa"/>
          </w:tcPr>
          <w:p w14:paraId="4A20C0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6589EE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2763,02</w:t>
            </w:r>
          </w:p>
        </w:tc>
        <w:tc>
          <w:tcPr>
            <w:tcW w:w="1890" w:type="dxa"/>
            <w:gridSpan w:val="2"/>
          </w:tcPr>
          <w:p w14:paraId="778D7A1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0,40</w:t>
            </w:r>
          </w:p>
        </w:tc>
      </w:tr>
      <w:tr w:rsidR="00F87265" w:rsidRPr="00F87265" w14:paraId="4A346688" w14:textId="77777777" w:rsidTr="00D53B0D">
        <w:tc>
          <w:tcPr>
            <w:tcW w:w="3855" w:type="dxa"/>
          </w:tcPr>
          <w:p w14:paraId="2890078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tc>
        <w:tc>
          <w:tcPr>
            <w:tcW w:w="2554" w:type="dxa"/>
          </w:tcPr>
          <w:p w14:paraId="387D16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31CB005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10525,02</w:t>
            </w:r>
          </w:p>
        </w:tc>
        <w:tc>
          <w:tcPr>
            <w:tcW w:w="1890" w:type="dxa"/>
            <w:gridSpan w:val="2"/>
          </w:tcPr>
          <w:p w14:paraId="53D9162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1,53</w:t>
            </w:r>
          </w:p>
        </w:tc>
      </w:tr>
      <w:tr w:rsidR="00F87265" w:rsidRPr="00F87265" w14:paraId="1C0B5C45" w14:textId="77777777" w:rsidTr="00D53B0D">
        <w:tc>
          <w:tcPr>
            <w:tcW w:w="3855" w:type="dxa"/>
          </w:tcPr>
          <w:p w14:paraId="574E535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восстановление исправности элементов внутренней канализации, канализационных вытяжек;</w:t>
            </w:r>
          </w:p>
        </w:tc>
        <w:tc>
          <w:tcPr>
            <w:tcW w:w="2554" w:type="dxa"/>
          </w:tcPr>
          <w:p w14:paraId="72E0D6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vMerge w:val="restart"/>
          </w:tcPr>
          <w:p w14:paraId="368269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4192D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E806F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45F50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1274,59</w:t>
            </w:r>
          </w:p>
        </w:tc>
        <w:tc>
          <w:tcPr>
            <w:tcW w:w="1890" w:type="dxa"/>
            <w:gridSpan w:val="2"/>
            <w:vMerge w:val="restart"/>
          </w:tcPr>
          <w:p w14:paraId="77A7B43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7BAD13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4F82BD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B6349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0,19</w:t>
            </w:r>
          </w:p>
        </w:tc>
      </w:tr>
      <w:tr w:rsidR="00F87265" w:rsidRPr="00F87265" w14:paraId="0F9DCF5B" w14:textId="77777777" w:rsidTr="00D53B0D">
        <w:tc>
          <w:tcPr>
            <w:tcW w:w="3855" w:type="dxa"/>
          </w:tcPr>
          <w:p w14:paraId="7ADF826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промывка участков водопроводов после выполнения ремонтно-строительных работ на водопроводе;</w:t>
            </w:r>
          </w:p>
        </w:tc>
        <w:tc>
          <w:tcPr>
            <w:tcW w:w="2554" w:type="dxa"/>
          </w:tcPr>
          <w:p w14:paraId="6B99AFB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vMerge/>
          </w:tcPr>
          <w:p w14:paraId="01F799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12D1A4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13BAECBA" w14:textId="77777777" w:rsidTr="00D53B0D">
        <w:tc>
          <w:tcPr>
            <w:tcW w:w="9853" w:type="dxa"/>
            <w:gridSpan w:val="5"/>
          </w:tcPr>
          <w:p w14:paraId="342893C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19.Работы, выполняемые в целях надлежащего содержания систем теплоснабжения (отопления) в многоквартирных домах: 16290,55/2,37</w:t>
            </w:r>
          </w:p>
        </w:tc>
      </w:tr>
      <w:tr w:rsidR="00F87265" w:rsidRPr="00F87265" w14:paraId="31CF9BC9" w14:textId="77777777" w:rsidTr="00D53B0D">
        <w:tc>
          <w:tcPr>
            <w:tcW w:w="3855" w:type="dxa"/>
          </w:tcPr>
          <w:p w14:paraId="0518597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испытания на прочность и плотность (гидравлические испытания) узлов ввода и систем отопления,( промывка и регулировка систем отопления;</w:t>
            </w:r>
          </w:p>
        </w:tc>
        <w:tc>
          <w:tcPr>
            <w:tcW w:w="2554" w:type="dxa"/>
          </w:tcPr>
          <w:p w14:paraId="122CDF0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5E75F8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1546,78</w:t>
            </w:r>
          </w:p>
        </w:tc>
        <w:tc>
          <w:tcPr>
            <w:tcW w:w="1890" w:type="dxa"/>
            <w:gridSpan w:val="2"/>
          </w:tcPr>
          <w:p w14:paraId="6EBBB30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0,23</w:t>
            </w:r>
          </w:p>
        </w:tc>
      </w:tr>
      <w:tr w:rsidR="00F87265" w:rsidRPr="00F87265" w14:paraId="25BACBA5" w14:textId="77777777" w:rsidTr="00D53B0D">
        <w:tc>
          <w:tcPr>
            <w:tcW w:w="3855" w:type="dxa"/>
          </w:tcPr>
          <w:p w14:paraId="0498474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-проведение пробных пусконаладочных работ (пробные топки);</w:t>
            </w:r>
          </w:p>
          <w:p w14:paraId="60F295A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-удаление воздуха из системы отопления;</w:t>
            </w:r>
          </w:p>
          <w:p w14:paraId="5563157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-промывка централизованных систем теплоснабжния для удаления накипно-коррозионных отложений.</w:t>
            </w:r>
          </w:p>
        </w:tc>
        <w:tc>
          <w:tcPr>
            <w:tcW w:w="2554" w:type="dxa"/>
          </w:tcPr>
          <w:p w14:paraId="553C01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7A09C2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14743,77</w:t>
            </w:r>
          </w:p>
        </w:tc>
        <w:tc>
          <w:tcPr>
            <w:tcW w:w="1890" w:type="dxa"/>
            <w:gridSpan w:val="2"/>
          </w:tcPr>
          <w:p w14:paraId="6371F4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2,15</w:t>
            </w:r>
          </w:p>
        </w:tc>
      </w:tr>
      <w:tr w:rsidR="00F87265" w:rsidRPr="00F87265" w14:paraId="07933B30" w14:textId="77777777" w:rsidTr="00D53B0D">
        <w:tc>
          <w:tcPr>
            <w:tcW w:w="9853" w:type="dxa"/>
            <w:gridSpan w:val="5"/>
          </w:tcPr>
          <w:p w14:paraId="0A234E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20.Работы, выполняемые в целях надлежащего содержания электрооборудования, радио- и телекоммуникационного оборудования в многоквартирном доме:3396,34/0,49</w:t>
            </w:r>
          </w:p>
        </w:tc>
      </w:tr>
      <w:tr w:rsidR="00F87265" w:rsidRPr="00F87265" w14:paraId="4324D597" w14:textId="77777777" w:rsidTr="00D53B0D">
        <w:tc>
          <w:tcPr>
            <w:tcW w:w="3855" w:type="dxa"/>
          </w:tcPr>
          <w:p w14:paraId="365247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2554" w:type="dxa"/>
          </w:tcPr>
          <w:p w14:paraId="0D957E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3B2CC5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1059,66</w:t>
            </w:r>
          </w:p>
        </w:tc>
        <w:tc>
          <w:tcPr>
            <w:tcW w:w="1890" w:type="dxa"/>
            <w:gridSpan w:val="2"/>
          </w:tcPr>
          <w:p w14:paraId="3F9E9E1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0,15</w:t>
            </w:r>
          </w:p>
        </w:tc>
      </w:tr>
      <w:tr w:rsidR="00F87265" w:rsidRPr="00F87265" w14:paraId="2A2BEB75" w14:textId="77777777" w:rsidTr="00D53B0D">
        <w:tc>
          <w:tcPr>
            <w:tcW w:w="3855" w:type="dxa"/>
          </w:tcPr>
          <w:p w14:paraId="7722E2E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обеспечение работоспособности устройств защитного отключения;</w:t>
            </w:r>
          </w:p>
        </w:tc>
        <w:tc>
          <w:tcPr>
            <w:tcW w:w="2554" w:type="dxa"/>
            <w:vMerge w:val="restart"/>
          </w:tcPr>
          <w:p w14:paraId="106700E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A9B2B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DD869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24BE0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 раз в год</w:t>
            </w:r>
          </w:p>
        </w:tc>
        <w:tc>
          <w:tcPr>
            <w:tcW w:w="1554" w:type="dxa"/>
            <w:vMerge w:val="restart"/>
          </w:tcPr>
          <w:p w14:paraId="73E5C8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13EDA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457F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C39AC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2336,68</w:t>
            </w:r>
          </w:p>
        </w:tc>
        <w:tc>
          <w:tcPr>
            <w:tcW w:w="1890" w:type="dxa"/>
            <w:gridSpan w:val="2"/>
            <w:vMerge w:val="restart"/>
          </w:tcPr>
          <w:p w14:paraId="5B8DBC1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77698F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BD76CA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26F7D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0,34</w:t>
            </w:r>
          </w:p>
        </w:tc>
      </w:tr>
      <w:tr w:rsidR="00F87265" w:rsidRPr="00F87265" w14:paraId="40AA52EB" w14:textId="77777777" w:rsidTr="00D53B0D">
        <w:tc>
          <w:tcPr>
            <w:tcW w:w="3855" w:type="dxa"/>
          </w:tcPr>
          <w:p w14:paraId="71F4C3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ремонт силовых и осветительных установок, внутридомовых электросетей, очистка клемм и соединений в групповых щитках и распределительных шкафах, наладка электрооборудования;</w:t>
            </w:r>
          </w:p>
        </w:tc>
        <w:tc>
          <w:tcPr>
            <w:tcW w:w="2554" w:type="dxa"/>
            <w:vMerge/>
          </w:tcPr>
          <w:p w14:paraId="55EC3BA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2B9D68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0E67D6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057CFDC4" w14:textId="77777777" w:rsidTr="00D53B0D">
        <w:tc>
          <w:tcPr>
            <w:tcW w:w="7963" w:type="dxa"/>
            <w:gridSpan w:val="3"/>
          </w:tcPr>
          <w:p w14:paraId="613BE686"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21.Работы, выполняемые в целях надлежащего содержания систем внутридомового газового оборудования в многоквартирном доме</w:t>
            </w:r>
          </w:p>
        </w:tc>
        <w:tc>
          <w:tcPr>
            <w:tcW w:w="1890" w:type="dxa"/>
            <w:gridSpan w:val="2"/>
          </w:tcPr>
          <w:p w14:paraId="520784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3FC704DF" w14:textId="77777777" w:rsidTr="00D53B0D">
        <w:trPr>
          <w:trHeight w:val="470"/>
        </w:trPr>
        <w:tc>
          <w:tcPr>
            <w:tcW w:w="7963" w:type="dxa"/>
            <w:gridSpan w:val="3"/>
          </w:tcPr>
          <w:p w14:paraId="27200246"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22.Работы, выполняемые в целях надлежащего содержания и ремонта лифта(лифтов) в многоквартирном доме</w:t>
            </w:r>
          </w:p>
        </w:tc>
        <w:tc>
          <w:tcPr>
            <w:tcW w:w="1890" w:type="dxa"/>
            <w:gridSpan w:val="2"/>
          </w:tcPr>
          <w:p w14:paraId="1204088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53BDD239" w14:textId="77777777" w:rsidTr="00D53B0D">
        <w:tc>
          <w:tcPr>
            <w:tcW w:w="9853" w:type="dxa"/>
            <w:gridSpan w:val="5"/>
          </w:tcPr>
          <w:p w14:paraId="5112A7D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III</w:t>
            </w:r>
            <w:r w:rsidRPr="00F87265">
              <w:rPr>
                <w:rFonts w:ascii="Times New Roman" w:eastAsia="Times New Roman" w:hAnsi="Times New Roman" w:cs="Times New Roman"/>
                <w:b/>
                <w:bCs/>
                <w:color w:val="22272F"/>
                <w:sz w:val="24"/>
                <w:szCs w:val="24"/>
              </w:rPr>
              <w:t>. Работы и услуги по содержанию иного общего имущества в многоквартирном доме</w:t>
            </w:r>
          </w:p>
        </w:tc>
      </w:tr>
      <w:tr w:rsidR="00F87265" w:rsidRPr="00F87265" w14:paraId="32F809D5" w14:textId="77777777" w:rsidTr="00D53B0D">
        <w:tc>
          <w:tcPr>
            <w:tcW w:w="9853" w:type="dxa"/>
            <w:gridSpan w:val="5"/>
          </w:tcPr>
          <w:p w14:paraId="3436BC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23</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
                <w:bCs/>
                <w:color w:val="22272F"/>
                <w:sz w:val="24"/>
                <w:szCs w:val="24"/>
              </w:rPr>
              <w:t>Работы по содержанию помещений, входящих в состав общего имущества в многоквартирном доме: 3351,47/0,49</w:t>
            </w:r>
          </w:p>
        </w:tc>
      </w:tr>
      <w:tr w:rsidR="00F87265" w:rsidRPr="00F87265" w14:paraId="347C7B2E" w14:textId="77777777" w:rsidTr="00D53B0D">
        <w:tc>
          <w:tcPr>
            <w:tcW w:w="3855" w:type="dxa"/>
          </w:tcPr>
          <w:p w14:paraId="709DF5E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сухая и влажная уборка тамбуров, холлов, коридоров, лестничых площадок и маршей </w:t>
            </w:r>
          </w:p>
        </w:tc>
        <w:tc>
          <w:tcPr>
            <w:tcW w:w="2554" w:type="dxa"/>
          </w:tcPr>
          <w:p w14:paraId="76EFDB0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раза в неделю</w:t>
            </w:r>
          </w:p>
        </w:tc>
        <w:tc>
          <w:tcPr>
            <w:tcW w:w="1554" w:type="dxa"/>
          </w:tcPr>
          <w:p w14:paraId="6AB3D2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2957,20</w:t>
            </w:r>
          </w:p>
        </w:tc>
        <w:tc>
          <w:tcPr>
            <w:tcW w:w="1890" w:type="dxa"/>
            <w:gridSpan w:val="2"/>
          </w:tcPr>
          <w:p w14:paraId="0FA127B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0,43</w:t>
            </w:r>
          </w:p>
        </w:tc>
      </w:tr>
      <w:tr w:rsidR="00F87265" w:rsidRPr="00F87265" w14:paraId="64398A42" w14:textId="77777777" w:rsidTr="00D53B0D">
        <w:tc>
          <w:tcPr>
            <w:tcW w:w="3855" w:type="dxa"/>
          </w:tcPr>
          <w:p w14:paraId="268E714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влажная протирка подоконников, полотен дверей</w:t>
            </w:r>
          </w:p>
        </w:tc>
        <w:tc>
          <w:tcPr>
            <w:tcW w:w="2554" w:type="dxa"/>
          </w:tcPr>
          <w:p w14:paraId="419D45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497D581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19,35</w:t>
            </w:r>
          </w:p>
        </w:tc>
        <w:tc>
          <w:tcPr>
            <w:tcW w:w="1890" w:type="dxa"/>
            <w:gridSpan w:val="2"/>
          </w:tcPr>
          <w:p w14:paraId="68AA31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0,003</w:t>
            </w:r>
          </w:p>
        </w:tc>
      </w:tr>
      <w:tr w:rsidR="00F87265" w:rsidRPr="00F87265" w14:paraId="57783A1C" w14:textId="77777777" w:rsidTr="00D53B0D">
        <w:tc>
          <w:tcPr>
            <w:tcW w:w="3855" w:type="dxa"/>
          </w:tcPr>
          <w:p w14:paraId="0E79FDD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мытье окон;</w:t>
            </w:r>
          </w:p>
        </w:tc>
        <w:tc>
          <w:tcPr>
            <w:tcW w:w="2554" w:type="dxa"/>
          </w:tcPr>
          <w:p w14:paraId="790CD2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7BFD732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374,93</w:t>
            </w:r>
          </w:p>
        </w:tc>
        <w:tc>
          <w:tcPr>
            <w:tcW w:w="1890" w:type="dxa"/>
            <w:gridSpan w:val="2"/>
          </w:tcPr>
          <w:p w14:paraId="453684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w:t>
            </w:r>
          </w:p>
        </w:tc>
      </w:tr>
      <w:tr w:rsidR="00F87265" w:rsidRPr="00F87265" w14:paraId="0A1AC396" w14:textId="77777777" w:rsidTr="00D53B0D">
        <w:tc>
          <w:tcPr>
            <w:tcW w:w="3855" w:type="dxa"/>
          </w:tcPr>
          <w:p w14:paraId="3A5A26A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проведение дератизации и дезинсекции помещений, входящих в состав общего имущества в многоквартирном доме</w:t>
            </w:r>
          </w:p>
        </w:tc>
        <w:tc>
          <w:tcPr>
            <w:tcW w:w="2554" w:type="dxa"/>
          </w:tcPr>
          <w:p w14:paraId="2F88BBE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2B9CE5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tcPr>
          <w:p w14:paraId="3D2330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5CE3B84D" w14:textId="77777777" w:rsidTr="00D53B0D">
        <w:tc>
          <w:tcPr>
            <w:tcW w:w="9853" w:type="dxa"/>
            <w:gridSpan w:val="5"/>
          </w:tcPr>
          <w:p w14:paraId="3FCE000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24.Работы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дома(далее - придомовая территория), в холодный период года; 26192,08/3,82</w:t>
            </w:r>
          </w:p>
        </w:tc>
      </w:tr>
      <w:tr w:rsidR="00F87265" w:rsidRPr="00F87265" w14:paraId="469CDE95" w14:textId="77777777" w:rsidTr="00D53B0D">
        <w:tc>
          <w:tcPr>
            <w:tcW w:w="3855" w:type="dxa"/>
          </w:tcPr>
          <w:p w14:paraId="27223E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крышек люков колодцев и пожарных гидрантов от снега и льда толщиной слоя свыше 5 см;</w:t>
            </w:r>
          </w:p>
        </w:tc>
        <w:tc>
          <w:tcPr>
            <w:tcW w:w="2554" w:type="dxa"/>
            <w:vMerge w:val="restart"/>
          </w:tcPr>
          <w:p w14:paraId="67D0670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10E9E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EF6EC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4797A4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80 раз в год</w:t>
            </w:r>
          </w:p>
        </w:tc>
        <w:tc>
          <w:tcPr>
            <w:tcW w:w="1554" w:type="dxa"/>
            <w:vMerge w:val="restart"/>
          </w:tcPr>
          <w:p w14:paraId="035488D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D11E5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2A74A6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6DDE12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20280,39</w:t>
            </w:r>
          </w:p>
        </w:tc>
        <w:tc>
          <w:tcPr>
            <w:tcW w:w="1890" w:type="dxa"/>
            <w:gridSpan w:val="2"/>
            <w:vMerge w:val="restart"/>
          </w:tcPr>
          <w:p w14:paraId="791374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A6B27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BE3CB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CFD25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2,95</w:t>
            </w:r>
          </w:p>
        </w:tc>
      </w:tr>
      <w:tr w:rsidR="00F87265" w:rsidRPr="00F87265" w14:paraId="76BFAE42" w14:textId="77777777" w:rsidTr="00D53B0D">
        <w:tc>
          <w:tcPr>
            <w:tcW w:w="3855" w:type="dxa"/>
          </w:tcPr>
          <w:p w14:paraId="0B13D2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сдвигание свежевыпавшего снега и очистка придомовой территории от снега и льда при наличии колейности свыше 5 см;</w:t>
            </w:r>
          </w:p>
        </w:tc>
        <w:tc>
          <w:tcPr>
            <w:tcW w:w="2554" w:type="dxa"/>
            <w:vMerge/>
          </w:tcPr>
          <w:p w14:paraId="1289A4D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458574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2BCD1C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560CCD77" w14:textId="77777777" w:rsidTr="00D53B0D">
        <w:tc>
          <w:tcPr>
            <w:tcW w:w="3855" w:type="dxa"/>
          </w:tcPr>
          <w:p w14:paraId="328D23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снега наносного происхождения(или подметание такой территории, свободной от снежного покрова)</w:t>
            </w:r>
          </w:p>
        </w:tc>
        <w:tc>
          <w:tcPr>
            <w:tcW w:w="2554" w:type="dxa"/>
            <w:vMerge w:val="restart"/>
          </w:tcPr>
          <w:p w14:paraId="6B8839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0509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052CA8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31AD4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 раз в год</w:t>
            </w:r>
          </w:p>
        </w:tc>
        <w:tc>
          <w:tcPr>
            <w:tcW w:w="1554" w:type="dxa"/>
            <w:vMerge w:val="restart"/>
          </w:tcPr>
          <w:p w14:paraId="53D295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0D06F6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74EF5F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B3E26D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3802,57</w:t>
            </w:r>
          </w:p>
        </w:tc>
        <w:tc>
          <w:tcPr>
            <w:tcW w:w="1890" w:type="dxa"/>
            <w:gridSpan w:val="2"/>
            <w:vMerge w:val="restart"/>
          </w:tcPr>
          <w:p w14:paraId="7A6515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02DB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FAF73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8E8CCF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0,55</w:t>
            </w:r>
          </w:p>
        </w:tc>
      </w:tr>
      <w:tr w:rsidR="00F87265" w:rsidRPr="00F87265" w14:paraId="4EA05495" w14:textId="77777777" w:rsidTr="00D53B0D">
        <w:tc>
          <w:tcPr>
            <w:tcW w:w="3855" w:type="dxa"/>
          </w:tcPr>
          <w:p w14:paraId="443339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w:t>
            </w:r>
          </w:p>
        </w:tc>
        <w:tc>
          <w:tcPr>
            <w:tcW w:w="2554" w:type="dxa"/>
            <w:vMerge/>
          </w:tcPr>
          <w:p w14:paraId="7C440D4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59BF28E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158FF46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1D605AF6" w14:textId="77777777" w:rsidTr="00D53B0D">
        <w:tc>
          <w:tcPr>
            <w:tcW w:w="3855" w:type="dxa"/>
          </w:tcPr>
          <w:p w14:paraId="77D9BC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наледи и льда.</w:t>
            </w:r>
          </w:p>
        </w:tc>
        <w:tc>
          <w:tcPr>
            <w:tcW w:w="2554" w:type="dxa"/>
          </w:tcPr>
          <w:p w14:paraId="7719F6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 раз в год</w:t>
            </w:r>
          </w:p>
        </w:tc>
        <w:tc>
          <w:tcPr>
            <w:tcW w:w="1554" w:type="dxa"/>
          </w:tcPr>
          <w:p w14:paraId="3A22758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2109,12</w:t>
            </w:r>
          </w:p>
        </w:tc>
        <w:tc>
          <w:tcPr>
            <w:tcW w:w="1890" w:type="dxa"/>
            <w:gridSpan w:val="2"/>
          </w:tcPr>
          <w:p w14:paraId="5702B18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0,31</w:t>
            </w:r>
          </w:p>
        </w:tc>
      </w:tr>
      <w:tr w:rsidR="00F87265" w:rsidRPr="00F87265" w14:paraId="3302CEFC" w14:textId="77777777" w:rsidTr="00D53B0D">
        <w:tc>
          <w:tcPr>
            <w:tcW w:w="9853" w:type="dxa"/>
            <w:gridSpan w:val="5"/>
          </w:tcPr>
          <w:p w14:paraId="148E529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25.Работы по содержанию придомовой территории в теплый период года:3478,74/0,51</w:t>
            </w:r>
          </w:p>
        </w:tc>
      </w:tr>
      <w:tr w:rsidR="00F87265" w:rsidRPr="00F87265" w14:paraId="34D311A6" w14:textId="77777777" w:rsidTr="00D53B0D">
        <w:tc>
          <w:tcPr>
            <w:tcW w:w="3855" w:type="dxa"/>
          </w:tcPr>
          <w:p w14:paraId="0DCB5D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подметание и уборка придомовой территории;</w:t>
            </w:r>
          </w:p>
        </w:tc>
        <w:tc>
          <w:tcPr>
            <w:tcW w:w="2554" w:type="dxa"/>
            <w:vMerge w:val="restart"/>
          </w:tcPr>
          <w:p w14:paraId="4DCF146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C4E748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D9595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w:t>
            </w:r>
          </w:p>
        </w:tc>
        <w:tc>
          <w:tcPr>
            <w:tcW w:w="1554" w:type="dxa"/>
            <w:vMerge w:val="restart"/>
          </w:tcPr>
          <w:p w14:paraId="1544AFC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182A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5358F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2893,34</w:t>
            </w:r>
          </w:p>
        </w:tc>
        <w:tc>
          <w:tcPr>
            <w:tcW w:w="1890" w:type="dxa"/>
            <w:gridSpan w:val="2"/>
            <w:vMerge w:val="restart"/>
          </w:tcPr>
          <w:p w14:paraId="32DAF3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CEC0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AC439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0,42</w:t>
            </w:r>
          </w:p>
        </w:tc>
      </w:tr>
      <w:tr w:rsidR="00F87265" w:rsidRPr="00F87265" w14:paraId="62BDEF21" w14:textId="77777777" w:rsidTr="00D53B0D">
        <w:tc>
          <w:tcPr>
            <w:tcW w:w="3855" w:type="dxa"/>
          </w:tcPr>
          <w:p w14:paraId="2058E90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 очистка металлической решетки и приямка</w:t>
            </w:r>
          </w:p>
        </w:tc>
        <w:tc>
          <w:tcPr>
            <w:tcW w:w="2554" w:type="dxa"/>
            <w:vMerge/>
          </w:tcPr>
          <w:p w14:paraId="0DF024E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50C3B13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7E717C6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4A9321A1" w14:textId="77777777" w:rsidTr="00D53B0D">
        <w:tc>
          <w:tcPr>
            <w:tcW w:w="3855" w:type="dxa"/>
          </w:tcPr>
          <w:p w14:paraId="2B8BA6E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и выкашивание газонов</w:t>
            </w:r>
          </w:p>
        </w:tc>
        <w:tc>
          <w:tcPr>
            <w:tcW w:w="2554" w:type="dxa"/>
          </w:tcPr>
          <w:p w14:paraId="278F6E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 по мере необходимости</w:t>
            </w:r>
          </w:p>
        </w:tc>
        <w:tc>
          <w:tcPr>
            <w:tcW w:w="1554" w:type="dxa"/>
          </w:tcPr>
          <w:p w14:paraId="4497718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585,41</w:t>
            </w:r>
          </w:p>
        </w:tc>
        <w:tc>
          <w:tcPr>
            <w:tcW w:w="1890" w:type="dxa"/>
            <w:gridSpan w:val="2"/>
          </w:tcPr>
          <w:p w14:paraId="00EACB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0,09</w:t>
            </w:r>
          </w:p>
        </w:tc>
      </w:tr>
      <w:tr w:rsidR="00F87265" w:rsidRPr="00F87265" w14:paraId="0CBC60B5" w14:textId="77777777" w:rsidTr="00D53B0D">
        <w:tc>
          <w:tcPr>
            <w:tcW w:w="7963" w:type="dxa"/>
            <w:gridSpan w:val="3"/>
          </w:tcPr>
          <w:p w14:paraId="097DE92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26.Работы по обеспечению вывоза, в том числе откачке, жидких бытовых отходов:</w:t>
            </w:r>
          </w:p>
        </w:tc>
        <w:tc>
          <w:tcPr>
            <w:tcW w:w="1890" w:type="dxa"/>
            <w:gridSpan w:val="2"/>
          </w:tcPr>
          <w:p w14:paraId="3E66E71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170AF490" w14:textId="77777777" w:rsidTr="00D53B0D">
        <w:tc>
          <w:tcPr>
            <w:tcW w:w="9853" w:type="dxa"/>
            <w:gridSpan w:val="5"/>
          </w:tcPr>
          <w:p w14:paraId="31D6C33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26.1. Работы по содержанию мест накопления твердых коммунальных отходов:</w:t>
            </w:r>
          </w:p>
        </w:tc>
      </w:tr>
      <w:tr w:rsidR="00F87265" w:rsidRPr="00F87265" w14:paraId="436C9076" w14:textId="77777777" w:rsidTr="00D53B0D">
        <w:tc>
          <w:tcPr>
            <w:tcW w:w="7963" w:type="dxa"/>
            <w:gridSpan w:val="3"/>
          </w:tcPr>
          <w:p w14:paraId="1A54EFE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организация и содержание мест накопления твердых коммунальных отходов, включая обслуживание и очистку мусоропроводов, мусороприемных камер, контейнерных площадок;</w:t>
            </w:r>
          </w:p>
        </w:tc>
        <w:tc>
          <w:tcPr>
            <w:tcW w:w="1890" w:type="dxa"/>
            <w:gridSpan w:val="2"/>
          </w:tcPr>
          <w:p w14:paraId="47848EF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3666F6DE" w14:textId="77777777" w:rsidTr="00D53B0D">
        <w:tc>
          <w:tcPr>
            <w:tcW w:w="7963" w:type="dxa"/>
            <w:gridSpan w:val="3"/>
          </w:tcPr>
          <w:p w14:paraId="36EEE1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организация сбора отходов </w:t>
            </w:r>
            <w:r w:rsidRPr="00F87265">
              <w:rPr>
                <w:rFonts w:ascii="Times New Roman" w:eastAsia="Times New Roman" w:hAnsi="Times New Roman" w:cs="Times New Roman"/>
                <w:bCs/>
                <w:color w:val="22272F"/>
                <w:sz w:val="24"/>
                <w:szCs w:val="24"/>
                <w:lang w:val="en-US"/>
              </w:rPr>
              <w:t>I</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Cs/>
                <w:color w:val="22272F"/>
                <w:sz w:val="24"/>
                <w:szCs w:val="24"/>
                <w:lang w:val="en-US"/>
              </w:rPr>
              <w:t>IV</w:t>
            </w:r>
            <w:r w:rsidRPr="00F87265">
              <w:rPr>
                <w:rFonts w:ascii="Times New Roman" w:eastAsia="Times New Roman" w:hAnsi="Times New Roman" w:cs="Times New Roman"/>
                <w:bCs/>
                <w:color w:val="22272F"/>
                <w:sz w:val="24"/>
                <w:szCs w:val="24"/>
              </w:rPr>
              <w:t xml:space="preserve"> классов опасности (отработанных ртутьсодержащих ламп и др.) и их передача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tc>
        <w:tc>
          <w:tcPr>
            <w:tcW w:w="1890" w:type="dxa"/>
            <w:gridSpan w:val="2"/>
          </w:tcPr>
          <w:p w14:paraId="055559E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4F94DD58" w14:textId="77777777" w:rsidTr="00D53B0D">
        <w:tc>
          <w:tcPr>
            <w:tcW w:w="7963" w:type="dxa"/>
            <w:gridSpan w:val="3"/>
          </w:tcPr>
          <w:p w14:paraId="271977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27.Работы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c>
          <w:tcPr>
            <w:tcW w:w="1890" w:type="dxa"/>
            <w:gridSpan w:val="2"/>
          </w:tcPr>
          <w:p w14:paraId="170901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44F8761B" w14:textId="77777777" w:rsidTr="00D53B0D">
        <w:tc>
          <w:tcPr>
            <w:tcW w:w="7963" w:type="dxa"/>
            <w:gridSpan w:val="3"/>
          </w:tcPr>
          <w:p w14:paraId="1CFC54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28.Обеспечение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890" w:type="dxa"/>
            <w:gridSpan w:val="2"/>
          </w:tcPr>
          <w:p w14:paraId="1740DE0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постоянно</w:t>
            </w:r>
          </w:p>
          <w:p w14:paraId="2E927DF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21017,31/3,06</w:t>
            </w:r>
          </w:p>
        </w:tc>
      </w:tr>
      <w:tr w:rsidR="00F87265" w:rsidRPr="00F87265" w14:paraId="1112D1DD" w14:textId="77777777" w:rsidTr="00D53B0D">
        <w:tc>
          <w:tcPr>
            <w:tcW w:w="7963" w:type="dxa"/>
            <w:gridSpan w:val="3"/>
          </w:tcPr>
          <w:p w14:paraId="0AD7B4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29.Проверка состояния и при необходимости выполнения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tc>
        <w:tc>
          <w:tcPr>
            <w:tcW w:w="1890" w:type="dxa"/>
            <w:gridSpan w:val="2"/>
          </w:tcPr>
          <w:p w14:paraId="104062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450D64E0" w14:textId="77777777" w:rsidTr="00D53B0D">
        <w:tc>
          <w:tcPr>
            <w:tcW w:w="7963" w:type="dxa"/>
            <w:gridSpan w:val="3"/>
          </w:tcPr>
          <w:p w14:paraId="1A09B5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ИТОГО</w:t>
            </w:r>
          </w:p>
        </w:tc>
        <w:tc>
          <w:tcPr>
            <w:tcW w:w="945" w:type="dxa"/>
          </w:tcPr>
          <w:p w14:paraId="018C40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112759</w:t>
            </w:r>
          </w:p>
        </w:tc>
        <w:tc>
          <w:tcPr>
            <w:tcW w:w="945" w:type="dxa"/>
          </w:tcPr>
          <w:p w14:paraId="7C863E3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16,43</w:t>
            </w:r>
          </w:p>
        </w:tc>
      </w:tr>
    </w:tbl>
    <w:p w14:paraId="2DE3C0DD"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156AAFCF" w14:textId="77777777" w:rsidR="00F87265" w:rsidRDefault="00F87265" w:rsidP="0001303F">
      <w:pPr>
        <w:spacing w:after="0"/>
        <w:rPr>
          <w:rFonts w:ascii="Times New Roman" w:hAnsi="Times New Roman" w:cs="Times New Roman"/>
          <w:sz w:val="28"/>
          <w:szCs w:val="28"/>
        </w:rPr>
      </w:pPr>
    </w:p>
    <w:p w14:paraId="38E763A7" w14:textId="77777777" w:rsidR="00F87265" w:rsidRDefault="00F87265" w:rsidP="0001303F">
      <w:pPr>
        <w:spacing w:after="0"/>
        <w:rPr>
          <w:rFonts w:ascii="Times New Roman" w:hAnsi="Times New Roman" w:cs="Times New Roman"/>
          <w:sz w:val="28"/>
          <w:szCs w:val="28"/>
        </w:rPr>
      </w:pPr>
    </w:p>
    <w:p w14:paraId="1FE6D423" w14:textId="77777777" w:rsidR="00F87265" w:rsidRDefault="00F87265" w:rsidP="0001303F">
      <w:pPr>
        <w:spacing w:after="0"/>
        <w:rPr>
          <w:rFonts w:ascii="Times New Roman" w:hAnsi="Times New Roman" w:cs="Times New Roman"/>
          <w:sz w:val="28"/>
          <w:szCs w:val="28"/>
        </w:rPr>
      </w:pPr>
    </w:p>
    <w:p w14:paraId="75650DB7" w14:textId="77777777" w:rsidR="00F87265" w:rsidRDefault="00F87265" w:rsidP="0001303F">
      <w:pPr>
        <w:spacing w:after="0"/>
        <w:rPr>
          <w:rFonts w:ascii="Times New Roman" w:hAnsi="Times New Roman" w:cs="Times New Roman"/>
          <w:sz w:val="28"/>
          <w:szCs w:val="28"/>
        </w:rPr>
      </w:pPr>
    </w:p>
    <w:p w14:paraId="40CC1EDD" w14:textId="77777777" w:rsidR="00F87265" w:rsidRDefault="00F87265" w:rsidP="0001303F">
      <w:pPr>
        <w:spacing w:after="0"/>
        <w:rPr>
          <w:rFonts w:ascii="Times New Roman" w:hAnsi="Times New Roman" w:cs="Times New Roman"/>
          <w:sz w:val="28"/>
          <w:szCs w:val="28"/>
        </w:rPr>
      </w:pPr>
    </w:p>
    <w:p w14:paraId="71C8E803" w14:textId="77777777" w:rsidR="00F87265" w:rsidRDefault="00F87265" w:rsidP="0001303F">
      <w:pPr>
        <w:spacing w:after="0"/>
        <w:rPr>
          <w:rFonts w:ascii="Times New Roman" w:hAnsi="Times New Roman" w:cs="Times New Roman"/>
          <w:sz w:val="28"/>
          <w:szCs w:val="28"/>
        </w:rPr>
      </w:pPr>
    </w:p>
    <w:p w14:paraId="4379B23A" w14:textId="77777777" w:rsidR="00F87265" w:rsidRDefault="00F87265" w:rsidP="0001303F">
      <w:pPr>
        <w:spacing w:after="0"/>
        <w:rPr>
          <w:rFonts w:ascii="Times New Roman" w:hAnsi="Times New Roman" w:cs="Times New Roman"/>
          <w:sz w:val="28"/>
          <w:szCs w:val="28"/>
        </w:rPr>
      </w:pPr>
    </w:p>
    <w:p w14:paraId="2EB72DB8" w14:textId="77777777" w:rsidR="00F87265" w:rsidRDefault="00F87265" w:rsidP="0001303F">
      <w:pPr>
        <w:spacing w:after="0"/>
        <w:rPr>
          <w:rFonts w:ascii="Times New Roman" w:hAnsi="Times New Roman" w:cs="Times New Roman"/>
          <w:sz w:val="28"/>
          <w:szCs w:val="28"/>
        </w:rPr>
      </w:pPr>
    </w:p>
    <w:p w14:paraId="4461ACBB" w14:textId="77777777" w:rsidR="00F87265" w:rsidRDefault="00F87265" w:rsidP="0001303F">
      <w:pPr>
        <w:spacing w:after="0"/>
        <w:rPr>
          <w:rFonts w:ascii="Times New Roman" w:hAnsi="Times New Roman" w:cs="Times New Roman"/>
          <w:sz w:val="28"/>
          <w:szCs w:val="28"/>
        </w:rPr>
      </w:pPr>
    </w:p>
    <w:p w14:paraId="722C674F" w14:textId="77777777" w:rsidR="00F87265" w:rsidRDefault="00F87265" w:rsidP="0001303F">
      <w:pPr>
        <w:spacing w:after="0"/>
        <w:rPr>
          <w:rFonts w:ascii="Times New Roman" w:hAnsi="Times New Roman" w:cs="Times New Roman"/>
          <w:sz w:val="28"/>
          <w:szCs w:val="28"/>
        </w:rPr>
      </w:pPr>
    </w:p>
    <w:p w14:paraId="2C8438B0" w14:textId="77777777" w:rsidR="00F87265" w:rsidRDefault="00F87265" w:rsidP="0001303F">
      <w:pPr>
        <w:spacing w:after="0"/>
        <w:rPr>
          <w:rFonts w:ascii="Times New Roman" w:hAnsi="Times New Roman" w:cs="Times New Roman"/>
          <w:sz w:val="28"/>
          <w:szCs w:val="28"/>
        </w:rPr>
      </w:pPr>
    </w:p>
    <w:p w14:paraId="677F7C7F" w14:textId="77777777" w:rsidR="00F87265" w:rsidRDefault="00F87265" w:rsidP="0001303F">
      <w:pPr>
        <w:spacing w:after="0"/>
        <w:rPr>
          <w:rFonts w:ascii="Times New Roman" w:hAnsi="Times New Roman" w:cs="Times New Roman"/>
          <w:sz w:val="28"/>
          <w:szCs w:val="28"/>
        </w:rPr>
      </w:pPr>
    </w:p>
    <w:p w14:paraId="20D7F5B2" w14:textId="77777777" w:rsidR="00F87265" w:rsidRDefault="00F87265" w:rsidP="0001303F">
      <w:pPr>
        <w:spacing w:after="0"/>
        <w:rPr>
          <w:rFonts w:ascii="Times New Roman" w:hAnsi="Times New Roman" w:cs="Times New Roman"/>
          <w:sz w:val="28"/>
          <w:szCs w:val="28"/>
        </w:rPr>
      </w:pPr>
    </w:p>
    <w:p w14:paraId="17F9742D" w14:textId="77777777" w:rsidR="00F87265" w:rsidRDefault="00F87265" w:rsidP="0001303F">
      <w:pPr>
        <w:spacing w:after="0"/>
        <w:rPr>
          <w:rFonts w:ascii="Times New Roman" w:hAnsi="Times New Roman" w:cs="Times New Roman"/>
          <w:sz w:val="28"/>
          <w:szCs w:val="28"/>
        </w:rPr>
      </w:pPr>
    </w:p>
    <w:p w14:paraId="57EA92E6" w14:textId="77777777" w:rsidR="00F87265" w:rsidRDefault="00F87265" w:rsidP="0001303F">
      <w:pPr>
        <w:spacing w:after="0"/>
        <w:rPr>
          <w:rFonts w:ascii="Times New Roman" w:hAnsi="Times New Roman" w:cs="Times New Roman"/>
          <w:sz w:val="28"/>
          <w:szCs w:val="28"/>
        </w:rPr>
      </w:pPr>
    </w:p>
    <w:p w14:paraId="5D12765E" w14:textId="77777777" w:rsidR="00F87265" w:rsidRDefault="00F87265" w:rsidP="0001303F">
      <w:pPr>
        <w:spacing w:after="0"/>
        <w:rPr>
          <w:rFonts w:ascii="Times New Roman" w:hAnsi="Times New Roman" w:cs="Times New Roman"/>
          <w:sz w:val="28"/>
          <w:szCs w:val="28"/>
        </w:rPr>
      </w:pPr>
    </w:p>
    <w:p w14:paraId="2853D4CF" w14:textId="77777777" w:rsidR="00F87265" w:rsidRDefault="00F87265" w:rsidP="0001303F">
      <w:pPr>
        <w:spacing w:after="0"/>
        <w:rPr>
          <w:rFonts w:ascii="Times New Roman" w:hAnsi="Times New Roman" w:cs="Times New Roman"/>
          <w:sz w:val="28"/>
          <w:szCs w:val="28"/>
        </w:rPr>
      </w:pPr>
    </w:p>
    <w:p w14:paraId="3317C8D1" w14:textId="77777777" w:rsidR="00F87265" w:rsidRDefault="00F87265" w:rsidP="0001303F">
      <w:pPr>
        <w:spacing w:after="0"/>
        <w:rPr>
          <w:rFonts w:ascii="Times New Roman" w:hAnsi="Times New Roman" w:cs="Times New Roman"/>
          <w:sz w:val="28"/>
          <w:szCs w:val="28"/>
        </w:rPr>
      </w:pPr>
    </w:p>
    <w:p w14:paraId="327FB592" w14:textId="77777777" w:rsidR="00F87265" w:rsidRDefault="00F87265" w:rsidP="0001303F">
      <w:pPr>
        <w:spacing w:after="0"/>
        <w:rPr>
          <w:rFonts w:ascii="Times New Roman" w:hAnsi="Times New Roman" w:cs="Times New Roman"/>
          <w:sz w:val="28"/>
          <w:szCs w:val="28"/>
        </w:rPr>
      </w:pPr>
    </w:p>
    <w:p w14:paraId="68656BFE" w14:textId="77777777" w:rsidR="00F87265" w:rsidRDefault="00F87265" w:rsidP="0001303F">
      <w:pPr>
        <w:spacing w:after="0"/>
        <w:rPr>
          <w:rFonts w:ascii="Times New Roman" w:hAnsi="Times New Roman" w:cs="Times New Roman"/>
          <w:sz w:val="28"/>
          <w:szCs w:val="28"/>
        </w:rPr>
      </w:pPr>
    </w:p>
    <w:p w14:paraId="15ECD3D5"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2.4</w:t>
      </w:r>
    </w:p>
    <w:p w14:paraId="39873CB7"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 Правилам проведения органом местного</w:t>
      </w:r>
    </w:p>
    <w:p w14:paraId="14310403"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самоуправления открытого конкурса по</w:t>
      </w:r>
    </w:p>
    <w:p w14:paraId="37739E2A"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отбору управляющей организации для</w:t>
      </w:r>
    </w:p>
    <w:p w14:paraId="69877823"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управления многоквартирным домом</w:t>
      </w:r>
    </w:p>
    <w:p w14:paraId="0D18D07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87265" w:rsidRPr="00F87265" w14:paraId="70EBF7D1" w14:textId="77777777" w:rsidTr="00D53B0D">
        <w:trPr>
          <w:jc w:val="center"/>
        </w:trPr>
        <w:tc>
          <w:tcPr>
            <w:tcW w:w="10207" w:type="dxa"/>
            <w:tcBorders>
              <w:left w:val="single" w:sz="24" w:space="0" w:color="CED3F1"/>
              <w:right w:val="single" w:sz="24" w:space="0" w:color="F4F3F8"/>
            </w:tcBorders>
            <w:shd w:val="clear" w:color="auto" w:fill="F4F3F8"/>
          </w:tcPr>
          <w:p w14:paraId="0C02922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Список изменяющих документов</w:t>
            </w:r>
          </w:p>
          <w:p w14:paraId="59AE37C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 ред. Постановлений Правительства РФ от 03.04.2013 </w:t>
            </w:r>
            <w:hyperlink r:id="rId53" w:tooltip="Постановление Правительства РФ от 03.04.2013 N 290 (ред. от 15.12.2018) &quo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quot; (вместе с &quot;Правилами о" w:history="1">
              <w:r w:rsidRPr="00F87265">
                <w:rPr>
                  <w:rFonts w:ascii="Times New Roman" w:eastAsia="Times New Roman" w:hAnsi="Times New Roman" w:cs="Times New Roman"/>
                  <w:sz w:val="28"/>
                  <w:szCs w:val="28"/>
                </w:rPr>
                <w:t>N 290</w:t>
              </w:r>
            </w:hyperlink>
            <w:r w:rsidRPr="00F87265">
              <w:rPr>
                <w:rFonts w:ascii="Times New Roman" w:eastAsia="Times New Roman" w:hAnsi="Times New Roman" w:cs="Times New Roman"/>
                <w:sz w:val="28"/>
                <w:szCs w:val="28"/>
              </w:rPr>
              <w:t>,</w:t>
            </w:r>
          </w:p>
          <w:p w14:paraId="0B9F14C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от 14.12.2018 </w:t>
            </w:r>
            <w:hyperlink r:id="rId54" w:tooltip="Постановление Правительства РФ от 14.12.2018 N 1541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F87265">
                <w:rPr>
                  <w:rFonts w:ascii="Times New Roman" w:eastAsia="Times New Roman" w:hAnsi="Times New Roman" w:cs="Times New Roman"/>
                  <w:sz w:val="28"/>
                  <w:szCs w:val="28"/>
                </w:rPr>
                <w:t>N 1541</w:t>
              </w:r>
            </w:hyperlink>
            <w:r w:rsidRPr="00F87265">
              <w:rPr>
                <w:rFonts w:ascii="Times New Roman" w:eastAsia="Times New Roman" w:hAnsi="Times New Roman" w:cs="Times New Roman"/>
                <w:sz w:val="28"/>
                <w:szCs w:val="28"/>
              </w:rPr>
              <w:t>)</w:t>
            </w:r>
          </w:p>
        </w:tc>
      </w:tr>
    </w:tbl>
    <w:p w14:paraId="278F069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34FD67E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78883C4B"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1D7E039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065D1C9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3D1F7B9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7BD43CE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1831FC0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509D9D4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49A7DB1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478C54C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ПЕРЕЧЕНЬ</w:t>
      </w:r>
    </w:p>
    <w:p w14:paraId="6D9D06D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работ и услуг по содержанию и ремонту</w:t>
      </w:r>
    </w:p>
    <w:p w14:paraId="3C1C814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общего имущества собственников помещений</w:t>
      </w:r>
    </w:p>
    <w:p w14:paraId="2C9887E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 многоквартирном доме, являющимся</w:t>
      </w:r>
    </w:p>
    <w:p w14:paraId="72A1FC6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объектом конкурса</w:t>
      </w:r>
    </w:p>
    <w:p w14:paraId="4B5D2608"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b/>
          <w:sz w:val="28"/>
          <w:szCs w:val="28"/>
        </w:rPr>
      </w:pPr>
      <w:r w:rsidRPr="00F87265">
        <w:rPr>
          <w:rFonts w:ascii="Times New Roman" w:eastAsia="Times New Roman" w:hAnsi="Times New Roman" w:cs="Times New Roman"/>
          <w:b/>
          <w:sz w:val="28"/>
          <w:szCs w:val="28"/>
        </w:rPr>
        <w:t>п.Алексеевка, ул.Заводская, д.№7</w:t>
      </w:r>
    </w:p>
    <w:p w14:paraId="4F88CB4F" w14:textId="77777777" w:rsidR="00F87265" w:rsidRPr="00F87265" w:rsidRDefault="00F87265" w:rsidP="00F87265">
      <w:pPr>
        <w:shd w:val="clear" w:color="auto" w:fill="FFFFFF"/>
        <w:tabs>
          <w:tab w:val="left" w:pos="3730"/>
          <w:tab w:val="center" w:pos="5103"/>
        </w:tabs>
        <w:spacing w:after="0" w:line="240" w:lineRule="auto"/>
        <w:rPr>
          <w:rFonts w:ascii="Times New Roman" w:eastAsia="Times New Roman" w:hAnsi="Times New Roman" w:cs="Times New Roman"/>
          <w:b/>
          <w:bCs/>
          <w:color w:val="22272F"/>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3"/>
        <w:gridCol w:w="2361"/>
        <w:gridCol w:w="1441"/>
        <w:gridCol w:w="945"/>
        <w:gridCol w:w="945"/>
      </w:tblGrid>
      <w:tr w:rsidR="00F87265" w:rsidRPr="00F87265" w14:paraId="6A3AE51A" w14:textId="77777777" w:rsidTr="00D53B0D">
        <w:tc>
          <w:tcPr>
            <w:tcW w:w="3855" w:type="dxa"/>
          </w:tcPr>
          <w:p w14:paraId="4DEC7D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Наименование работ и услуг</w:t>
            </w:r>
          </w:p>
        </w:tc>
        <w:tc>
          <w:tcPr>
            <w:tcW w:w="2554" w:type="dxa"/>
          </w:tcPr>
          <w:p w14:paraId="049F1A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Периодичность выполнения работ и оказания услуг</w:t>
            </w:r>
          </w:p>
        </w:tc>
        <w:tc>
          <w:tcPr>
            <w:tcW w:w="1554" w:type="dxa"/>
          </w:tcPr>
          <w:p w14:paraId="66C32F8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Годовая плата (рублей)</w:t>
            </w:r>
          </w:p>
        </w:tc>
        <w:tc>
          <w:tcPr>
            <w:tcW w:w="1890" w:type="dxa"/>
            <w:gridSpan w:val="2"/>
          </w:tcPr>
          <w:p w14:paraId="69046F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Стоимость на 1 кв. метр общей площади (рублей в месяц)</w:t>
            </w:r>
          </w:p>
        </w:tc>
      </w:tr>
      <w:tr w:rsidR="00F87265" w:rsidRPr="00F87265" w14:paraId="2B8DE9EB" w14:textId="77777777" w:rsidTr="00D53B0D">
        <w:tc>
          <w:tcPr>
            <w:tcW w:w="9853" w:type="dxa"/>
            <w:gridSpan w:val="5"/>
          </w:tcPr>
          <w:p w14:paraId="7073F51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4"/>
                <w:szCs w:val="24"/>
                <w:lang w:val="en-US"/>
              </w:rPr>
              <w:t>I</w:t>
            </w:r>
            <w:r w:rsidRPr="00F87265">
              <w:rPr>
                <w:rFonts w:ascii="Times New Roman" w:eastAsia="Times New Roman" w:hAnsi="Times New Roman" w:cs="Times New Roman"/>
                <w:sz w:val="24"/>
                <w:szCs w:val="24"/>
              </w:rPr>
              <w:t>.Работы, необходимые для надлежащего содержания несущих конструкций(фундаментов, стен, колонн и столбов, перекрытий и покрытий, балок, ригелей, лестниц, несущих элементов крыш) и несущих конструкций(перегородок, внутренней отделки, полов) многоквартирных домов</w:t>
            </w:r>
          </w:p>
        </w:tc>
      </w:tr>
      <w:tr w:rsidR="00F87265" w:rsidRPr="00F87265" w14:paraId="676EC1BE" w14:textId="77777777" w:rsidTr="00D53B0D">
        <w:tc>
          <w:tcPr>
            <w:tcW w:w="9853" w:type="dxa"/>
            <w:gridSpan w:val="5"/>
          </w:tcPr>
          <w:p w14:paraId="7E539457" w14:textId="77777777" w:rsidR="00F87265" w:rsidRPr="00F87265" w:rsidRDefault="00F87265" w:rsidP="00F87265">
            <w:pPr>
              <w:numPr>
                <w:ilvl w:val="0"/>
                <w:numId w:val="16"/>
              </w:numPr>
              <w:spacing w:after="0" w:line="240" w:lineRule="auto"/>
              <w:rPr>
                <w:rFonts w:ascii="Times New Roman" w:eastAsia="Times New Roman" w:hAnsi="Times New Roman" w:cs="Times New Roman"/>
                <w:b/>
                <w:bCs/>
                <w:sz w:val="24"/>
                <w:szCs w:val="24"/>
              </w:rPr>
            </w:pPr>
            <w:r w:rsidRPr="00F87265">
              <w:rPr>
                <w:rFonts w:ascii="Times New Roman" w:eastAsia="Times New Roman" w:hAnsi="Times New Roman" w:cs="Times New Roman"/>
                <w:b/>
                <w:bCs/>
                <w:sz w:val="24"/>
                <w:szCs w:val="24"/>
              </w:rPr>
              <w:t>Работы, выполняемые в отношении всех видов фундаментов-907,45/0,09</w:t>
            </w:r>
          </w:p>
        </w:tc>
      </w:tr>
      <w:tr w:rsidR="00F87265" w:rsidRPr="00F87265" w14:paraId="49F67FD5" w14:textId="77777777" w:rsidTr="00D53B0D">
        <w:tc>
          <w:tcPr>
            <w:tcW w:w="3855" w:type="dxa"/>
          </w:tcPr>
          <w:p w14:paraId="1F0B84D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соответствия параметров вертикальной планировки территории вокруг здания проектным параметрам. Устранение выявленных нарушений;</w:t>
            </w:r>
          </w:p>
        </w:tc>
        <w:tc>
          <w:tcPr>
            <w:tcW w:w="2554" w:type="dxa"/>
            <w:vMerge w:val="restart"/>
          </w:tcPr>
          <w:p w14:paraId="17F41E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B4C5B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B69CB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4B81C7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627FE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757B0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5A106F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439BC1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95E711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725FBF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73F0BF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B9E9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4581F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40,50</w:t>
            </w:r>
          </w:p>
        </w:tc>
        <w:tc>
          <w:tcPr>
            <w:tcW w:w="1890" w:type="dxa"/>
            <w:gridSpan w:val="2"/>
            <w:vMerge w:val="restart"/>
          </w:tcPr>
          <w:p w14:paraId="689883F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E0BE91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F9AD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A8611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459BD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1D16A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0,004</w:t>
            </w:r>
          </w:p>
        </w:tc>
      </w:tr>
      <w:tr w:rsidR="00F87265" w:rsidRPr="00F87265" w14:paraId="40A39B53" w14:textId="77777777" w:rsidTr="00D53B0D">
        <w:tc>
          <w:tcPr>
            <w:tcW w:w="3855" w:type="dxa"/>
          </w:tcPr>
          <w:p w14:paraId="1092FA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технического состояния видимых частей конструкций с выявлением:</w:t>
            </w:r>
          </w:p>
          <w:p w14:paraId="719DFE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признаков неравномерных осадок фундаментов всех типов;</w:t>
            </w:r>
          </w:p>
          <w:p w14:paraId="553CBC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коррозии арматуры, расслаивания, трещин, выпучивания, отклонения от вертикали в домах бетонными, железобетонными и каменными фундаментами</w:t>
            </w:r>
          </w:p>
        </w:tc>
        <w:tc>
          <w:tcPr>
            <w:tcW w:w="2554" w:type="dxa"/>
            <w:vMerge/>
          </w:tcPr>
          <w:p w14:paraId="160FA5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715EDB1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F07931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53163E72" w14:textId="77777777" w:rsidTr="00D53B0D">
        <w:tc>
          <w:tcPr>
            <w:tcW w:w="3855" w:type="dxa"/>
          </w:tcPr>
          <w:p w14:paraId="5F8A862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2554" w:type="dxa"/>
          </w:tcPr>
          <w:p w14:paraId="604A9A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29125F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866,96</w:t>
            </w:r>
          </w:p>
        </w:tc>
        <w:tc>
          <w:tcPr>
            <w:tcW w:w="1890" w:type="dxa"/>
            <w:gridSpan w:val="2"/>
          </w:tcPr>
          <w:p w14:paraId="40F005A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0,084</w:t>
            </w:r>
          </w:p>
        </w:tc>
      </w:tr>
      <w:tr w:rsidR="00F87265" w:rsidRPr="00F87265" w14:paraId="5347F248" w14:textId="77777777" w:rsidTr="00D53B0D">
        <w:tc>
          <w:tcPr>
            <w:tcW w:w="9853" w:type="dxa"/>
            <w:gridSpan w:val="5"/>
          </w:tcPr>
          <w:p w14:paraId="176686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2. Работы, выполняемые в зданиях с подвалами – 490,66/0,05</w:t>
            </w:r>
          </w:p>
        </w:tc>
      </w:tr>
      <w:tr w:rsidR="00F87265" w:rsidRPr="00F87265" w14:paraId="6FC2B7D6" w14:textId="77777777" w:rsidTr="00D53B0D">
        <w:tc>
          <w:tcPr>
            <w:tcW w:w="3855" w:type="dxa"/>
          </w:tcPr>
          <w:p w14:paraId="0A2690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пректными требованиями;</w:t>
            </w:r>
          </w:p>
        </w:tc>
        <w:tc>
          <w:tcPr>
            <w:tcW w:w="2554" w:type="dxa"/>
          </w:tcPr>
          <w:p w14:paraId="0483FC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68A5D5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52CE0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75AC6F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3B90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329B6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490,66</w:t>
            </w:r>
          </w:p>
        </w:tc>
        <w:tc>
          <w:tcPr>
            <w:tcW w:w="1890" w:type="dxa"/>
            <w:gridSpan w:val="2"/>
          </w:tcPr>
          <w:p w14:paraId="63807B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3199EC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8EDA43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w:t>
            </w:r>
          </w:p>
        </w:tc>
      </w:tr>
      <w:tr w:rsidR="00F87265" w:rsidRPr="00F87265" w14:paraId="5E972BDE" w14:textId="77777777" w:rsidTr="00D53B0D">
        <w:tc>
          <w:tcPr>
            <w:tcW w:w="9853" w:type="dxa"/>
            <w:gridSpan w:val="5"/>
          </w:tcPr>
          <w:p w14:paraId="1C137A5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3.Работы, выполняемые для надлежащего содержания стен многоквартирных домов    - 4234,78/0,41</w:t>
            </w:r>
          </w:p>
          <w:p w14:paraId="324A11BC" w14:textId="77777777" w:rsidR="00F87265" w:rsidRPr="00F87265" w:rsidRDefault="00F87265" w:rsidP="00F87265">
            <w:pPr>
              <w:tabs>
                <w:tab w:val="left" w:pos="3730"/>
                <w:tab w:val="center" w:pos="5103"/>
              </w:tabs>
              <w:spacing w:after="0" w:line="240" w:lineRule="auto"/>
              <w:ind w:left="720"/>
              <w:contextualSpacing/>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 xml:space="preserve"> </w:t>
            </w:r>
          </w:p>
        </w:tc>
      </w:tr>
      <w:tr w:rsidR="00F87265" w:rsidRPr="00F87265" w14:paraId="7B12E6B3" w14:textId="77777777" w:rsidTr="00D53B0D">
        <w:tc>
          <w:tcPr>
            <w:tcW w:w="3855" w:type="dxa"/>
          </w:tcPr>
          <w:p w14:paraId="687AC3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tc>
        <w:tc>
          <w:tcPr>
            <w:tcW w:w="2554" w:type="dxa"/>
            <w:vMerge w:val="restart"/>
          </w:tcPr>
          <w:p w14:paraId="48BB6AF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9032F9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4688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EEEA6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75A7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0AEA6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73F630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5C79A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584CF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085C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2DEC7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7AA7E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52CFC5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07E649A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8A4AF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0FA7D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4B18D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8D90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E509E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4B8A9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B4D2B2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A7DB2C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340C2A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6776C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E9439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188,98</w:t>
            </w:r>
          </w:p>
        </w:tc>
        <w:tc>
          <w:tcPr>
            <w:tcW w:w="1890" w:type="dxa"/>
            <w:gridSpan w:val="2"/>
            <w:vMerge w:val="restart"/>
          </w:tcPr>
          <w:p w14:paraId="07651FE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D847C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EB31B0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1FF13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75D4E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764A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8258D9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B4A5E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4C77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47F8D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5EA3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5C3294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0,02</w:t>
            </w:r>
          </w:p>
        </w:tc>
      </w:tr>
      <w:tr w:rsidR="00F87265" w:rsidRPr="00F87265" w14:paraId="7224F5CD" w14:textId="77777777" w:rsidTr="00D53B0D">
        <w:tc>
          <w:tcPr>
            <w:tcW w:w="3855" w:type="dxa"/>
          </w:tcPr>
          <w:p w14:paraId="1F2948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tc>
        <w:tc>
          <w:tcPr>
            <w:tcW w:w="2554" w:type="dxa"/>
            <w:vMerge/>
          </w:tcPr>
          <w:p w14:paraId="0DCC70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7714896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9E786A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1F0BB808" w14:textId="77777777" w:rsidTr="00D53B0D">
        <w:tc>
          <w:tcPr>
            <w:tcW w:w="3855" w:type="dxa"/>
          </w:tcPr>
          <w:p w14:paraId="0EF6AA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 случае выявления повреждений и нарушений – составление плана мероприятий по инструментальному обследованию стен, восстановлению пректных условий их эксплуатации и его выполнение.</w:t>
            </w:r>
          </w:p>
        </w:tc>
        <w:tc>
          <w:tcPr>
            <w:tcW w:w="2554" w:type="dxa"/>
          </w:tcPr>
          <w:p w14:paraId="27F66D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3DE16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4045,79</w:t>
            </w:r>
          </w:p>
        </w:tc>
        <w:tc>
          <w:tcPr>
            <w:tcW w:w="1890" w:type="dxa"/>
            <w:gridSpan w:val="2"/>
          </w:tcPr>
          <w:p w14:paraId="6A216A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0,39</w:t>
            </w:r>
          </w:p>
        </w:tc>
      </w:tr>
      <w:tr w:rsidR="00F87265" w:rsidRPr="00F87265" w14:paraId="52345AC9" w14:textId="77777777" w:rsidTr="00D53B0D">
        <w:tc>
          <w:tcPr>
            <w:tcW w:w="9853" w:type="dxa"/>
            <w:gridSpan w:val="5"/>
          </w:tcPr>
          <w:p w14:paraId="1F9FD82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4.Работы, выполняемые в целях надлежащего содержания перекрытий и покрытий многоквартирных домов   302,48/0,03</w:t>
            </w:r>
          </w:p>
        </w:tc>
      </w:tr>
      <w:tr w:rsidR="00F87265" w:rsidRPr="00F87265" w14:paraId="2F0642EB" w14:textId="77777777" w:rsidTr="00D53B0D">
        <w:tc>
          <w:tcPr>
            <w:tcW w:w="3855" w:type="dxa"/>
          </w:tcPr>
          <w:p w14:paraId="3D8BAC3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нарушений условий эксплуатации, несанкционированных изменений конструктивного решения, выявления прогибов, трещин и колебаний;</w:t>
            </w:r>
          </w:p>
        </w:tc>
        <w:tc>
          <w:tcPr>
            <w:tcW w:w="2554" w:type="dxa"/>
            <w:vMerge w:val="restart"/>
          </w:tcPr>
          <w:p w14:paraId="325A494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CB991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615158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1E874F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DDB66F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50AFA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71393E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11E10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F22C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9A9852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764FC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824BB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13,50</w:t>
            </w:r>
          </w:p>
        </w:tc>
        <w:tc>
          <w:tcPr>
            <w:tcW w:w="1890" w:type="dxa"/>
            <w:gridSpan w:val="2"/>
            <w:vMerge w:val="restart"/>
          </w:tcPr>
          <w:p w14:paraId="24338738"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67D732ED"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45C9A828"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6444DC3F"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40C2554C"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A4F1A79"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w:t>
            </w:r>
          </w:p>
          <w:p w14:paraId="47B79A4E"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69A77009"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5781F0F8"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tc>
      </w:tr>
      <w:tr w:rsidR="00F87265" w:rsidRPr="00F87265" w14:paraId="7F93D28D" w14:textId="77777777" w:rsidTr="00D53B0D">
        <w:tc>
          <w:tcPr>
            <w:tcW w:w="3855" w:type="dxa"/>
          </w:tcPr>
          <w:p w14:paraId="1E420FA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опирания, отслоения защитного слоя бетона;</w:t>
            </w:r>
          </w:p>
        </w:tc>
        <w:tc>
          <w:tcPr>
            <w:tcW w:w="2554" w:type="dxa"/>
            <w:vMerge/>
          </w:tcPr>
          <w:p w14:paraId="675E80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2F7A9F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0E521F9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5BCC654C" w14:textId="77777777" w:rsidTr="00D53B0D">
        <w:tc>
          <w:tcPr>
            <w:tcW w:w="3855" w:type="dxa"/>
          </w:tcPr>
          <w:p w14:paraId="650169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023849B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44707D2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288,99</w:t>
            </w:r>
          </w:p>
        </w:tc>
        <w:tc>
          <w:tcPr>
            <w:tcW w:w="1890" w:type="dxa"/>
            <w:gridSpan w:val="2"/>
          </w:tcPr>
          <w:p w14:paraId="2A7EC1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0,03</w:t>
            </w:r>
          </w:p>
        </w:tc>
      </w:tr>
      <w:tr w:rsidR="00F87265" w:rsidRPr="00F87265" w14:paraId="0EB5FEC1" w14:textId="77777777" w:rsidTr="00D53B0D">
        <w:tc>
          <w:tcPr>
            <w:tcW w:w="7963" w:type="dxa"/>
            <w:gridSpan w:val="3"/>
          </w:tcPr>
          <w:p w14:paraId="4B56F90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5.Работы, выполняемые в целях надлежащего содержания колонн и столбов многоквартирных домов</w:t>
            </w:r>
          </w:p>
        </w:tc>
        <w:tc>
          <w:tcPr>
            <w:tcW w:w="1890" w:type="dxa"/>
            <w:gridSpan w:val="2"/>
          </w:tcPr>
          <w:p w14:paraId="629BD1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19700348" w14:textId="77777777" w:rsidTr="00D53B0D">
        <w:tc>
          <w:tcPr>
            <w:tcW w:w="7963" w:type="dxa"/>
            <w:gridSpan w:val="3"/>
          </w:tcPr>
          <w:p w14:paraId="76FAE86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6. Работы, выполняемые в целях надлежащего содержания балок(ригелей) перекрытий и покрытий многоквартирных домов</w:t>
            </w:r>
          </w:p>
        </w:tc>
        <w:tc>
          <w:tcPr>
            <w:tcW w:w="1890" w:type="dxa"/>
            <w:gridSpan w:val="2"/>
          </w:tcPr>
          <w:p w14:paraId="12B3DE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57C977FF" w14:textId="77777777" w:rsidTr="00D53B0D">
        <w:tc>
          <w:tcPr>
            <w:tcW w:w="9853" w:type="dxa"/>
            <w:gridSpan w:val="5"/>
          </w:tcPr>
          <w:p w14:paraId="793A97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7. Работы, выполняемые в целях надлежащего содержания крыш многоквартирных домов  15440,20/1,49</w:t>
            </w:r>
          </w:p>
        </w:tc>
      </w:tr>
      <w:tr w:rsidR="00F87265" w:rsidRPr="00F87265" w14:paraId="7B169B16" w14:textId="77777777" w:rsidTr="00D53B0D">
        <w:tc>
          <w:tcPr>
            <w:tcW w:w="3855" w:type="dxa"/>
          </w:tcPr>
          <w:p w14:paraId="670D545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кровли на отсутствие протечек;</w:t>
            </w:r>
          </w:p>
        </w:tc>
        <w:tc>
          <w:tcPr>
            <w:tcW w:w="2554" w:type="dxa"/>
          </w:tcPr>
          <w:p w14:paraId="056889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val="restart"/>
          </w:tcPr>
          <w:p w14:paraId="1678B0C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21FCE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5F048D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E2743E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365196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88BB9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884,14</w:t>
            </w:r>
          </w:p>
        </w:tc>
        <w:tc>
          <w:tcPr>
            <w:tcW w:w="1890" w:type="dxa"/>
            <w:gridSpan w:val="2"/>
            <w:vMerge w:val="restart"/>
          </w:tcPr>
          <w:p w14:paraId="3352184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F7ADF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7D714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13E25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83152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74632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0,09</w:t>
            </w:r>
          </w:p>
        </w:tc>
      </w:tr>
      <w:tr w:rsidR="00F87265" w:rsidRPr="00F87265" w14:paraId="6FAFD89C" w14:textId="77777777" w:rsidTr="00D53B0D">
        <w:tc>
          <w:tcPr>
            <w:tcW w:w="3855" w:type="dxa"/>
          </w:tcPr>
          <w:p w14:paraId="2D488D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молниезащитных устройств, заземления матч и другого оборудования, расположенного на крыше;</w:t>
            </w:r>
          </w:p>
        </w:tc>
        <w:tc>
          <w:tcPr>
            <w:tcW w:w="2554" w:type="dxa"/>
          </w:tcPr>
          <w:p w14:paraId="5379D5E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tcPr>
          <w:p w14:paraId="040EDA3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48D6B3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026B87BF" w14:textId="77777777" w:rsidTr="00D53B0D">
        <w:tc>
          <w:tcPr>
            <w:tcW w:w="3855" w:type="dxa"/>
          </w:tcPr>
          <w:p w14:paraId="4815C69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осмотр потолков верхних этажей домов с совмещенными (бесчердачными)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прмерзания их покрытий;</w:t>
            </w:r>
          </w:p>
        </w:tc>
        <w:tc>
          <w:tcPr>
            <w:tcW w:w="2554" w:type="dxa"/>
          </w:tcPr>
          <w:p w14:paraId="06707A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tcPr>
          <w:p w14:paraId="241F27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A3370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4AC3A22C" w14:textId="77777777" w:rsidTr="00D53B0D">
        <w:tc>
          <w:tcPr>
            <w:tcW w:w="3855" w:type="dxa"/>
          </w:tcPr>
          <w:p w14:paraId="72434E9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при необходимости очистка кровли от скопления снега и наледи;</w:t>
            </w:r>
          </w:p>
        </w:tc>
        <w:tc>
          <w:tcPr>
            <w:tcW w:w="2554" w:type="dxa"/>
          </w:tcPr>
          <w:p w14:paraId="1B2A53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  раза в год</w:t>
            </w:r>
          </w:p>
        </w:tc>
        <w:tc>
          <w:tcPr>
            <w:tcW w:w="1554" w:type="dxa"/>
          </w:tcPr>
          <w:p w14:paraId="41CC1DC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7170,10</w:t>
            </w:r>
          </w:p>
        </w:tc>
        <w:tc>
          <w:tcPr>
            <w:tcW w:w="1890" w:type="dxa"/>
            <w:gridSpan w:val="2"/>
          </w:tcPr>
          <w:p w14:paraId="4E9F27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0,69</w:t>
            </w:r>
          </w:p>
        </w:tc>
      </w:tr>
      <w:tr w:rsidR="00F87265" w:rsidRPr="00F87265" w14:paraId="57B27CEB" w14:textId="77777777" w:rsidTr="00D53B0D">
        <w:tc>
          <w:tcPr>
            <w:tcW w:w="3855" w:type="dxa"/>
          </w:tcPr>
          <w:p w14:paraId="4E3154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2554" w:type="dxa"/>
          </w:tcPr>
          <w:p w14:paraId="5575C0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2178C6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7385,96</w:t>
            </w:r>
          </w:p>
        </w:tc>
        <w:tc>
          <w:tcPr>
            <w:tcW w:w="1890" w:type="dxa"/>
            <w:gridSpan w:val="2"/>
          </w:tcPr>
          <w:p w14:paraId="3160553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0,71</w:t>
            </w:r>
          </w:p>
        </w:tc>
      </w:tr>
      <w:tr w:rsidR="00F87265" w:rsidRPr="00F87265" w14:paraId="42DD30FF" w14:textId="77777777" w:rsidTr="00D53B0D">
        <w:tc>
          <w:tcPr>
            <w:tcW w:w="9853" w:type="dxa"/>
            <w:gridSpan w:val="5"/>
          </w:tcPr>
          <w:p w14:paraId="756F1DF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8. Работы, выполняемые в целях надлежащего содержания лестниц многоквартирных домов – 79,11/0,008</w:t>
            </w:r>
          </w:p>
        </w:tc>
      </w:tr>
      <w:tr w:rsidR="00F87265" w:rsidRPr="00F87265" w14:paraId="41F85AB5" w14:textId="77777777" w:rsidTr="00D53B0D">
        <w:tc>
          <w:tcPr>
            <w:tcW w:w="3855" w:type="dxa"/>
          </w:tcPr>
          <w:p w14:paraId="3AAD7D2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деформации и повреждения в несущих конструкциях, надежности крепления ограждений, выбоин и сколов в ступенях;</w:t>
            </w:r>
          </w:p>
        </w:tc>
        <w:tc>
          <w:tcPr>
            <w:tcW w:w="2554" w:type="dxa"/>
          </w:tcPr>
          <w:p w14:paraId="2CA81F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48D44B7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6045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F4644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5ADFE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EF8AD8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3,53</w:t>
            </w:r>
          </w:p>
        </w:tc>
        <w:tc>
          <w:tcPr>
            <w:tcW w:w="1890" w:type="dxa"/>
            <w:gridSpan w:val="2"/>
            <w:vMerge w:val="restart"/>
          </w:tcPr>
          <w:p w14:paraId="152564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691B5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EF465A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0EB7D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53C363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0,0003</w:t>
            </w:r>
          </w:p>
        </w:tc>
      </w:tr>
      <w:tr w:rsidR="00F87265" w:rsidRPr="00F87265" w14:paraId="05671C15" w14:textId="77777777" w:rsidTr="00D53B0D">
        <w:tc>
          <w:tcPr>
            <w:tcW w:w="3855" w:type="dxa"/>
          </w:tcPr>
          <w:p w14:paraId="6FBCA83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наличия и параметров трещин в сопряжениях маршевых плит с несущими конструкциями, оголения и коррозии арматуры, нарушения связей в отдельных проступях в домах с железобетонными лестницами;</w:t>
            </w:r>
          </w:p>
        </w:tc>
        <w:tc>
          <w:tcPr>
            <w:tcW w:w="2554" w:type="dxa"/>
          </w:tcPr>
          <w:p w14:paraId="338E5DB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tcPr>
          <w:p w14:paraId="77ADE2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4CC1C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2A151980" w14:textId="77777777" w:rsidTr="00D53B0D">
        <w:tc>
          <w:tcPr>
            <w:tcW w:w="3855" w:type="dxa"/>
          </w:tcPr>
          <w:p w14:paraId="5FACFE2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0A9E5A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780306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75,58</w:t>
            </w:r>
          </w:p>
        </w:tc>
        <w:tc>
          <w:tcPr>
            <w:tcW w:w="1890" w:type="dxa"/>
            <w:gridSpan w:val="2"/>
          </w:tcPr>
          <w:p w14:paraId="27134A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0,007</w:t>
            </w:r>
          </w:p>
        </w:tc>
      </w:tr>
      <w:tr w:rsidR="00F87265" w:rsidRPr="00F87265" w14:paraId="7AA21368" w14:textId="77777777" w:rsidTr="00D53B0D">
        <w:tc>
          <w:tcPr>
            <w:tcW w:w="9853" w:type="dxa"/>
            <w:gridSpan w:val="5"/>
          </w:tcPr>
          <w:p w14:paraId="068014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9. Работы, выполняемые в целях надлежащего согдержания фасадов многоквартирных домов: 205,86/0,020</w:t>
            </w:r>
          </w:p>
        </w:tc>
      </w:tr>
      <w:tr w:rsidR="00F87265" w:rsidRPr="00F87265" w14:paraId="6F458030" w14:textId="77777777" w:rsidTr="00D53B0D">
        <w:tc>
          <w:tcPr>
            <w:tcW w:w="3855" w:type="dxa"/>
          </w:tcPr>
          <w:p w14:paraId="36CF6B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работоспособности подсветки информационных знаков, входов в подъезды(домовые знаки и т.д)</w:t>
            </w:r>
          </w:p>
        </w:tc>
        <w:tc>
          <w:tcPr>
            <w:tcW w:w="2554" w:type="dxa"/>
            <w:vMerge w:val="restart"/>
          </w:tcPr>
          <w:p w14:paraId="4E6E1E9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197D58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E86E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E3C3B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D9466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56F03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EED2C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vMerge w:val="restart"/>
          </w:tcPr>
          <w:p w14:paraId="5BDA122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7F7EEB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D8D95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BEA9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C802B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C0791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9614E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9,19</w:t>
            </w:r>
          </w:p>
        </w:tc>
        <w:tc>
          <w:tcPr>
            <w:tcW w:w="1890" w:type="dxa"/>
            <w:gridSpan w:val="2"/>
            <w:vMerge w:val="restart"/>
          </w:tcPr>
          <w:p w14:paraId="1515B4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CC6BD2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F54158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C9CB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391056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D883B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E53C8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0,0009</w:t>
            </w:r>
          </w:p>
        </w:tc>
      </w:tr>
      <w:tr w:rsidR="00F87265" w:rsidRPr="00F87265" w14:paraId="5A4C1AF2" w14:textId="77777777" w:rsidTr="00D53B0D">
        <w:tc>
          <w:tcPr>
            <w:tcW w:w="3855" w:type="dxa"/>
          </w:tcPr>
          <w:p w14:paraId="5853A3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выявление нарушений и эксплуатационных качеств несущих конструкций, гидроизоляции, элементов </w:t>
            </w:r>
          </w:p>
        </w:tc>
        <w:tc>
          <w:tcPr>
            <w:tcW w:w="2554" w:type="dxa"/>
            <w:vMerge/>
          </w:tcPr>
          <w:p w14:paraId="1BAACB2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02408F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01CE16C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1EDEE60F" w14:textId="77777777" w:rsidTr="00D53B0D">
        <w:tc>
          <w:tcPr>
            <w:tcW w:w="3855" w:type="dxa"/>
          </w:tcPr>
          <w:p w14:paraId="34B29A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восстановление или замена отдельных элементов крылец и зонтов над входами в здание, в подвалы и над балконами;</w:t>
            </w:r>
          </w:p>
        </w:tc>
        <w:tc>
          <w:tcPr>
            <w:tcW w:w="2554" w:type="dxa"/>
            <w:vMerge/>
          </w:tcPr>
          <w:p w14:paraId="42D110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97E769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339965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6F3CFC20" w14:textId="77777777" w:rsidTr="00D53B0D">
        <w:tc>
          <w:tcPr>
            <w:tcW w:w="3855" w:type="dxa"/>
          </w:tcPr>
          <w:p w14:paraId="682C8E1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w:t>
            </w:r>
          </w:p>
        </w:tc>
        <w:tc>
          <w:tcPr>
            <w:tcW w:w="2554" w:type="dxa"/>
          </w:tcPr>
          <w:p w14:paraId="1054BF0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1E308C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196,67</w:t>
            </w:r>
          </w:p>
        </w:tc>
        <w:tc>
          <w:tcPr>
            <w:tcW w:w="1890" w:type="dxa"/>
            <w:gridSpan w:val="2"/>
          </w:tcPr>
          <w:p w14:paraId="47930B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0,019</w:t>
            </w:r>
          </w:p>
        </w:tc>
      </w:tr>
      <w:tr w:rsidR="00F87265" w:rsidRPr="00F87265" w14:paraId="76514AB9" w14:textId="77777777" w:rsidTr="00D53B0D">
        <w:tc>
          <w:tcPr>
            <w:tcW w:w="9853" w:type="dxa"/>
            <w:gridSpan w:val="5"/>
          </w:tcPr>
          <w:p w14:paraId="11A15B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10.Работы, выполняемые в целях надлежащего содержания перегородок в многоквартирных домах: 604,97/0,06</w:t>
            </w:r>
          </w:p>
        </w:tc>
      </w:tr>
      <w:tr w:rsidR="00F87265" w:rsidRPr="00F87265" w14:paraId="15EF4AAA" w14:textId="77777777" w:rsidTr="00D53B0D">
        <w:tc>
          <w:tcPr>
            <w:tcW w:w="3855" w:type="dxa"/>
          </w:tcPr>
          <w:p w14:paraId="27AC860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tc>
        <w:tc>
          <w:tcPr>
            <w:tcW w:w="2554" w:type="dxa"/>
          </w:tcPr>
          <w:p w14:paraId="209FA1D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270FF43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27,00</w:t>
            </w:r>
          </w:p>
        </w:tc>
        <w:tc>
          <w:tcPr>
            <w:tcW w:w="1890" w:type="dxa"/>
            <w:gridSpan w:val="2"/>
          </w:tcPr>
          <w:p w14:paraId="2A18D6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0,003</w:t>
            </w:r>
          </w:p>
        </w:tc>
      </w:tr>
      <w:tr w:rsidR="00F87265" w:rsidRPr="00F87265" w14:paraId="6BF6B70C" w14:textId="77777777" w:rsidTr="00D53B0D">
        <w:tc>
          <w:tcPr>
            <w:tcW w:w="3855" w:type="dxa"/>
          </w:tcPr>
          <w:p w14:paraId="181023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3E331F4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4A4451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577,97</w:t>
            </w:r>
          </w:p>
        </w:tc>
        <w:tc>
          <w:tcPr>
            <w:tcW w:w="1890" w:type="dxa"/>
            <w:gridSpan w:val="2"/>
          </w:tcPr>
          <w:p w14:paraId="39ED9EE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0,056</w:t>
            </w:r>
          </w:p>
        </w:tc>
      </w:tr>
      <w:tr w:rsidR="00F87265" w:rsidRPr="00F87265" w14:paraId="42A26C3A" w14:textId="77777777" w:rsidTr="00D53B0D">
        <w:tc>
          <w:tcPr>
            <w:tcW w:w="7963" w:type="dxa"/>
            <w:gridSpan w:val="3"/>
          </w:tcPr>
          <w:p w14:paraId="72D9361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11.Работы, выполняемые в целях надлежащего содержания внутренней отделки многоквартирных домов,-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90" w:type="dxa"/>
            <w:gridSpan w:val="2"/>
          </w:tcPr>
          <w:p w14:paraId="11FD6F4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год/2848,41/0,28</w:t>
            </w:r>
          </w:p>
        </w:tc>
      </w:tr>
      <w:tr w:rsidR="00F87265" w:rsidRPr="00F87265" w14:paraId="75FDB094" w14:textId="77777777" w:rsidTr="00D53B0D">
        <w:tc>
          <w:tcPr>
            <w:tcW w:w="9853" w:type="dxa"/>
            <w:gridSpan w:val="5"/>
          </w:tcPr>
          <w:p w14:paraId="6C1ED5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12.Работы, выполняемые в целх надлежащего содержания полов помещений, относящихся к общему имуществу в многоквартирном доме:</w:t>
            </w:r>
          </w:p>
        </w:tc>
      </w:tr>
      <w:tr w:rsidR="00F87265" w:rsidRPr="00F87265" w14:paraId="768D4B4E" w14:textId="77777777" w:rsidTr="00D53B0D">
        <w:tc>
          <w:tcPr>
            <w:tcW w:w="3855" w:type="dxa"/>
          </w:tcPr>
          <w:p w14:paraId="206C0F2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6C8D5E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66D261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426,67</w:t>
            </w:r>
          </w:p>
        </w:tc>
        <w:tc>
          <w:tcPr>
            <w:tcW w:w="1890" w:type="dxa"/>
            <w:gridSpan w:val="2"/>
          </w:tcPr>
          <w:p w14:paraId="245BF33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0,04</w:t>
            </w:r>
          </w:p>
        </w:tc>
      </w:tr>
      <w:tr w:rsidR="00F87265" w:rsidRPr="00F87265" w14:paraId="76ED19DC" w14:textId="77777777" w:rsidTr="00D53B0D">
        <w:tc>
          <w:tcPr>
            <w:tcW w:w="9853" w:type="dxa"/>
            <w:gridSpan w:val="5"/>
          </w:tcPr>
          <w:p w14:paraId="258EEB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13.Работы, выполняемые в целях надлежащего содержания оконных и дверных заполнений помещений, относящихся к общему имуществу в многоквартирном доме:1357,89/0,13</w:t>
            </w:r>
          </w:p>
        </w:tc>
      </w:tr>
      <w:tr w:rsidR="00F87265" w:rsidRPr="00F87265" w14:paraId="37D81380" w14:textId="77777777" w:rsidTr="00D53B0D">
        <w:tc>
          <w:tcPr>
            <w:tcW w:w="3855" w:type="dxa"/>
          </w:tcPr>
          <w:p w14:paraId="01060C0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2554" w:type="dxa"/>
          </w:tcPr>
          <w:p w14:paraId="600738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100546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11,95</w:t>
            </w:r>
          </w:p>
        </w:tc>
        <w:tc>
          <w:tcPr>
            <w:tcW w:w="1890" w:type="dxa"/>
            <w:gridSpan w:val="2"/>
          </w:tcPr>
          <w:p w14:paraId="3573D5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0,0012</w:t>
            </w:r>
          </w:p>
        </w:tc>
      </w:tr>
      <w:tr w:rsidR="00F87265" w:rsidRPr="00F87265" w14:paraId="320A03B2" w14:textId="77777777" w:rsidTr="00D53B0D">
        <w:tc>
          <w:tcPr>
            <w:tcW w:w="3855" w:type="dxa"/>
          </w:tcPr>
          <w:p w14:paraId="7770F9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в отопительный период – незамедлительный ремонт. В остальных случаях разработка плана восстановительных работ( при необходимости), проведение восстановительных работ.</w:t>
            </w:r>
          </w:p>
        </w:tc>
        <w:tc>
          <w:tcPr>
            <w:tcW w:w="2554" w:type="dxa"/>
          </w:tcPr>
          <w:p w14:paraId="4418FD1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0DB1B6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1345,93</w:t>
            </w:r>
          </w:p>
        </w:tc>
        <w:tc>
          <w:tcPr>
            <w:tcW w:w="1890" w:type="dxa"/>
            <w:gridSpan w:val="2"/>
          </w:tcPr>
          <w:p w14:paraId="75BB6B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0,13</w:t>
            </w:r>
          </w:p>
        </w:tc>
      </w:tr>
      <w:tr w:rsidR="00F87265" w:rsidRPr="00F87265" w14:paraId="3AE6259C" w14:textId="77777777" w:rsidTr="00D53B0D">
        <w:tc>
          <w:tcPr>
            <w:tcW w:w="9853" w:type="dxa"/>
            <w:gridSpan w:val="5"/>
          </w:tcPr>
          <w:p w14:paraId="453C7F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p w14:paraId="3CEFA38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w:t>
            </w:r>
            <w:r w:rsidRPr="00F87265">
              <w:rPr>
                <w:rFonts w:ascii="Times New Roman" w:eastAsia="Times New Roman" w:hAnsi="Times New Roman" w:cs="Times New Roman"/>
                <w:b/>
                <w:bCs/>
                <w:color w:val="22272F"/>
                <w:sz w:val="24"/>
                <w:szCs w:val="24"/>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p w14:paraId="50612C1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tc>
      </w:tr>
      <w:tr w:rsidR="00F87265" w:rsidRPr="00F87265" w14:paraId="08267BC1" w14:textId="77777777" w:rsidTr="00D53B0D">
        <w:tc>
          <w:tcPr>
            <w:tcW w:w="7963" w:type="dxa"/>
            <w:gridSpan w:val="3"/>
          </w:tcPr>
          <w:p w14:paraId="2A3D99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14.Работы, выполняемые в целях надлежащего содержания мусоропроводов многоквартирных домов</w:t>
            </w:r>
          </w:p>
        </w:tc>
        <w:tc>
          <w:tcPr>
            <w:tcW w:w="1890" w:type="dxa"/>
            <w:gridSpan w:val="2"/>
          </w:tcPr>
          <w:p w14:paraId="183D71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3D06CFD4" w14:textId="77777777" w:rsidTr="00D53B0D">
        <w:tc>
          <w:tcPr>
            <w:tcW w:w="9853" w:type="dxa"/>
            <w:gridSpan w:val="5"/>
          </w:tcPr>
          <w:p w14:paraId="47665C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15.Работы, выполняемые в целях надлежащего содержания систем вентиляции и дымоудаления многоквартирных домов:2541,47/0,25</w:t>
            </w:r>
          </w:p>
        </w:tc>
      </w:tr>
      <w:tr w:rsidR="00F87265" w:rsidRPr="00F87265" w14:paraId="419F823C" w14:textId="77777777" w:rsidTr="00D53B0D">
        <w:tc>
          <w:tcPr>
            <w:tcW w:w="3855" w:type="dxa"/>
          </w:tcPr>
          <w:p w14:paraId="495FBD8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w:t>
            </w:r>
          </w:p>
        </w:tc>
        <w:tc>
          <w:tcPr>
            <w:tcW w:w="2554" w:type="dxa"/>
          </w:tcPr>
          <w:p w14:paraId="78F793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4CD9E87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460,10</w:t>
            </w:r>
          </w:p>
        </w:tc>
        <w:tc>
          <w:tcPr>
            <w:tcW w:w="1890" w:type="dxa"/>
            <w:gridSpan w:val="2"/>
          </w:tcPr>
          <w:p w14:paraId="5EB786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0,04</w:t>
            </w:r>
          </w:p>
        </w:tc>
      </w:tr>
      <w:tr w:rsidR="00F87265" w:rsidRPr="00F87265" w14:paraId="12A9BFF5" w14:textId="77777777" w:rsidTr="00D53B0D">
        <w:tc>
          <w:tcPr>
            <w:tcW w:w="3855" w:type="dxa"/>
          </w:tcPr>
          <w:p w14:paraId="1F5410E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устранение неплотностей в вентиляционных каналах и шахтах, устранение засоров в каналах, устранение неисправностей шиберов и дроссель-клапанов в вытяжных шахтах, зонтов над шахтами и дефлекторов, замена дефективных вытяжных решеток и их креплений;</w:t>
            </w:r>
          </w:p>
        </w:tc>
        <w:tc>
          <w:tcPr>
            <w:tcW w:w="2554" w:type="dxa"/>
          </w:tcPr>
          <w:p w14:paraId="7718AD2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8B899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1435,64</w:t>
            </w:r>
          </w:p>
        </w:tc>
        <w:tc>
          <w:tcPr>
            <w:tcW w:w="1890" w:type="dxa"/>
            <w:gridSpan w:val="2"/>
          </w:tcPr>
          <w:p w14:paraId="2CF6C9D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0,14</w:t>
            </w:r>
          </w:p>
        </w:tc>
      </w:tr>
      <w:tr w:rsidR="00F87265" w:rsidRPr="00F87265" w14:paraId="40637CAB" w14:textId="77777777" w:rsidTr="00D53B0D">
        <w:tc>
          <w:tcPr>
            <w:tcW w:w="3855" w:type="dxa"/>
          </w:tcPr>
          <w:p w14:paraId="1535C9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работ(при необходимости) проведение восстановительных работ</w:t>
            </w:r>
          </w:p>
        </w:tc>
        <w:tc>
          <w:tcPr>
            <w:tcW w:w="2554" w:type="dxa"/>
          </w:tcPr>
          <w:p w14:paraId="4B88FFD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61CB02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645,74</w:t>
            </w:r>
          </w:p>
        </w:tc>
        <w:tc>
          <w:tcPr>
            <w:tcW w:w="1890" w:type="dxa"/>
            <w:gridSpan w:val="2"/>
          </w:tcPr>
          <w:p w14:paraId="443BACD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0,06</w:t>
            </w:r>
          </w:p>
        </w:tc>
      </w:tr>
      <w:tr w:rsidR="00F87265" w:rsidRPr="00F87265" w14:paraId="79333756" w14:textId="77777777" w:rsidTr="00D53B0D">
        <w:tc>
          <w:tcPr>
            <w:tcW w:w="7963" w:type="dxa"/>
            <w:gridSpan w:val="3"/>
          </w:tcPr>
          <w:p w14:paraId="43B2728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16.Работы, выполняемые в целях надлежащего содержания печей, каминов и очагов в многоквартирных домах</w:t>
            </w:r>
          </w:p>
        </w:tc>
        <w:tc>
          <w:tcPr>
            <w:tcW w:w="1890" w:type="dxa"/>
            <w:gridSpan w:val="2"/>
          </w:tcPr>
          <w:p w14:paraId="2FE1818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7C3D0D9" w14:textId="77777777" w:rsidTr="00D53B0D">
        <w:tc>
          <w:tcPr>
            <w:tcW w:w="7963" w:type="dxa"/>
            <w:gridSpan w:val="3"/>
          </w:tcPr>
          <w:p w14:paraId="3CDEE4E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17.Работы, выполняемые в целях надлежащего содержания индивидуальных тепловых пунктов и водоподкачек в многоквартирных домах</w:t>
            </w:r>
          </w:p>
        </w:tc>
        <w:tc>
          <w:tcPr>
            <w:tcW w:w="1890" w:type="dxa"/>
            <w:gridSpan w:val="2"/>
          </w:tcPr>
          <w:p w14:paraId="4DFFC20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725C71B4" w14:textId="77777777" w:rsidTr="00D53B0D">
        <w:tc>
          <w:tcPr>
            <w:tcW w:w="9853" w:type="dxa"/>
            <w:gridSpan w:val="5"/>
          </w:tcPr>
          <w:p w14:paraId="5E2FFF2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18.Общие работы, выполняемые для надлежащего содержания систем водоснабжения (холодного и горячего), отопления и водоотведения в многоквартирных домах:27501,20/2,66</w:t>
            </w:r>
          </w:p>
        </w:tc>
      </w:tr>
      <w:tr w:rsidR="00F87265" w:rsidRPr="00F87265" w14:paraId="64D94348" w14:textId="77777777" w:rsidTr="00D53B0D">
        <w:tc>
          <w:tcPr>
            <w:tcW w:w="3855" w:type="dxa"/>
          </w:tcPr>
          <w:p w14:paraId="5F82EDD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исправности, работоспособности регулировка и техническое обслуживание запорной арматуры, автоматических регуляторов и устройств, расширительных баков и элементов, скрытых от постоянного наблюдения(разводящих трубопроводов и оборудования на чердаках, подвалах и каналах);</w:t>
            </w:r>
          </w:p>
        </w:tc>
        <w:tc>
          <w:tcPr>
            <w:tcW w:w="2554" w:type="dxa"/>
            <w:vMerge w:val="restart"/>
          </w:tcPr>
          <w:p w14:paraId="3CEC31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C39522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E1223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8EA893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89F47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198BD0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B98776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3299D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921DF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69417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vMerge w:val="restart"/>
          </w:tcPr>
          <w:p w14:paraId="4A5169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045A91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B74262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1E78CD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13E2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DA08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977D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DB4465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7FB86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757F90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5374,40</w:t>
            </w:r>
          </w:p>
        </w:tc>
        <w:tc>
          <w:tcPr>
            <w:tcW w:w="1890" w:type="dxa"/>
            <w:gridSpan w:val="2"/>
            <w:vMerge w:val="restart"/>
          </w:tcPr>
          <w:p w14:paraId="04F9DC6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08971A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3D9CE6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5D07B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2164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E25A71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5886F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E3CBA5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AC654E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5B326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0,52</w:t>
            </w:r>
          </w:p>
        </w:tc>
      </w:tr>
      <w:tr w:rsidR="00F87265" w:rsidRPr="00F87265" w14:paraId="60BAB367" w14:textId="77777777" w:rsidTr="00D53B0D">
        <w:tc>
          <w:tcPr>
            <w:tcW w:w="3855" w:type="dxa"/>
          </w:tcPr>
          <w:p w14:paraId="7DF71D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2554" w:type="dxa"/>
            <w:vMerge/>
          </w:tcPr>
          <w:p w14:paraId="0C297F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2F01EA3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7782671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7906B4AF" w14:textId="77777777" w:rsidTr="00D53B0D">
        <w:tc>
          <w:tcPr>
            <w:tcW w:w="3855" w:type="dxa"/>
          </w:tcPr>
          <w:p w14:paraId="758157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восстановление работоспособности(ремонт, замена) оборудования и отопительных приборов, водоразборных приборов(смесителей, кранов и т.п.), относящихся к общему имуществу в многоквартирном доме;</w:t>
            </w:r>
          </w:p>
        </w:tc>
        <w:tc>
          <w:tcPr>
            <w:tcW w:w="2554" w:type="dxa"/>
          </w:tcPr>
          <w:p w14:paraId="7E0A78F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72CFD3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4179,47</w:t>
            </w:r>
          </w:p>
        </w:tc>
        <w:tc>
          <w:tcPr>
            <w:tcW w:w="1890" w:type="dxa"/>
            <w:gridSpan w:val="2"/>
          </w:tcPr>
          <w:p w14:paraId="2A0410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0,40</w:t>
            </w:r>
          </w:p>
        </w:tc>
      </w:tr>
      <w:tr w:rsidR="00F87265" w:rsidRPr="00F87265" w14:paraId="30779EF6" w14:textId="77777777" w:rsidTr="00D53B0D">
        <w:tc>
          <w:tcPr>
            <w:tcW w:w="3855" w:type="dxa"/>
          </w:tcPr>
          <w:p w14:paraId="114EA0B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tc>
        <w:tc>
          <w:tcPr>
            <w:tcW w:w="2554" w:type="dxa"/>
          </w:tcPr>
          <w:p w14:paraId="1077C8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5E433A9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16082,85</w:t>
            </w:r>
          </w:p>
        </w:tc>
        <w:tc>
          <w:tcPr>
            <w:tcW w:w="1890" w:type="dxa"/>
            <w:gridSpan w:val="2"/>
          </w:tcPr>
          <w:p w14:paraId="542BD42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1,55</w:t>
            </w:r>
          </w:p>
        </w:tc>
      </w:tr>
      <w:tr w:rsidR="00F87265" w:rsidRPr="00F87265" w14:paraId="1A459668" w14:textId="77777777" w:rsidTr="00D53B0D">
        <w:tc>
          <w:tcPr>
            <w:tcW w:w="3855" w:type="dxa"/>
          </w:tcPr>
          <w:p w14:paraId="781A0A5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контроль состояния и восстановление исправности элементов внутренней канализации, канализационных вытяжек;</w:t>
            </w:r>
          </w:p>
        </w:tc>
        <w:tc>
          <w:tcPr>
            <w:tcW w:w="2554" w:type="dxa"/>
          </w:tcPr>
          <w:p w14:paraId="1A0AEC8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vMerge w:val="restart"/>
          </w:tcPr>
          <w:p w14:paraId="3020603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51702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EBF4C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BF0AF0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1864,48</w:t>
            </w:r>
          </w:p>
        </w:tc>
        <w:tc>
          <w:tcPr>
            <w:tcW w:w="1890" w:type="dxa"/>
            <w:gridSpan w:val="2"/>
            <w:vMerge w:val="restart"/>
          </w:tcPr>
          <w:p w14:paraId="6B787A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F63AF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4026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04E1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0,18</w:t>
            </w:r>
          </w:p>
        </w:tc>
      </w:tr>
      <w:tr w:rsidR="00F87265" w:rsidRPr="00F87265" w14:paraId="59E09AF8" w14:textId="77777777" w:rsidTr="00D53B0D">
        <w:tc>
          <w:tcPr>
            <w:tcW w:w="3855" w:type="dxa"/>
          </w:tcPr>
          <w:p w14:paraId="7AA7D86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промывка участков водопроводов после выполнения ремонтно-строительных работ на водопроводе;</w:t>
            </w:r>
          </w:p>
        </w:tc>
        <w:tc>
          <w:tcPr>
            <w:tcW w:w="2554" w:type="dxa"/>
          </w:tcPr>
          <w:p w14:paraId="142643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vMerge/>
          </w:tcPr>
          <w:p w14:paraId="1AE672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15CC4E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3595D86E" w14:textId="77777777" w:rsidTr="00D53B0D">
        <w:tc>
          <w:tcPr>
            <w:tcW w:w="9853" w:type="dxa"/>
            <w:gridSpan w:val="5"/>
          </w:tcPr>
          <w:p w14:paraId="18A60E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19.Работы, выполняемые в целях надлежащего содержания систем теплоснабжения (отопления) в многоквартирных домах: 24907,83/2,41</w:t>
            </w:r>
          </w:p>
        </w:tc>
      </w:tr>
      <w:tr w:rsidR="00F87265" w:rsidRPr="00F87265" w14:paraId="3F033005" w14:textId="77777777" w:rsidTr="00D53B0D">
        <w:tc>
          <w:tcPr>
            <w:tcW w:w="3855" w:type="dxa"/>
          </w:tcPr>
          <w:p w14:paraId="509CD61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испытания на прочность и плотность (гидравлические испытания) узлов ввода и систем отопления,( промывка и регулировка систем отопления;</w:t>
            </w:r>
          </w:p>
        </w:tc>
        <w:tc>
          <w:tcPr>
            <w:tcW w:w="2554" w:type="dxa"/>
          </w:tcPr>
          <w:p w14:paraId="2BCF14C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425D65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2381,78</w:t>
            </w:r>
          </w:p>
        </w:tc>
        <w:tc>
          <w:tcPr>
            <w:tcW w:w="1890" w:type="dxa"/>
            <w:gridSpan w:val="2"/>
          </w:tcPr>
          <w:p w14:paraId="14132F1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0,23</w:t>
            </w:r>
          </w:p>
        </w:tc>
      </w:tr>
      <w:tr w:rsidR="00F87265" w:rsidRPr="00F87265" w14:paraId="0729FB33" w14:textId="77777777" w:rsidTr="00D53B0D">
        <w:tc>
          <w:tcPr>
            <w:tcW w:w="3855" w:type="dxa"/>
          </w:tcPr>
          <w:p w14:paraId="78560A6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-проведение пробных пусконаладочных работ (пробные топки);</w:t>
            </w:r>
          </w:p>
          <w:p w14:paraId="17DA026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-удаление воздуха из системы отопления;</w:t>
            </w:r>
          </w:p>
          <w:p w14:paraId="219B4C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-промывка централизованных систем теплоснабжния для удаления накипно-коррозионных отложений.</w:t>
            </w:r>
          </w:p>
        </w:tc>
        <w:tc>
          <w:tcPr>
            <w:tcW w:w="2554" w:type="dxa"/>
          </w:tcPr>
          <w:p w14:paraId="5DD9CDE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7BD32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22526,05</w:t>
            </w:r>
          </w:p>
        </w:tc>
        <w:tc>
          <w:tcPr>
            <w:tcW w:w="1890" w:type="dxa"/>
            <w:gridSpan w:val="2"/>
          </w:tcPr>
          <w:p w14:paraId="0048E2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2,18</w:t>
            </w:r>
          </w:p>
        </w:tc>
      </w:tr>
      <w:tr w:rsidR="00F87265" w:rsidRPr="00F87265" w14:paraId="5B559F6F" w14:textId="77777777" w:rsidTr="00D53B0D">
        <w:tc>
          <w:tcPr>
            <w:tcW w:w="9853" w:type="dxa"/>
            <w:gridSpan w:val="5"/>
          </w:tcPr>
          <w:p w14:paraId="7096916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20.Работы, выполняемые в целях надлежащего содержания электрооборудования, радио- и телекоммуникационного оборудования в многоквартирном доме:4557,47/0,44</w:t>
            </w:r>
          </w:p>
        </w:tc>
      </w:tr>
      <w:tr w:rsidR="00F87265" w:rsidRPr="00F87265" w14:paraId="43CA4917" w14:textId="77777777" w:rsidTr="00D53B0D">
        <w:tc>
          <w:tcPr>
            <w:tcW w:w="3855" w:type="dxa"/>
          </w:tcPr>
          <w:p w14:paraId="7ED253B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2554" w:type="dxa"/>
          </w:tcPr>
          <w:p w14:paraId="65E19C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1B3D7C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1327,18</w:t>
            </w:r>
          </w:p>
        </w:tc>
        <w:tc>
          <w:tcPr>
            <w:tcW w:w="1890" w:type="dxa"/>
            <w:gridSpan w:val="2"/>
          </w:tcPr>
          <w:p w14:paraId="20ED1E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0,13</w:t>
            </w:r>
          </w:p>
        </w:tc>
      </w:tr>
      <w:tr w:rsidR="00F87265" w:rsidRPr="00F87265" w14:paraId="1ECF7666" w14:textId="77777777" w:rsidTr="00D53B0D">
        <w:tc>
          <w:tcPr>
            <w:tcW w:w="3855" w:type="dxa"/>
          </w:tcPr>
          <w:p w14:paraId="4262E3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обеспечение работоспособности устройств защитного отключения;</w:t>
            </w:r>
          </w:p>
        </w:tc>
        <w:tc>
          <w:tcPr>
            <w:tcW w:w="2554" w:type="dxa"/>
            <w:vMerge w:val="restart"/>
          </w:tcPr>
          <w:p w14:paraId="66B4FDA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87466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497E2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1D6F6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 раз в год</w:t>
            </w:r>
          </w:p>
        </w:tc>
        <w:tc>
          <w:tcPr>
            <w:tcW w:w="1554" w:type="dxa"/>
            <w:vMerge w:val="restart"/>
          </w:tcPr>
          <w:p w14:paraId="6EB954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6F4FB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F5B8F2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68E99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3230,28</w:t>
            </w:r>
          </w:p>
        </w:tc>
        <w:tc>
          <w:tcPr>
            <w:tcW w:w="1890" w:type="dxa"/>
            <w:gridSpan w:val="2"/>
            <w:vMerge w:val="restart"/>
          </w:tcPr>
          <w:p w14:paraId="67B27C7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55CF93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D221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A66A4D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0,31</w:t>
            </w:r>
          </w:p>
        </w:tc>
      </w:tr>
      <w:tr w:rsidR="00F87265" w:rsidRPr="00F87265" w14:paraId="28506F3A" w14:textId="77777777" w:rsidTr="00D53B0D">
        <w:tc>
          <w:tcPr>
            <w:tcW w:w="3855" w:type="dxa"/>
          </w:tcPr>
          <w:p w14:paraId="17FDDE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ремонт силовых и осветительных установок, внутридомовых электросетей, очистка клемм и соединений в групповых щитках и распределительных шкафах, наладка электрооборудования;</w:t>
            </w:r>
          </w:p>
        </w:tc>
        <w:tc>
          <w:tcPr>
            <w:tcW w:w="2554" w:type="dxa"/>
            <w:vMerge/>
          </w:tcPr>
          <w:p w14:paraId="01593DB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57A11D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AF29B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634C8233" w14:textId="77777777" w:rsidTr="00D53B0D">
        <w:tc>
          <w:tcPr>
            <w:tcW w:w="7963" w:type="dxa"/>
            <w:gridSpan w:val="3"/>
          </w:tcPr>
          <w:p w14:paraId="30C7D6CB"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21.Работы, выполняемые в целях надлежащего содержания систем внутридомового газового оборудования в многоквартирном доме</w:t>
            </w:r>
          </w:p>
        </w:tc>
        <w:tc>
          <w:tcPr>
            <w:tcW w:w="1890" w:type="dxa"/>
            <w:gridSpan w:val="2"/>
          </w:tcPr>
          <w:p w14:paraId="7D87F1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49538162" w14:textId="77777777" w:rsidTr="00D53B0D">
        <w:trPr>
          <w:trHeight w:val="470"/>
        </w:trPr>
        <w:tc>
          <w:tcPr>
            <w:tcW w:w="7963" w:type="dxa"/>
            <w:gridSpan w:val="3"/>
          </w:tcPr>
          <w:p w14:paraId="092BD60B"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22.Работы, выполняемые в целях надлежащего содержания и ремонта лифта(лифтов) в многоквартирном доме</w:t>
            </w:r>
          </w:p>
        </w:tc>
        <w:tc>
          <w:tcPr>
            <w:tcW w:w="1890" w:type="dxa"/>
            <w:gridSpan w:val="2"/>
          </w:tcPr>
          <w:p w14:paraId="71BF0C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7FC3AB6E" w14:textId="77777777" w:rsidTr="00D53B0D">
        <w:tc>
          <w:tcPr>
            <w:tcW w:w="9853" w:type="dxa"/>
            <w:gridSpan w:val="5"/>
          </w:tcPr>
          <w:p w14:paraId="239755C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III</w:t>
            </w:r>
            <w:r w:rsidRPr="00F87265">
              <w:rPr>
                <w:rFonts w:ascii="Times New Roman" w:eastAsia="Times New Roman" w:hAnsi="Times New Roman" w:cs="Times New Roman"/>
                <w:b/>
                <w:bCs/>
                <w:color w:val="22272F"/>
                <w:sz w:val="24"/>
                <w:szCs w:val="24"/>
              </w:rPr>
              <w:t>. Работы и услуги по содержанию иного общего имущества в многоквартирном доме</w:t>
            </w:r>
          </w:p>
        </w:tc>
      </w:tr>
      <w:tr w:rsidR="00F87265" w:rsidRPr="00F87265" w14:paraId="2F1FF6DF" w14:textId="77777777" w:rsidTr="00D53B0D">
        <w:tc>
          <w:tcPr>
            <w:tcW w:w="9853" w:type="dxa"/>
            <w:gridSpan w:val="5"/>
          </w:tcPr>
          <w:p w14:paraId="109494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23</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
                <w:bCs/>
                <w:color w:val="22272F"/>
                <w:sz w:val="24"/>
                <w:szCs w:val="24"/>
              </w:rPr>
              <w:t>Работы по содержанию помещений, входящих в состав общего имущества в многоквартирном доме: 5583,24/0,54</w:t>
            </w:r>
          </w:p>
        </w:tc>
      </w:tr>
      <w:tr w:rsidR="00F87265" w:rsidRPr="00F87265" w14:paraId="711ACF0A" w14:textId="77777777" w:rsidTr="00D53B0D">
        <w:tc>
          <w:tcPr>
            <w:tcW w:w="3855" w:type="dxa"/>
          </w:tcPr>
          <w:p w14:paraId="784E83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сухая и влажная уборка тамбуров, холлов, коридоров, лестничых площадок и маршей </w:t>
            </w:r>
          </w:p>
        </w:tc>
        <w:tc>
          <w:tcPr>
            <w:tcW w:w="2554" w:type="dxa"/>
          </w:tcPr>
          <w:p w14:paraId="77272C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раза в неделю</w:t>
            </w:r>
          </w:p>
        </w:tc>
        <w:tc>
          <w:tcPr>
            <w:tcW w:w="1554" w:type="dxa"/>
          </w:tcPr>
          <w:p w14:paraId="34DA874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4842,93</w:t>
            </w:r>
          </w:p>
        </w:tc>
        <w:tc>
          <w:tcPr>
            <w:tcW w:w="1890" w:type="dxa"/>
            <w:gridSpan w:val="2"/>
          </w:tcPr>
          <w:p w14:paraId="3E8436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0,47</w:t>
            </w:r>
          </w:p>
        </w:tc>
      </w:tr>
      <w:tr w:rsidR="00F87265" w:rsidRPr="00F87265" w14:paraId="39EB260F" w14:textId="77777777" w:rsidTr="00D53B0D">
        <w:tc>
          <w:tcPr>
            <w:tcW w:w="3855" w:type="dxa"/>
          </w:tcPr>
          <w:p w14:paraId="2C859A8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влажная протирка подоконников, полотен дверей</w:t>
            </w:r>
          </w:p>
        </w:tc>
        <w:tc>
          <w:tcPr>
            <w:tcW w:w="2554" w:type="dxa"/>
          </w:tcPr>
          <w:p w14:paraId="1C87376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0A64D0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15,32</w:t>
            </w:r>
          </w:p>
        </w:tc>
        <w:tc>
          <w:tcPr>
            <w:tcW w:w="1890" w:type="dxa"/>
            <w:gridSpan w:val="2"/>
          </w:tcPr>
          <w:p w14:paraId="5893D1F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w:t>
            </w:r>
          </w:p>
        </w:tc>
      </w:tr>
      <w:tr w:rsidR="00F87265" w:rsidRPr="00F87265" w14:paraId="7975D2EE" w14:textId="77777777" w:rsidTr="00D53B0D">
        <w:tc>
          <w:tcPr>
            <w:tcW w:w="3855" w:type="dxa"/>
          </w:tcPr>
          <w:p w14:paraId="0D1FD6C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мытье окон;</w:t>
            </w:r>
          </w:p>
        </w:tc>
        <w:tc>
          <w:tcPr>
            <w:tcW w:w="2554" w:type="dxa"/>
          </w:tcPr>
          <w:p w14:paraId="198070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6F55C80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724,99</w:t>
            </w:r>
          </w:p>
        </w:tc>
        <w:tc>
          <w:tcPr>
            <w:tcW w:w="1890" w:type="dxa"/>
            <w:gridSpan w:val="2"/>
          </w:tcPr>
          <w:p w14:paraId="48E7A3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0,07</w:t>
            </w:r>
          </w:p>
        </w:tc>
      </w:tr>
      <w:tr w:rsidR="00F87265" w:rsidRPr="00F87265" w14:paraId="1F691BA0" w14:textId="77777777" w:rsidTr="00D53B0D">
        <w:tc>
          <w:tcPr>
            <w:tcW w:w="3855" w:type="dxa"/>
          </w:tcPr>
          <w:p w14:paraId="3829ED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проведение дератизации и дезинсекции помещений, входящих в состав общего имущества в многоквартирном доме</w:t>
            </w:r>
          </w:p>
        </w:tc>
        <w:tc>
          <w:tcPr>
            <w:tcW w:w="2554" w:type="dxa"/>
          </w:tcPr>
          <w:p w14:paraId="3B799C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437B21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tcPr>
          <w:p w14:paraId="65B3023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54A4C30F" w14:textId="77777777" w:rsidTr="00D53B0D">
        <w:tc>
          <w:tcPr>
            <w:tcW w:w="9853" w:type="dxa"/>
            <w:gridSpan w:val="5"/>
          </w:tcPr>
          <w:p w14:paraId="1E5597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24.Работы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дома(далее - придомовая территория), в холодный период года; 40896,74/3,95</w:t>
            </w:r>
          </w:p>
        </w:tc>
      </w:tr>
      <w:tr w:rsidR="00F87265" w:rsidRPr="00F87265" w14:paraId="24508389" w14:textId="77777777" w:rsidTr="00D53B0D">
        <w:tc>
          <w:tcPr>
            <w:tcW w:w="3855" w:type="dxa"/>
          </w:tcPr>
          <w:p w14:paraId="4FDBFC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крышек люков колодцев и пожарных гидрантов от снега и льда толщиной слоя свыше 5 см;</w:t>
            </w:r>
          </w:p>
        </w:tc>
        <w:tc>
          <w:tcPr>
            <w:tcW w:w="2554" w:type="dxa"/>
            <w:vMerge w:val="restart"/>
          </w:tcPr>
          <w:p w14:paraId="456FC3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BAFDB4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47B7D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0998B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80 раз в год</w:t>
            </w:r>
          </w:p>
        </w:tc>
        <w:tc>
          <w:tcPr>
            <w:tcW w:w="1554" w:type="dxa"/>
            <w:vMerge w:val="restart"/>
          </w:tcPr>
          <w:p w14:paraId="3D77D8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9AA0C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BA5C7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1E06CF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31664,10</w:t>
            </w:r>
          </w:p>
        </w:tc>
        <w:tc>
          <w:tcPr>
            <w:tcW w:w="1890" w:type="dxa"/>
            <w:gridSpan w:val="2"/>
            <w:vMerge w:val="restart"/>
          </w:tcPr>
          <w:p w14:paraId="09C083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986EA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DEBB4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6C3E5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3,06</w:t>
            </w:r>
          </w:p>
        </w:tc>
      </w:tr>
      <w:tr w:rsidR="00F87265" w:rsidRPr="00F87265" w14:paraId="18533DAC" w14:textId="77777777" w:rsidTr="00D53B0D">
        <w:tc>
          <w:tcPr>
            <w:tcW w:w="3855" w:type="dxa"/>
          </w:tcPr>
          <w:p w14:paraId="3FD2E1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сдвигание свежевыпавшего снега и очистка придомовой территории от снега и льда при наличии колейности свыше 5 см;</w:t>
            </w:r>
          </w:p>
        </w:tc>
        <w:tc>
          <w:tcPr>
            <w:tcW w:w="2554" w:type="dxa"/>
            <w:vMerge/>
          </w:tcPr>
          <w:p w14:paraId="181D32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3324B1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21B0D7C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1E189ACE" w14:textId="77777777" w:rsidTr="00D53B0D">
        <w:tc>
          <w:tcPr>
            <w:tcW w:w="3855" w:type="dxa"/>
          </w:tcPr>
          <w:p w14:paraId="4C71A8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снега наносного происхождения(или подметание такой территории, свободной от снежного покрова)</w:t>
            </w:r>
          </w:p>
        </w:tc>
        <w:tc>
          <w:tcPr>
            <w:tcW w:w="2554" w:type="dxa"/>
            <w:vMerge w:val="restart"/>
          </w:tcPr>
          <w:p w14:paraId="3F575F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5FB50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53A79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F48BD7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 раз в год</w:t>
            </w:r>
          </w:p>
        </w:tc>
        <w:tc>
          <w:tcPr>
            <w:tcW w:w="1554" w:type="dxa"/>
            <w:vMerge w:val="restart"/>
          </w:tcPr>
          <w:p w14:paraId="74998E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20C9D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904C51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70B181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5937,02</w:t>
            </w:r>
          </w:p>
        </w:tc>
        <w:tc>
          <w:tcPr>
            <w:tcW w:w="1890" w:type="dxa"/>
            <w:gridSpan w:val="2"/>
            <w:vMerge w:val="restart"/>
          </w:tcPr>
          <w:p w14:paraId="0FA9196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541655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8D9359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FE98E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0,57</w:t>
            </w:r>
          </w:p>
        </w:tc>
      </w:tr>
      <w:tr w:rsidR="00F87265" w:rsidRPr="00F87265" w14:paraId="5013602F" w14:textId="77777777" w:rsidTr="00D53B0D">
        <w:tc>
          <w:tcPr>
            <w:tcW w:w="3855" w:type="dxa"/>
          </w:tcPr>
          <w:p w14:paraId="30F7912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w:t>
            </w:r>
          </w:p>
        </w:tc>
        <w:tc>
          <w:tcPr>
            <w:tcW w:w="2554" w:type="dxa"/>
            <w:vMerge/>
          </w:tcPr>
          <w:p w14:paraId="24874C9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75933AF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2C4AE3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053147F2" w14:textId="77777777" w:rsidTr="00D53B0D">
        <w:tc>
          <w:tcPr>
            <w:tcW w:w="3855" w:type="dxa"/>
          </w:tcPr>
          <w:p w14:paraId="125DC3F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наледи и льда.</w:t>
            </w:r>
          </w:p>
        </w:tc>
        <w:tc>
          <w:tcPr>
            <w:tcW w:w="2554" w:type="dxa"/>
          </w:tcPr>
          <w:p w14:paraId="3232B85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 раз в год</w:t>
            </w:r>
          </w:p>
        </w:tc>
        <w:tc>
          <w:tcPr>
            <w:tcW w:w="1554" w:type="dxa"/>
          </w:tcPr>
          <w:p w14:paraId="5ED78A0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3295,62</w:t>
            </w:r>
          </w:p>
        </w:tc>
        <w:tc>
          <w:tcPr>
            <w:tcW w:w="1890" w:type="dxa"/>
            <w:gridSpan w:val="2"/>
          </w:tcPr>
          <w:p w14:paraId="0DD6D1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0,32</w:t>
            </w:r>
          </w:p>
        </w:tc>
      </w:tr>
      <w:tr w:rsidR="00F87265" w:rsidRPr="00F87265" w14:paraId="2C7DA117" w14:textId="77777777" w:rsidTr="00D53B0D">
        <w:tc>
          <w:tcPr>
            <w:tcW w:w="9853" w:type="dxa"/>
            <w:gridSpan w:val="5"/>
          </w:tcPr>
          <w:p w14:paraId="4EA1B3D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25.Работы по содержанию придомовой территории в теплый период года:5341,40/0,52</w:t>
            </w:r>
          </w:p>
        </w:tc>
      </w:tr>
      <w:tr w:rsidR="00F87265" w:rsidRPr="00F87265" w14:paraId="49BAADCE" w14:textId="77777777" w:rsidTr="00D53B0D">
        <w:tc>
          <w:tcPr>
            <w:tcW w:w="3855" w:type="dxa"/>
          </w:tcPr>
          <w:p w14:paraId="6A99C2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подметание и уборка придомовой территории;</w:t>
            </w:r>
          </w:p>
        </w:tc>
        <w:tc>
          <w:tcPr>
            <w:tcW w:w="2554" w:type="dxa"/>
            <w:vMerge w:val="restart"/>
          </w:tcPr>
          <w:p w14:paraId="27CB603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03708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57A7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w:t>
            </w:r>
          </w:p>
        </w:tc>
        <w:tc>
          <w:tcPr>
            <w:tcW w:w="1554" w:type="dxa"/>
            <w:vMerge w:val="restart"/>
          </w:tcPr>
          <w:p w14:paraId="2FCAA60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50F08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82840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4517,41</w:t>
            </w:r>
          </w:p>
        </w:tc>
        <w:tc>
          <w:tcPr>
            <w:tcW w:w="1890" w:type="dxa"/>
            <w:gridSpan w:val="2"/>
            <w:vMerge w:val="restart"/>
          </w:tcPr>
          <w:p w14:paraId="5B40AB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AF77E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3C2F8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0,44</w:t>
            </w:r>
          </w:p>
        </w:tc>
      </w:tr>
      <w:tr w:rsidR="00F87265" w:rsidRPr="00F87265" w14:paraId="3417D374" w14:textId="77777777" w:rsidTr="00D53B0D">
        <w:tc>
          <w:tcPr>
            <w:tcW w:w="3855" w:type="dxa"/>
          </w:tcPr>
          <w:p w14:paraId="19AA89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 очистка металлической решетки и приямка</w:t>
            </w:r>
          </w:p>
        </w:tc>
        <w:tc>
          <w:tcPr>
            <w:tcW w:w="2554" w:type="dxa"/>
            <w:vMerge/>
          </w:tcPr>
          <w:p w14:paraId="3E6FD95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3F2646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502B64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0936B749" w14:textId="77777777" w:rsidTr="00D53B0D">
        <w:tc>
          <w:tcPr>
            <w:tcW w:w="3855" w:type="dxa"/>
          </w:tcPr>
          <w:p w14:paraId="1117E72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и выкашивание газонов</w:t>
            </w:r>
          </w:p>
        </w:tc>
        <w:tc>
          <w:tcPr>
            <w:tcW w:w="2554" w:type="dxa"/>
          </w:tcPr>
          <w:p w14:paraId="5D0C819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 по мере необходимости</w:t>
            </w:r>
          </w:p>
        </w:tc>
        <w:tc>
          <w:tcPr>
            <w:tcW w:w="1554" w:type="dxa"/>
          </w:tcPr>
          <w:p w14:paraId="43D53C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823,99</w:t>
            </w:r>
          </w:p>
        </w:tc>
        <w:tc>
          <w:tcPr>
            <w:tcW w:w="1890" w:type="dxa"/>
            <w:gridSpan w:val="2"/>
          </w:tcPr>
          <w:p w14:paraId="668B4D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w:t>
            </w:r>
          </w:p>
        </w:tc>
      </w:tr>
      <w:tr w:rsidR="00F87265" w:rsidRPr="00F87265" w14:paraId="3BDF14B1" w14:textId="77777777" w:rsidTr="00D53B0D">
        <w:tc>
          <w:tcPr>
            <w:tcW w:w="7963" w:type="dxa"/>
            <w:gridSpan w:val="3"/>
          </w:tcPr>
          <w:p w14:paraId="13220E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26.Работы по обеспечению вывоза, в том числе откачке, жидких бытовых отходов:</w:t>
            </w:r>
          </w:p>
        </w:tc>
        <w:tc>
          <w:tcPr>
            <w:tcW w:w="1890" w:type="dxa"/>
            <w:gridSpan w:val="2"/>
          </w:tcPr>
          <w:p w14:paraId="1C852B6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DAAEBDB" w14:textId="77777777" w:rsidTr="00D53B0D">
        <w:tc>
          <w:tcPr>
            <w:tcW w:w="9853" w:type="dxa"/>
            <w:gridSpan w:val="5"/>
          </w:tcPr>
          <w:p w14:paraId="782990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26.1. Работы по содержанию мест накопления твердых коммунальных отходов:</w:t>
            </w:r>
          </w:p>
        </w:tc>
      </w:tr>
      <w:tr w:rsidR="00F87265" w:rsidRPr="00F87265" w14:paraId="2D962147" w14:textId="77777777" w:rsidTr="00D53B0D">
        <w:tc>
          <w:tcPr>
            <w:tcW w:w="7963" w:type="dxa"/>
            <w:gridSpan w:val="3"/>
          </w:tcPr>
          <w:p w14:paraId="51271D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организация и содержание мест накопления твердых коммунальных отходов, включая обслуживание и очистку мусоропроводов, мусороприемных камер, контейнерных площадок;</w:t>
            </w:r>
          </w:p>
        </w:tc>
        <w:tc>
          <w:tcPr>
            <w:tcW w:w="1890" w:type="dxa"/>
            <w:gridSpan w:val="2"/>
          </w:tcPr>
          <w:p w14:paraId="649B1C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CC23139" w14:textId="77777777" w:rsidTr="00D53B0D">
        <w:tc>
          <w:tcPr>
            <w:tcW w:w="7963" w:type="dxa"/>
            <w:gridSpan w:val="3"/>
          </w:tcPr>
          <w:p w14:paraId="73877C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организация сбора отходов </w:t>
            </w:r>
            <w:r w:rsidRPr="00F87265">
              <w:rPr>
                <w:rFonts w:ascii="Times New Roman" w:eastAsia="Times New Roman" w:hAnsi="Times New Roman" w:cs="Times New Roman"/>
                <w:bCs/>
                <w:color w:val="22272F"/>
                <w:sz w:val="24"/>
                <w:szCs w:val="24"/>
                <w:lang w:val="en-US"/>
              </w:rPr>
              <w:t>I</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Cs/>
                <w:color w:val="22272F"/>
                <w:sz w:val="24"/>
                <w:szCs w:val="24"/>
                <w:lang w:val="en-US"/>
              </w:rPr>
              <w:t>IV</w:t>
            </w:r>
            <w:r w:rsidRPr="00F87265">
              <w:rPr>
                <w:rFonts w:ascii="Times New Roman" w:eastAsia="Times New Roman" w:hAnsi="Times New Roman" w:cs="Times New Roman"/>
                <w:bCs/>
                <w:color w:val="22272F"/>
                <w:sz w:val="24"/>
                <w:szCs w:val="24"/>
              </w:rPr>
              <w:t xml:space="preserve"> классов опасности (отработанных ртутьсодержащих ламп и др.) и их передача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tc>
        <w:tc>
          <w:tcPr>
            <w:tcW w:w="1890" w:type="dxa"/>
            <w:gridSpan w:val="2"/>
          </w:tcPr>
          <w:p w14:paraId="2FC327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265C005E" w14:textId="77777777" w:rsidTr="00D53B0D">
        <w:tc>
          <w:tcPr>
            <w:tcW w:w="7963" w:type="dxa"/>
            <w:gridSpan w:val="3"/>
          </w:tcPr>
          <w:p w14:paraId="70E756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27.Работы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c>
          <w:tcPr>
            <w:tcW w:w="1890" w:type="dxa"/>
            <w:gridSpan w:val="2"/>
          </w:tcPr>
          <w:p w14:paraId="75DC7A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1797D79A" w14:textId="77777777" w:rsidTr="00D53B0D">
        <w:tc>
          <w:tcPr>
            <w:tcW w:w="7963" w:type="dxa"/>
            <w:gridSpan w:val="3"/>
          </w:tcPr>
          <w:p w14:paraId="3286D9C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28.Обеспечение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890" w:type="dxa"/>
            <w:gridSpan w:val="2"/>
          </w:tcPr>
          <w:p w14:paraId="7A5EB4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постоянно</w:t>
            </w:r>
          </w:p>
          <w:p w14:paraId="1E4D53E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31639,59/3,06</w:t>
            </w:r>
          </w:p>
        </w:tc>
      </w:tr>
      <w:tr w:rsidR="00F87265" w:rsidRPr="00F87265" w14:paraId="3BBD2A70" w14:textId="77777777" w:rsidTr="00D53B0D">
        <w:tc>
          <w:tcPr>
            <w:tcW w:w="7963" w:type="dxa"/>
            <w:gridSpan w:val="3"/>
          </w:tcPr>
          <w:p w14:paraId="3736E1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29.Проверка состояния и при необходимости выполнения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tc>
        <w:tc>
          <w:tcPr>
            <w:tcW w:w="1890" w:type="dxa"/>
            <w:gridSpan w:val="2"/>
          </w:tcPr>
          <w:p w14:paraId="4F84FB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7CB1A3B5" w14:textId="77777777" w:rsidTr="00D53B0D">
        <w:tc>
          <w:tcPr>
            <w:tcW w:w="7963" w:type="dxa"/>
            <w:gridSpan w:val="3"/>
          </w:tcPr>
          <w:p w14:paraId="6311D64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ИТОГО</w:t>
            </w:r>
          </w:p>
        </w:tc>
        <w:tc>
          <w:tcPr>
            <w:tcW w:w="945" w:type="dxa"/>
          </w:tcPr>
          <w:p w14:paraId="3E56B94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169862</w:t>
            </w:r>
          </w:p>
        </w:tc>
        <w:tc>
          <w:tcPr>
            <w:tcW w:w="945" w:type="dxa"/>
          </w:tcPr>
          <w:p w14:paraId="200F0E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16,42</w:t>
            </w:r>
          </w:p>
        </w:tc>
      </w:tr>
    </w:tbl>
    <w:p w14:paraId="45E259CE"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179C01D7" w14:textId="77777777" w:rsidR="00F87265" w:rsidRDefault="00F87265" w:rsidP="0001303F">
      <w:pPr>
        <w:spacing w:after="0"/>
        <w:rPr>
          <w:rFonts w:ascii="Times New Roman" w:hAnsi="Times New Roman" w:cs="Times New Roman"/>
          <w:sz w:val="28"/>
          <w:szCs w:val="28"/>
        </w:rPr>
      </w:pPr>
    </w:p>
    <w:p w14:paraId="56FF4BF4" w14:textId="77777777" w:rsidR="00F87265" w:rsidRDefault="00F87265" w:rsidP="0001303F">
      <w:pPr>
        <w:spacing w:after="0"/>
        <w:rPr>
          <w:rFonts w:ascii="Times New Roman" w:hAnsi="Times New Roman" w:cs="Times New Roman"/>
          <w:sz w:val="28"/>
          <w:szCs w:val="28"/>
        </w:rPr>
      </w:pPr>
    </w:p>
    <w:p w14:paraId="1B11A7FC" w14:textId="77777777" w:rsidR="00F87265" w:rsidRDefault="00F87265" w:rsidP="0001303F">
      <w:pPr>
        <w:spacing w:after="0"/>
        <w:rPr>
          <w:rFonts w:ascii="Times New Roman" w:hAnsi="Times New Roman" w:cs="Times New Roman"/>
          <w:sz w:val="28"/>
          <w:szCs w:val="28"/>
        </w:rPr>
      </w:pPr>
    </w:p>
    <w:p w14:paraId="0F6627F2" w14:textId="77777777" w:rsidR="00F87265" w:rsidRDefault="00F87265" w:rsidP="0001303F">
      <w:pPr>
        <w:spacing w:after="0"/>
        <w:rPr>
          <w:rFonts w:ascii="Times New Roman" w:hAnsi="Times New Roman" w:cs="Times New Roman"/>
          <w:sz w:val="28"/>
          <w:szCs w:val="28"/>
        </w:rPr>
      </w:pPr>
    </w:p>
    <w:p w14:paraId="5D1727A2" w14:textId="77777777" w:rsidR="00F87265" w:rsidRDefault="00F87265" w:rsidP="0001303F">
      <w:pPr>
        <w:spacing w:after="0"/>
        <w:rPr>
          <w:rFonts w:ascii="Times New Roman" w:hAnsi="Times New Roman" w:cs="Times New Roman"/>
          <w:sz w:val="28"/>
          <w:szCs w:val="28"/>
        </w:rPr>
      </w:pPr>
    </w:p>
    <w:p w14:paraId="5C585EF2" w14:textId="77777777" w:rsidR="00F87265" w:rsidRDefault="00F87265" w:rsidP="0001303F">
      <w:pPr>
        <w:spacing w:after="0"/>
        <w:rPr>
          <w:rFonts w:ascii="Times New Roman" w:hAnsi="Times New Roman" w:cs="Times New Roman"/>
          <w:sz w:val="28"/>
          <w:szCs w:val="28"/>
        </w:rPr>
      </w:pPr>
    </w:p>
    <w:p w14:paraId="453F55BC" w14:textId="77777777" w:rsidR="00F87265" w:rsidRDefault="00F87265" w:rsidP="0001303F">
      <w:pPr>
        <w:spacing w:after="0"/>
        <w:rPr>
          <w:rFonts w:ascii="Times New Roman" w:hAnsi="Times New Roman" w:cs="Times New Roman"/>
          <w:sz w:val="28"/>
          <w:szCs w:val="28"/>
        </w:rPr>
      </w:pPr>
    </w:p>
    <w:p w14:paraId="29C8F5C0" w14:textId="77777777" w:rsidR="00F87265" w:rsidRDefault="00F87265" w:rsidP="0001303F">
      <w:pPr>
        <w:spacing w:after="0"/>
        <w:rPr>
          <w:rFonts w:ascii="Times New Roman" w:hAnsi="Times New Roman" w:cs="Times New Roman"/>
          <w:sz w:val="28"/>
          <w:szCs w:val="28"/>
        </w:rPr>
      </w:pPr>
    </w:p>
    <w:p w14:paraId="1D88822C" w14:textId="77777777" w:rsidR="00F87265" w:rsidRDefault="00F87265" w:rsidP="0001303F">
      <w:pPr>
        <w:spacing w:after="0"/>
        <w:rPr>
          <w:rFonts w:ascii="Times New Roman" w:hAnsi="Times New Roman" w:cs="Times New Roman"/>
          <w:sz w:val="28"/>
          <w:szCs w:val="28"/>
        </w:rPr>
      </w:pPr>
    </w:p>
    <w:p w14:paraId="18F68709" w14:textId="77777777" w:rsidR="00F87265" w:rsidRDefault="00F87265" w:rsidP="0001303F">
      <w:pPr>
        <w:spacing w:after="0"/>
        <w:rPr>
          <w:rFonts w:ascii="Times New Roman" w:hAnsi="Times New Roman" w:cs="Times New Roman"/>
          <w:sz w:val="28"/>
          <w:szCs w:val="28"/>
        </w:rPr>
      </w:pPr>
    </w:p>
    <w:p w14:paraId="44A72ED3" w14:textId="77777777" w:rsidR="00F87265" w:rsidRDefault="00F87265" w:rsidP="0001303F">
      <w:pPr>
        <w:spacing w:after="0"/>
        <w:rPr>
          <w:rFonts w:ascii="Times New Roman" w:hAnsi="Times New Roman" w:cs="Times New Roman"/>
          <w:sz w:val="28"/>
          <w:szCs w:val="28"/>
        </w:rPr>
      </w:pPr>
    </w:p>
    <w:p w14:paraId="5CBC243A" w14:textId="77777777" w:rsidR="00F87265" w:rsidRDefault="00F87265" w:rsidP="0001303F">
      <w:pPr>
        <w:spacing w:after="0"/>
        <w:rPr>
          <w:rFonts w:ascii="Times New Roman" w:hAnsi="Times New Roman" w:cs="Times New Roman"/>
          <w:sz w:val="28"/>
          <w:szCs w:val="28"/>
        </w:rPr>
      </w:pPr>
    </w:p>
    <w:p w14:paraId="38C69B2A" w14:textId="77777777" w:rsidR="00F87265" w:rsidRDefault="00F87265" w:rsidP="0001303F">
      <w:pPr>
        <w:spacing w:after="0"/>
        <w:rPr>
          <w:rFonts w:ascii="Times New Roman" w:hAnsi="Times New Roman" w:cs="Times New Roman"/>
          <w:sz w:val="28"/>
          <w:szCs w:val="28"/>
        </w:rPr>
      </w:pPr>
    </w:p>
    <w:p w14:paraId="363B68C9" w14:textId="77777777" w:rsidR="00F87265" w:rsidRDefault="00F87265" w:rsidP="0001303F">
      <w:pPr>
        <w:spacing w:after="0"/>
        <w:rPr>
          <w:rFonts w:ascii="Times New Roman" w:hAnsi="Times New Roman" w:cs="Times New Roman"/>
          <w:sz w:val="28"/>
          <w:szCs w:val="28"/>
        </w:rPr>
      </w:pPr>
    </w:p>
    <w:p w14:paraId="202FA849" w14:textId="77777777" w:rsidR="00F87265" w:rsidRDefault="00F87265" w:rsidP="0001303F">
      <w:pPr>
        <w:spacing w:after="0"/>
        <w:rPr>
          <w:rFonts w:ascii="Times New Roman" w:hAnsi="Times New Roman" w:cs="Times New Roman"/>
          <w:sz w:val="28"/>
          <w:szCs w:val="28"/>
        </w:rPr>
      </w:pPr>
    </w:p>
    <w:p w14:paraId="5F57B403" w14:textId="77777777" w:rsidR="00F87265" w:rsidRDefault="00F87265" w:rsidP="0001303F">
      <w:pPr>
        <w:spacing w:after="0"/>
        <w:rPr>
          <w:rFonts w:ascii="Times New Roman" w:hAnsi="Times New Roman" w:cs="Times New Roman"/>
          <w:sz w:val="28"/>
          <w:szCs w:val="28"/>
        </w:rPr>
      </w:pPr>
    </w:p>
    <w:p w14:paraId="42A1B979" w14:textId="77777777" w:rsidR="00F87265" w:rsidRDefault="00F87265" w:rsidP="0001303F">
      <w:pPr>
        <w:spacing w:after="0"/>
        <w:rPr>
          <w:rFonts w:ascii="Times New Roman" w:hAnsi="Times New Roman" w:cs="Times New Roman"/>
          <w:sz w:val="28"/>
          <w:szCs w:val="28"/>
        </w:rPr>
      </w:pPr>
    </w:p>
    <w:p w14:paraId="51551D64" w14:textId="77777777" w:rsidR="00F87265" w:rsidRDefault="00F87265" w:rsidP="0001303F">
      <w:pPr>
        <w:spacing w:after="0"/>
        <w:rPr>
          <w:rFonts w:ascii="Times New Roman" w:hAnsi="Times New Roman" w:cs="Times New Roman"/>
          <w:sz w:val="28"/>
          <w:szCs w:val="28"/>
        </w:rPr>
      </w:pPr>
    </w:p>
    <w:p w14:paraId="49555547" w14:textId="77777777" w:rsidR="00F87265" w:rsidRDefault="00F87265" w:rsidP="0001303F">
      <w:pPr>
        <w:spacing w:after="0"/>
        <w:rPr>
          <w:rFonts w:ascii="Times New Roman" w:hAnsi="Times New Roman" w:cs="Times New Roman"/>
          <w:sz w:val="28"/>
          <w:szCs w:val="28"/>
        </w:rPr>
      </w:pPr>
    </w:p>
    <w:p w14:paraId="69B5575D" w14:textId="77777777" w:rsidR="00F87265" w:rsidRDefault="00F87265" w:rsidP="0001303F">
      <w:pPr>
        <w:spacing w:after="0"/>
        <w:rPr>
          <w:rFonts w:ascii="Times New Roman" w:hAnsi="Times New Roman" w:cs="Times New Roman"/>
          <w:sz w:val="28"/>
          <w:szCs w:val="28"/>
        </w:rPr>
      </w:pPr>
    </w:p>
    <w:p w14:paraId="6CE56B11"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2.5</w:t>
      </w:r>
    </w:p>
    <w:p w14:paraId="384954AD"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 Правилам проведения органом местного</w:t>
      </w:r>
    </w:p>
    <w:p w14:paraId="70424118"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самоуправления открытого конкурса по</w:t>
      </w:r>
    </w:p>
    <w:p w14:paraId="38C8242A"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отбору управляющей организации для</w:t>
      </w:r>
    </w:p>
    <w:p w14:paraId="71202F34"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управления многоквартирным домом</w:t>
      </w:r>
    </w:p>
    <w:p w14:paraId="7ABFD6D2"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87265" w:rsidRPr="00F87265" w14:paraId="0A41B7CC" w14:textId="77777777" w:rsidTr="00D53B0D">
        <w:trPr>
          <w:jc w:val="center"/>
        </w:trPr>
        <w:tc>
          <w:tcPr>
            <w:tcW w:w="10207" w:type="dxa"/>
            <w:tcBorders>
              <w:left w:val="single" w:sz="24" w:space="0" w:color="CED3F1"/>
              <w:right w:val="single" w:sz="24" w:space="0" w:color="F4F3F8"/>
            </w:tcBorders>
            <w:shd w:val="clear" w:color="auto" w:fill="F4F3F8"/>
          </w:tcPr>
          <w:p w14:paraId="2CA13D1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Список изменяющих документов</w:t>
            </w:r>
          </w:p>
          <w:p w14:paraId="40B1462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 ред. Постановлений Правительства РФ от 03.04.2013 </w:t>
            </w:r>
            <w:hyperlink r:id="rId55" w:tooltip="Постановление Правительства РФ от 03.04.2013 N 290 (ред. от 15.12.2018) &quo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quot; (вместе с &quot;Правилами о" w:history="1">
              <w:r w:rsidRPr="00F87265">
                <w:rPr>
                  <w:rFonts w:ascii="Times New Roman" w:eastAsia="Times New Roman" w:hAnsi="Times New Roman" w:cs="Times New Roman"/>
                  <w:sz w:val="28"/>
                  <w:szCs w:val="28"/>
                </w:rPr>
                <w:t>N 290</w:t>
              </w:r>
            </w:hyperlink>
            <w:r w:rsidRPr="00F87265">
              <w:rPr>
                <w:rFonts w:ascii="Times New Roman" w:eastAsia="Times New Roman" w:hAnsi="Times New Roman" w:cs="Times New Roman"/>
                <w:sz w:val="28"/>
                <w:szCs w:val="28"/>
              </w:rPr>
              <w:t>,</w:t>
            </w:r>
          </w:p>
          <w:p w14:paraId="6BDCA20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от 14.12.2018 </w:t>
            </w:r>
            <w:hyperlink r:id="rId56" w:tooltip="Постановление Правительства РФ от 14.12.2018 N 1541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F87265">
                <w:rPr>
                  <w:rFonts w:ascii="Times New Roman" w:eastAsia="Times New Roman" w:hAnsi="Times New Roman" w:cs="Times New Roman"/>
                  <w:sz w:val="28"/>
                  <w:szCs w:val="28"/>
                </w:rPr>
                <w:t>N 1541</w:t>
              </w:r>
            </w:hyperlink>
            <w:r w:rsidRPr="00F87265">
              <w:rPr>
                <w:rFonts w:ascii="Times New Roman" w:eastAsia="Times New Roman" w:hAnsi="Times New Roman" w:cs="Times New Roman"/>
                <w:sz w:val="28"/>
                <w:szCs w:val="28"/>
              </w:rPr>
              <w:t>)</w:t>
            </w:r>
          </w:p>
        </w:tc>
      </w:tr>
    </w:tbl>
    <w:p w14:paraId="1634D65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040EA6AA"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411C74F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7BBF095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6AD5DC2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296C32D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36E643A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3ABD712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10AB7E3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1E16375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5556986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ПЕРЕЧЕНЬ</w:t>
      </w:r>
    </w:p>
    <w:p w14:paraId="76220C1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работ и услуг по содержанию и ремонту</w:t>
      </w:r>
    </w:p>
    <w:p w14:paraId="1337030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общего имущества собственников помещений</w:t>
      </w:r>
    </w:p>
    <w:p w14:paraId="407B3B2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 многоквартирном доме, являющимся</w:t>
      </w:r>
    </w:p>
    <w:p w14:paraId="5299B97C"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объектом конкурса</w:t>
      </w:r>
    </w:p>
    <w:p w14:paraId="6E6DB438"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b/>
          <w:sz w:val="28"/>
          <w:szCs w:val="28"/>
        </w:rPr>
      </w:pPr>
      <w:r w:rsidRPr="00F87265">
        <w:rPr>
          <w:rFonts w:ascii="Times New Roman" w:eastAsia="Times New Roman" w:hAnsi="Times New Roman" w:cs="Times New Roman"/>
          <w:b/>
          <w:sz w:val="28"/>
          <w:szCs w:val="28"/>
        </w:rPr>
        <w:t>п.Алексеевка, Затонский переулок, д.№1</w:t>
      </w:r>
    </w:p>
    <w:p w14:paraId="01A7B0F3" w14:textId="77777777" w:rsidR="00F87265" w:rsidRPr="00F87265" w:rsidRDefault="00F87265" w:rsidP="00F87265">
      <w:pPr>
        <w:shd w:val="clear" w:color="auto" w:fill="FFFFFF"/>
        <w:tabs>
          <w:tab w:val="left" w:pos="3730"/>
          <w:tab w:val="center" w:pos="5103"/>
        </w:tabs>
        <w:spacing w:after="0" w:line="240" w:lineRule="auto"/>
        <w:rPr>
          <w:rFonts w:ascii="Times New Roman" w:eastAsia="Times New Roman" w:hAnsi="Times New Roman" w:cs="Times New Roman"/>
          <w:b/>
          <w:bCs/>
          <w:color w:val="22272F"/>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0"/>
        <w:gridCol w:w="2409"/>
        <w:gridCol w:w="1469"/>
        <w:gridCol w:w="945"/>
        <w:gridCol w:w="922"/>
      </w:tblGrid>
      <w:tr w:rsidR="00F87265" w:rsidRPr="00F87265" w14:paraId="01839945" w14:textId="77777777" w:rsidTr="00D53B0D">
        <w:tc>
          <w:tcPr>
            <w:tcW w:w="3855" w:type="dxa"/>
          </w:tcPr>
          <w:p w14:paraId="193BFD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Наименование работ и услуг</w:t>
            </w:r>
          </w:p>
        </w:tc>
        <w:tc>
          <w:tcPr>
            <w:tcW w:w="2554" w:type="dxa"/>
          </w:tcPr>
          <w:p w14:paraId="2D7013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Периодичность выполнения работ и оказания услуг</w:t>
            </w:r>
          </w:p>
        </w:tc>
        <w:tc>
          <w:tcPr>
            <w:tcW w:w="1554" w:type="dxa"/>
          </w:tcPr>
          <w:p w14:paraId="3F9EE1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Годовая плата (рублей)</w:t>
            </w:r>
          </w:p>
        </w:tc>
        <w:tc>
          <w:tcPr>
            <w:tcW w:w="1890" w:type="dxa"/>
            <w:gridSpan w:val="2"/>
          </w:tcPr>
          <w:p w14:paraId="4D4F97E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Стоимость на 1 кв. метр общей площади (рублей в месяц)</w:t>
            </w:r>
          </w:p>
        </w:tc>
      </w:tr>
      <w:tr w:rsidR="00F87265" w:rsidRPr="00F87265" w14:paraId="5B9AFC4F" w14:textId="77777777" w:rsidTr="00D53B0D">
        <w:tc>
          <w:tcPr>
            <w:tcW w:w="9853" w:type="dxa"/>
            <w:gridSpan w:val="5"/>
          </w:tcPr>
          <w:p w14:paraId="309B947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4"/>
                <w:szCs w:val="24"/>
                <w:lang w:val="en-US"/>
              </w:rPr>
              <w:t>I</w:t>
            </w:r>
            <w:r w:rsidRPr="00F87265">
              <w:rPr>
                <w:rFonts w:ascii="Times New Roman" w:eastAsia="Times New Roman" w:hAnsi="Times New Roman" w:cs="Times New Roman"/>
                <w:sz w:val="24"/>
                <w:szCs w:val="24"/>
              </w:rPr>
              <w:t>.Работы, необходимые для надлежащего содержания несущих конструкций(фундаментов, стен, колонн и столбов, перекрытий и покрытий, балок, ригелей, лестниц, несущих элементов крыш) и несущих конструкций(перегородок, внутренней отделки, полов) многоквартирных домов</w:t>
            </w:r>
          </w:p>
        </w:tc>
      </w:tr>
      <w:tr w:rsidR="00F87265" w:rsidRPr="00F87265" w14:paraId="7B07CF7D" w14:textId="77777777" w:rsidTr="00D53B0D">
        <w:tc>
          <w:tcPr>
            <w:tcW w:w="9853" w:type="dxa"/>
            <w:gridSpan w:val="5"/>
          </w:tcPr>
          <w:p w14:paraId="63CE43B1" w14:textId="77777777" w:rsidR="00F87265" w:rsidRPr="00F87265" w:rsidRDefault="00F87265" w:rsidP="00F87265">
            <w:pPr>
              <w:numPr>
                <w:ilvl w:val="0"/>
                <w:numId w:val="17"/>
              </w:numPr>
              <w:spacing w:after="0" w:line="240" w:lineRule="auto"/>
              <w:rPr>
                <w:rFonts w:ascii="Times New Roman" w:eastAsia="Times New Roman" w:hAnsi="Times New Roman" w:cs="Times New Roman"/>
                <w:b/>
                <w:bCs/>
                <w:sz w:val="24"/>
                <w:szCs w:val="24"/>
              </w:rPr>
            </w:pPr>
            <w:r w:rsidRPr="00F87265">
              <w:rPr>
                <w:rFonts w:ascii="Times New Roman" w:eastAsia="Times New Roman" w:hAnsi="Times New Roman" w:cs="Times New Roman"/>
                <w:b/>
                <w:bCs/>
                <w:sz w:val="24"/>
                <w:szCs w:val="24"/>
              </w:rPr>
              <w:t>Работы, выполняемые в отношении всех видов фундаментов-38,42/0,01</w:t>
            </w:r>
          </w:p>
        </w:tc>
      </w:tr>
      <w:tr w:rsidR="00F87265" w:rsidRPr="00F87265" w14:paraId="5D42EB5B" w14:textId="77777777" w:rsidTr="00D53B0D">
        <w:tc>
          <w:tcPr>
            <w:tcW w:w="3855" w:type="dxa"/>
          </w:tcPr>
          <w:p w14:paraId="75AFE7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соответствия параметров вертикальной планировки территории вокруг здания проектным параметрам. Устранение выявленных нарушений;</w:t>
            </w:r>
          </w:p>
        </w:tc>
        <w:tc>
          <w:tcPr>
            <w:tcW w:w="2554" w:type="dxa"/>
            <w:vMerge w:val="restart"/>
          </w:tcPr>
          <w:p w14:paraId="78595AA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6F8A12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B4B03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7DF7B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3A0AE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65041D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0FFAE8C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27C167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1B5E67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A5792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A9F9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FC766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C314F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1,71</w:t>
            </w:r>
          </w:p>
        </w:tc>
        <w:tc>
          <w:tcPr>
            <w:tcW w:w="1890" w:type="dxa"/>
            <w:gridSpan w:val="2"/>
            <w:vMerge w:val="restart"/>
          </w:tcPr>
          <w:p w14:paraId="0A0917F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9E806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54DBB0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20C0E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3879A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3195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0,0005</w:t>
            </w:r>
          </w:p>
        </w:tc>
      </w:tr>
      <w:tr w:rsidR="00F87265" w:rsidRPr="00F87265" w14:paraId="3EF111F1" w14:textId="77777777" w:rsidTr="00D53B0D">
        <w:tc>
          <w:tcPr>
            <w:tcW w:w="3855" w:type="dxa"/>
          </w:tcPr>
          <w:p w14:paraId="6B4BF7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технического состояния видимых частей конструкций с выявлением:</w:t>
            </w:r>
          </w:p>
          <w:p w14:paraId="5C64888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признаков неравномерных осадок фундаментов всех типов;</w:t>
            </w:r>
          </w:p>
          <w:p w14:paraId="17D5A43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-поражения гнилью и частичного разрушения деревянного основания в домах со столбчатыми или свайными деревянными фундаментами;</w:t>
            </w:r>
          </w:p>
        </w:tc>
        <w:tc>
          <w:tcPr>
            <w:tcW w:w="2554" w:type="dxa"/>
            <w:vMerge/>
          </w:tcPr>
          <w:p w14:paraId="7A08B1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3A99388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231A31B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6940504B" w14:textId="77777777" w:rsidTr="00D53B0D">
        <w:tc>
          <w:tcPr>
            <w:tcW w:w="3855" w:type="dxa"/>
          </w:tcPr>
          <w:p w14:paraId="414A1E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2554" w:type="dxa"/>
          </w:tcPr>
          <w:p w14:paraId="53886BD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39D83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36,70</w:t>
            </w:r>
          </w:p>
        </w:tc>
        <w:tc>
          <w:tcPr>
            <w:tcW w:w="1890" w:type="dxa"/>
            <w:gridSpan w:val="2"/>
          </w:tcPr>
          <w:p w14:paraId="3CD2422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0,010</w:t>
            </w:r>
          </w:p>
        </w:tc>
      </w:tr>
      <w:tr w:rsidR="00F87265" w:rsidRPr="00F87265" w14:paraId="576CCA45" w14:textId="77777777" w:rsidTr="00D53B0D">
        <w:tc>
          <w:tcPr>
            <w:tcW w:w="9853" w:type="dxa"/>
            <w:gridSpan w:val="5"/>
          </w:tcPr>
          <w:p w14:paraId="635538B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2. Работы, выполняемые в зданиях с подвалами – работы не производятся</w:t>
            </w:r>
          </w:p>
        </w:tc>
      </w:tr>
      <w:tr w:rsidR="00F87265" w:rsidRPr="00F87265" w14:paraId="138FCEAF" w14:textId="77777777" w:rsidTr="00D53B0D">
        <w:tc>
          <w:tcPr>
            <w:tcW w:w="9853" w:type="dxa"/>
            <w:gridSpan w:val="5"/>
          </w:tcPr>
          <w:p w14:paraId="0398AF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 xml:space="preserve">3.Работы, выполняемые для надлежащего содержания стен многоквартирных домов    - 179,27/0,05 </w:t>
            </w:r>
          </w:p>
        </w:tc>
      </w:tr>
      <w:tr w:rsidR="00F87265" w:rsidRPr="00F87265" w14:paraId="645CDD64" w14:textId="77777777" w:rsidTr="00D53B0D">
        <w:tc>
          <w:tcPr>
            <w:tcW w:w="3855" w:type="dxa"/>
          </w:tcPr>
          <w:p w14:paraId="0EF8C5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tc>
        <w:tc>
          <w:tcPr>
            <w:tcW w:w="2554" w:type="dxa"/>
          </w:tcPr>
          <w:p w14:paraId="78B8B7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1601DB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5FE9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D7FDB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D1E2E2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9DCE9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AEF211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2D53B5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9520CC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BC0695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F96C4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5EC8B5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0EA9F6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tcPr>
          <w:p w14:paraId="29615B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703B5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45D97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586E17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283E3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8AC2C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038910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52075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936BCA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3F0191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CFFCA6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C04574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179,27</w:t>
            </w:r>
          </w:p>
        </w:tc>
        <w:tc>
          <w:tcPr>
            <w:tcW w:w="1890" w:type="dxa"/>
            <w:gridSpan w:val="2"/>
          </w:tcPr>
          <w:p w14:paraId="6D94859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5D70E4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64AF0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FC990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C86DE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D205E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DD3B13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D42BC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5705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9892F2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EE3B22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036761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w:t>
            </w:r>
          </w:p>
        </w:tc>
      </w:tr>
      <w:tr w:rsidR="00F87265" w:rsidRPr="00F87265" w14:paraId="58819E33" w14:textId="77777777" w:rsidTr="00D53B0D">
        <w:tc>
          <w:tcPr>
            <w:tcW w:w="9853" w:type="dxa"/>
            <w:gridSpan w:val="5"/>
          </w:tcPr>
          <w:p w14:paraId="59A6366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4.Работы, выполняемые в целях надлежащего содержания перекрытий и покрытий многоквартирных домов   12,81/0,003</w:t>
            </w:r>
          </w:p>
        </w:tc>
      </w:tr>
      <w:tr w:rsidR="00F87265" w:rsidRPr="00F87265" w14:paraId="1A11E4CA" w14:textId="77777777" w:rsidTr="00D53B0D">
        <w:trPr>
          <w:trHeight w:val="2484"/>
        </w:trPr>
        <w:tc>
          <w:tcPr>
            <w:tcW w:w="3855" w:type="dxa"/>
          </w:tcPr>
          <w:p w14:paraId="7F9EFE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зыбкости перекрытия, наличия, характера и величины трещин в штукатурном слое, целостности несущих деревянных элементов и мест их опирания, следов протечек на потолке, плотности и влажности засыпки, поражения гнилью и жучками-точильщиками деревянных элементов в домах с деревянными перекрытиями и покрытиями</w:t>
            </w:r>
          </w:p>
        </w:tc>
        <w:tc>
          <w:tcPr>
            <w:tcW w:w="2554" w:type="dxa"/>
          </w:tcPr>
          <w:p w14:paraId="119F8E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122DA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11F288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63871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C43078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2839A8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5DCC35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E3B2C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2E27C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B85D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3DA57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5E2A9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12,81</w:t>
            </w:r>
          </w:p>
        </w:tc>
        <w:tc>
          <w:tcPr>
            <w:tcW w:w="1890" w:type="dxa"/>
            <w:gridSpan w:val="2"/>
          </w:tcPr>
          <w:p w14:paraId="3993F529"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C3102BA"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F429BCB"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395FAF43"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26D36233"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166B1599"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0,003</w:t>
            </w:r>
          </w:p>
          <w:p w14:paraId="2528449B"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14DCC6BA"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4C08DEE"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tc>
      </w:tr>
      <w:tr w:rsidR="00F87265" w:rsidRPr="00F87265" w14:paraId="7D8704BD" w14:textId="77777777" w:rsidTr="00D53B0D">
        <w:tc>
          <w:tcPr>
            <w:tcW w:w="7963" w:type="dxa"/>
            <w:gridSpan w:val="3"/>
          </w:tcPr>
          <w:p w14:paraId="3B82E0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5.Работы, выполняемые в целях надлежащего содержания колонн и столбов многоквартирных домов</w:t>
            </w:r>
          </w:p>
        </w:tc>
        <w:tc>
          <w:tcPr>
            <w:tcW w:w="1890" w:type="dxa"/>
            <w:gridSpan w:val="2"/>
          </w:tcPr>
          <w:p w14:paraId="26F0C37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46E22BFA" w14:textId="77777777" w:rsidTr="00D53B0D">
        <w:tc>
          <w:tcPr>
            <w:tcW w:w="7963" w:type="dxa"/>
            <w:gridSpan w:val="3"/>
          </w:tcPr>
          <w:p w14:paraId="3FCDD1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6. Работы, выполняемые в целях надлежащего содержания балок(ригелей) перекрытий и покрытий многоквартирных домов</w:t>
            </w:r>
          </w:p>
        </w:tc>
        <w:tc>
          <w:tcPr>
            <w:tcW w:w="1890" w:type="dxa"/>
            <w:gridSpan w:val="2"/>
          </w:tcPr>
          <w:p w14:paraId="55E82B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2B0D3327" w14:textId="77777777" w:rsidTr="00D53B0D">
        <w:tc>
          <w:tcPr>
            <w:tcW w:w="9853" w:type="dxa"/>
            <w:gridSpan w:val="5"/>
          </w:tcPr>
          <w:p w14:paraId="6DBDF28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7. Работы, выполняемые в целях надлежащего содержания крыш многоквартирных домов  9052,43/2,38</w:t>
            </w:r>
          </w:p>
        </w:tc>
      </w:tr>
      <w:tr w:rsidR="00F87265" w:rsidRPr="00F87265" w14:paraId="56B0E3A2" w14:textId="77777777" w:rsidTr="00D53B0D">
        <w:trPr>
          <w:trHeight w:val="1656"/>
        </w:trPr>
        <w:tc>
          <w:tcPr>
            <w:tcW w:w="3855" w:type="dxa"/>
          </w:tcPr>
          <w:p w14:paraId="3470356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 водоотводящих устройств и водоприемных воронок внутреннего водостока</w:t>
            </w:r>
          </w:p>
        </w:tc>
        <w:tc>
          <w:tcPr>
            <w:tcW w:w="2554" w:type="dxa"/>
          </w:tcPr>
          <w:p w14:paraId="4FBDD9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151EEB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F3EDE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29FA459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tcPr>
          <w:p w14:paraId="014DA8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4311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71276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396,75</w:t>
            </w:r>
          </w:p>
        </w:tc>
        <w:tc>
          <w:tcPr>
            <w:tcW w:w="1890" w:type="dxa"/>
            <w:gridSpan w:val="2"/>
          </w:tcPr>
          <w:p w14:paraId="1A4B941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07D176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9F713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0,10</w:t>
            </w:r>
          </w:p>
        </w:tc>
      </w:tr>
      <w:tr w:rsidR="00F87265" w:rsidRPr="00F87265" w14:paraId="1D12C821" w14:textId="77777777" w:rsidTr="00D53B0D">
        <w:tc>
          <w:tcPr>
            <w:tcW w:w="3855" w:type="dxa"/>
          </w:tcPr>
          <w:p w14:paraId="5B19B00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при необходимости очистка кровли от скопления снега и наледи;</w:t>
            </w:r>
          </w:p>
        </w:tc>
        <w:tc>
          <w:tcPr>
            <w:tcW w:w="2554" w:type="dxa"/>
          </w:tcPr>
          <w:p w14:paraId="038368F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  раза в год</w:t>
            </w:r>
          </w:p>
        </w:tc>
        <w:tc>
          <w:tcPr>
            <w:tcW w:w="1554" w:type="dxa"/>
          </w:tcPr>
          <w:p w14:paraId="635DC24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4009,19</w:t>
            </w:r>
          </w:p>
        </w:tc>
        <w:tc>
          <w:tcPr>
            <w:tcW w:w="1890" w:type="dxa"/>
            <w:gridSpan w:val="2"/>
          </w:tcPr>
          <w:p w14:paraId="1EF44BF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1,05</w:t>
            </w:r>
          </w:p>
        </w:tc>
      </w:tr>
      <w:tr w:rsidR="00F87265" w:rsidRPr="00F87265" w14:paraId="70A3C842" w14:textId="77777777" w:rsidTr="00D53B0D">
        <w:tc>
          <w:tcPr>
            <w:tcW w:w="3855" w:type="dxa"/>
          </w:tcPr>
          <w:p w14:paraId="749450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2554" w:type="dxa"/>
          </w:tcPr>
          <w:p w14:paraId="78DF9AB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53FC61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4646,49</w:t>
            </w:r>
          </w:p>
        </w:tc>
        <w:tc>
          <w:tcPr>
            <w:tcW w:w="1890" w:type="dxa"/>
            <w:gridSpan w:val="2"/>
          </w:tcPr>
          <w:p w14:paraId="6A9EFE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1,22</w:t>
            </w:r>
          </w:p>
        </w:tc>
      </w:tr>
      <w:tr w:rsidR="00F87265" w:rsidRPr="00F87265" w14:paraId="6BDE4E0F" w14:textId="77777777" w:rsidTr="00D53B0D">
        <w:tc>
          <w:tcPr>
            <w:tcW w:w="9853" w:type="dxa"/>
            <w:gridSpan w:val="5"/>
          </w:tcPr>
          <w:p w14:paraId="56468EB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8. Работы, выполняемые в целях надлежащего содержания лестниц многоквартирных домов – 63,14/0,017</w:t>
            </w:r>
          </w:p>
        </w:tc>
      </w:tr>
      <w:tr w:rsidR="00F87265" w:rsidRPr="00F87265" w14:paraId="33796D11" w14:textId="77777777" w:rsidTr="00D53B0D">
        <w:trPr>
          <w:trHeight w:val="1932"/>
        </w:trPr>
        <w:tc>
          <w:tcPr>
            <w:tcW w:w="3855" w:type="dxa"/>
          </w:tcPr>
          <w:p w14:paraId="4A65832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прогибов несущих конструкций, нарушений крепления тетив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tc>
        <w:tc>
          <w:tcPr>
            <w:tcW w:w="2554" w:type="dxa"/>
          </w:tcPr>
          <w:p w14:paraId="3364F9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tcPr>
          <w:p w14:paraId="43BC2D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5173D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A9E0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2596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13EF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2,82</w:t>
            </w:r>
          </w:p>
        </w:tc>
        <w:tc>
          <w:tcPr>
            <w:tcW w:w="1890" w:type="dxa"/>
            <w:gridSpan w:val="2"/>
          </w:tcPr>
          <w:p w14:paraId="73D4251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A012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EE45C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6F850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F41341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0,0007</w:t>
            </w:r>
          </w:p>
        </w:tc>
      </w:tr>
      <w:tr w:rsidR="00F87265" w:rsidRPr="00F87265" w14:paraId="3C508EA2" w14:textId="77777777" w:rsidTr="00D53B0D">
        <w:tc>
          <w:tcPr>
            <w:tcW w:w="3855" w:type="dxa"/>
          </w:tcPr>
          <w:p w14:paraId="5459FC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1B4891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4A0C26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60,32</w:t>
            </w:r>
          </w:p>
        </w:tc>
        <w:tc>
          <w:tcPr>
            <w:tcW w:w="1890" w:type="dxa"/>
            <w:gridSpan w:val="2"/>
          </w:tcPr>
          <w:p w14:paraId="4F1D91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0,016</w:t>
            </w:r>
          </w:p>
        </w:tc>
      </w:tr>
      <w:tr w:rsidR="00F87265" w:rsidRPr="00F87265" w14:paraId="3E9F2B50" w14:textId="77777777" w:rsidTr="00D53B0D">
        <w:tc>
          <w:tcPr>
            <w:tcW w:w="9853" w:type="dxa"/>
            <w:gridSpan w:val="5"/>
          </w:tcPr>
          <w:p w14:paraId="797CAA5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9. Работы, выполняемые в целях надлежащего согдержания фасадов многоквартирных домов: работы не проводятся</w:t>
            </w:r>
          </w:p>
        </w:tc>
      </w:tr>
      <w:tr w:rsidR="00F87265" w:rsidRPr="00F87265" w14:paraId="640D4378" w14:textId="77777777" w:rsidTr="00D53B0D">
        <w:tc>
          <w:tcPr>
            <w:tcW w:w="9853" w:type="dxa"/>
            <w:gridSpan w:val="5"/>
          </w:tcPr>
          <w:p w14:paraId="7B4D6AF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10.Работы, выполняемые в целях надлежащего содержания перегородок в многоквартирных домах: 25,61/0,01</w:t>
            </w:r>
          </w:p>
        </w:tc>
      </w:tr>
      <w:tr w:rsidR="00F87265" w:rsidRPr="00F87265" w14:paraId="25E97909" w14:textId="77777777" w:rsidTr="00D53B0D">
        <w:tc>
          <w:tcPr>
            <w:tcW w:w="3855" w:type="dxa"/>
          </w:tcPr>
          <w:p w14:paraId="6BE2463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зыбкости, выпучивания, наличия трещин в теле перегородок и в местах сопряжения между собой и с капитальными стенами, перекрытиями, дверными коробками</w:t>
            </w:r>
          </w:p>
        </w:tc>
        <w:tc>
          <w:tcPr>
            <w:tcW w:w="2554" w:type="dxa"/>
          </w:tcPr>
          <w:p w14:paraId="62AC43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5A6AD9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25,61</w:t>
            </w:r>
          </w:p>
        </w:tc>
        <w:tc>
          <w:tcPr>
            <w:tcW w:w="1890" w:type="dxa"/>
            <w:gridSpan w:val="2"/>
          </w:tcPr>
          <w:p w14:paraId="665D574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0,007</w:t>
            </w:r>
          </w:p>
        </w:tc>
      </w:tr>
      <w:tr w:rsidR="00F87265" w:rsidRPr="00F87265" w14:paraId="6B90F6DF" w14:textId="77777777" w:rsidTr="00D53B0D">
        <w:tc>
          <w:tcPr>
            <w:tcW w:w="7963" w:type="dxa"/>
            <w:gridSpan w:val="3"/>
          </w:tcPr>
          <w:p w14:paraId="08D523F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11.Работы, выполняемые в целях надлежащего содержания внутренней отделки многоквартирных домов,-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90" w:type="dxa"/>
            <w:gridSpan w:val="2"/>
          </w:tcPr>
          <w:p w14:paraId="73D272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год/761,57/0,20</w:t>
            </w:r>
          </w:p>
        </w:tc>
      </w:tr>
      <w:tr w:rsidR="00F87265" w:rsidRPr="00F87265" w14:paraId="5E74CC14" w14:textId="77777777" w:rsidTr="00D53B0D">
        <w:tc>
          <w:tcPr>
            <w:tcW w:w="9853" w:type="dxa"/>
            <w:gridSpan w:val="5"/>
          </w:tcPr>
          <w:p w14:paraId="335BA92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12.Работы, выполняемые в целх надлежащего содержания полов помещений, относящихся к общему имуществу в многоквартирном доме:</w:t>
            </w:r>
          </w:p>
        </w:tc>
      </w:tr>
      <w:tr w:rsidR="00F87265" w:rsidRPr="00F87265" w14:paraId="228E5F6B" w14:textId="77777777" w:rsidTr="00D53B0D">
        <w:tc>
          <w:tcPr>
            <w:tcW w:w="3855" w:type="dxa"/>
          </w:tcPr>
          <w:p w14:paraId="41C5FA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633074C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54FCF3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274,21</w:t>
            </w:r>
          </w:p>
        </w:tc>
        <w:tc>
          <w:tcPr>
            <w:tcW w:w="1890" w:type="dxa"/>
            <w:gridSpan w:val="2"/>
          </w:tcPr>
          <w:p w14:paraId="07249C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0,07</w:t>
            </w:r>
          </w:p>
        </w:tc>
      </w:tr>
      <w:tr w:rsidR="00F87265" w:rsidRPr="00F87265" w14:paraId="59693377" w14:textId="77777777" w:rsidTr="00D53B0D">
        <w:tc>
          <w:tcPr>
            <w:tcW w:w="9853" w:type="dxa"/>
            <w:gridSpan w:val="5"/>
          </w:tcPr>
          <w:p w14:paraId="4AEF4CF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13.Работы, выполняемые в целях надлежащего содержания оконных и дверных заполнений помещений, относящихся к общему имуществу в многоквартирном доме:446,06/0,12</w:t>
            </w:r>
          </w:p>
        </w:tc>
      </w:tr>
      <w:tr w:rsidR="00F87265" w:rsidRPr="00F87265" w14:paraId="36A903EB" w14:textId="77777777" w:rsidTr="00D53B0D">
        <w:tc>
          <w:tcPr>
            <w:tcW w:w="3855" w:type="dxa"/>
          </w:tcPr>
          <w:p w14:paraId="33E846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2554" w:type="dxa"/>
          </w:tcPr>
          <w:p w14:paraId="70F305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61CF28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4,70</w:t>
            </w:r>
          </w:p>
        </w:tc>
        <w:tc>
          <w:tcPr>
            <w:tcW w:w="1890" w:type="dxa"/>
            <w:gridSpan w:val="2"/>
          </w:tcPr>
          <w:p w14:paraId="0F90877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w:t>
            </w:r>
          </w:p>
        </w:tc>
      </w:tr>
      <w:tr w:rsidR="00F87265" w:rsidRPr="00F87265" w14:paraId="2449161D" w14:textId="77777777" w:rsidTr="00D53B0D">
        <w:tc>
          <w:tcPr>
            <w:tcW w:w="3855" w:type="dxa"/>
          </w:tcPr>
          <w:p w14:paraId="0D0830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в отопительный период – незамедлительный ремонт. В остальных случаях разработка плана восстановительных работ( при необходимости), проведение восстановительных работ.</w:t>
            </w:r>
          </w:p>
        </w:tc>
        <w:tc>
          <w:tcPr>
            <w:tcW w:w="2554" w:type="dxa"/>
          </w:tcPr>
          <w:p w14:paraId="0E3D62C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6404510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441,36</w:t>
            </w:r>
          </w:p>
        </w:tc>
        <w:tc>
          <w:tcPr>
            <w:tcW w:w="1890" w:type="dxa"/>
            <w:gridSpan w:val="2"/>
          </w:tcPr>
          <w:p w14:paraId="14A54B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0,12</w:t>
            </w:r>
          </w:p>
        </w:tc>
      </w:tr>
      <w:tr w:rsidR="00F87265" w:rsidRPr="00F87265" w14:paraId="2F8427BE" w14:textId="77777777" w:rsidTr="00D53B0D">
        <w:tc>
          <w:tcPr>
            <w:tcW w:w="9853" w:type="dxa"/>
            <w:gridSpan w:val="5"/>
          </w:tcPr>
          <w:p w14:paraId="22E21C8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p w14:paraId="576CE6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w:t>
            </w:r>
            <w:r w:rsidRPr="00F87265">
              <w:rPr>
                <w:rFonts w:ascii="Times New Roman" w:eastAsia="Times New Roman" w:hAnsi="Times New Roman" w:cs="Times New Roman"/>
                <w:b/>
                <w:bCs/>
                <w:color w:val="22272F"/>
                <w:sz w:val="24"/>
                <w:szCs w:val="24"/>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p w14:paraId="07DFCB3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tc>
      </w:tr>
      <w:tr w:rsidR="00F87265" w:rsidRPr="00F87265" w14:paraId="149CD8C4" w14:textId="77777777" w:rsidTr="00D53B0D">
        <w:tc>
          <w:tcPr>
            <w:tcW w:w="7963" w:type="dxa"/>
            <w:gridSpan w:val="3"/>
          </w:tcPr>
          <w:p w14:paraId="7BF57C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14.Работы, выполняемые в целях надлежащего содержания мусоропроводов многоквартирных домов</w:t>
            </w:r>
          </w:p>
        </w:tc>
        <w:tc>
          <w:tcPr>
            <w:tcW w:w="1890" w:type="dxa"/>
            <w:gridSpan w:val="2"/>
          </w:tcPr>
          <w:p w14:paraId="13ADFBA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5E98BA44" w14:textId="77777777" w:rsidTr="00D53B0D">
        <w:tc>
          <w:tcPr>
            <w:tcW w:w="9853" w:type="dxa"/>
            <w:gridSpan w:val="5"/>
          </w:tcPr>
          <w:p w14:paraId="6034A48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15.Работы, выполняемые в целях надлежащего содержания систем вентиляции и дымоудаления многоквартирных домов:577,65/0,15</w:t>
            </w:r>
          </w:p>
        </w:tc>
      </w:tr>
      <w:tr w:rsidR="00F87265" w:rsidRPr="00F87265" w14:paraId="54FEE886" w14:textId="77777777" w:rsidTr="00D53B0D">
        <w:tc>
          <w:tcPr>
            <w:tcW w:w="3855" w:type="dxa"/>
          </w:tcPr>
          <w:p w14:paraId="242E99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устранение неплотностей в вентиляционных каналах и шахтах, устранение засоров в каналах</w:t>
            </w:r>
          </w:p>
        </w:tc>
        <w:tc>
          <w:tcPr>
            <w:tcW w:w="2554" w:type="dxa"/>
          </w:tcPr>
          <w:p w14:paraId="2ACDF6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A87C70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577,65</w:t>
            </w:r>
          </w:p>
        </w:tc>
        <w:tc>
          <w:tcPr>
            <w:tcW w:w="1890" w:type="dxa"/>
            <w:gridSpan w:val="2"/>
          </w:tcPr>
          <w:p w14:paraId="05EC4A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0,15</w:t>
            </w:r>
          </w:p>
        </w:tc>
      </w:tr>
      <w:tr w:rsidR="00F87265" w:rsidRPr="00F87265" w14:paraId="634DEBA7" w14:textId="77777777" w:rsidTr="00D53B0D">
        <w:tc>
          <w:tcPr>
            <w:tcW w:w="7963" w:type="dxa"/>
            <w:gridSpan w:val="3"/>
          </w:tcPr>
          <w:p w14:paraId="522B4A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16.Работы, выполняемые в целях надлежащего содержания печей, каминов и очагов в многоквартирных домах</w:t>
            </w:r>
          </w:p>
        </w:tc>
        <w:tc>
          <w:tcPr>
            <w:tcW w:w="1890" w:type="dxa"/>
            <w:gridSpan w:val="2"/>
          </w:tcPr>
          <w:p w14:paraId="61C87C1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177593A0" w14:textId="77777777" w:rsidTr="00D53B0D">
        <w:tc>
          <w:tcPr>
            <w:tcW w:w="7963" w:type="dxa"/>
            <w:gridSpan w:val="3"/>
          </w:tcPr>
          <w:p w14:paraId="3F56495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17.Работы, выполняемые в целях надлежащего содержания индивидуальных тепловых пунктов и водоподкачек в многоквартирных домах</w:t>
            </w:r>
          </w:p>
        </w:tc>
        <w:tc>
          <w:tcPr>
            <w:tcW w:w="1890" w:type="dxa"/>
            <w:gridSpan w:val="2"/>
          </w:tcPr>
          <w:p w14:paraId="6C47BEF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4ED9AB2B" w14:textId="77777777" w:rsidTr="00D53B0D">
        <w:tc>
          <w:tcPr>
            <w:tcW w:w="9853" w:type="dxa"/>
            <w:gridSpan w:val="5"/>
          </w:tcPr>
          <w:p w14:paraId="14AD13B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18.Общие работы, выполняемые для надлежащего содержания систем водоснабжения (холодного и горячего), отопления и водоотведения в многоквартирных домах: работы не производятся</w:t>
            </w:r>
          </w:p>
        </w:tc>
      </w:tr>
      <w:tr w:rsidR="00F87265" w:rsidRPr="00F87265" w14:paraId="0101302E" w14:textId="77777777" w:rsidTr="00D53B0D">
        <w:tc>
          <w:tcPr>
            <w:tcW w:w="9853" w:type="dxa"/>
            <w:gridSpan w:val="5"/>
          </w:tcPr>
          <w:p w14:paraId="0F88751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19.Работы, выполняемые в целях надлежащего содержания систем теплоснабжения (отопления) в многоквартирных домах: работы не производятся</w:t>
            </w:r>
          </w:p>
        </w:tc>
      </w:tr>
      <w:tr w:rsidR="00F87265" w:rsidRPr="00F87265" w14:paraId="5299FCB3" w14:textId="77777777" w:rsidTr="00D53B0D">
        <w:tc>
          <w:tcPr>
            <w:tcW w:w="9853" w:type="dxa"/>
            <w:gridSpan w:val="5"/>
          </w:tcPr>
          <w:p w14:paraId="25A1FE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20.Работы, выполняемые в целях надлежащего содержания электрооборудования, радио- и телекоммуникационного оборудования в многоквартирном доме:1743,16/0,46</w:t>
            </w:r>
          </w:p>
        </w:tc>
      </w:tr>
      <w:tr w:rsidR="00F87265" w:rsidRPr="00F87265" w14:paraId="584E0B2B" w14:textId="77777777" w:rsidTr="00D53B0D">
        <w:tc>
          <w:tcPr>
            <w:tcW w:w="3855" w:type="dxa"/>
          </w:tcPr>
          <w:p w14:paraId="788034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2554" w:type="dxa"/>
          </w:tcPr>
          <w:p w14:paraId="697B852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42AFD1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312,50</w:t>
            </w:r>
          </w:p>
        </w:tc>
        <w:tc>
          <w:tcPr>
            <w:tcW w:w="1890" w:type="dxa"/>
            <w:gridSpan w:val="2"/>
          </w:tcPr>
          <w:p w14:paraId="6E128A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0,08</w:t>
            </w:r>
          </w:p>
        </w:tc>
      </w:tr>
      <w:tr w:rsidR="00F87265" w:rsidRPr="00F87265" w14:paraId="1D171C13" w14:textId="77777777" w:rsidTr="00D53B0D">
        <w:tc>
          <w:tcPr>
            <w:tcW w:w="3855" w:type="dxa"/>
          </w:tcPr>
          <w:p w14:paraId="450F55B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обеспечение работоспособности устройств защитного отключения;</w:t>
            </w:r>
          </w:p>
        </w:tc>
        <w:tc>
          <w:tcPr>
            <w:tcW w:w="2554" w:type="dxa"/>
            <w:vMerge w:val="restart"/>
          </w:tcPr>
          <w:p w14:paraId="78578F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21B2D1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79EDE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4C6A4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 раз в год</w:t>
            </w:r>
          </w:p>
        </w:tc>
        <w:tc>
          <w:tcPr>
            <w:tcW w:w="1554" w:type="dxa"/>
            <w:vMerge w:val="restart"/>
          </w:tcPr>
          <w:p w14:paraId="73982A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99D4E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B88B0D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5F571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1430,65</w:t>
            </w:r>
          </w:p>
        </w:tc>
        <w:tc>
          <w:tcPr>
            <w:tcW w:w="1890" w:type="dxa"/>
            <w:gridSpan w:val="2"/>
            <w:vMerge w:val="restart"/>
          </w:tcPr>
          <w:p w14:paraId="340AD24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E31D1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83732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8A640F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0,38</w:t>
            </w:r>
          </w:p>
        </w:tc>
      </w:tr>
      <w:tr w:rsidR="00F87265" w:rsidRPr="00F87265" w14:paraId="4F592A69" w14:textId="77777777" w:rsidTr="00D53B0D">
        <w:tc>
          <w:tcPr>
            <w:tcW w:w="3855" w:type="dxa"/>
          </w:tcPr>
          <w:p w14:paraId="1A9CBE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ремонт силовых и осветительных установок, внутридомовых электросетей, очистка клемм и соединений в групповых щитках и распределительных шкафах, наладка электрооборудования;</w:t>
            </w:r>
          </w:p>
        </w:tc>
        <w:tc>
          <w:tcPr>
            <w:tcW w:w="2554" w:type="dxa"/>
            <w:vMerge/>
          </w:tcPr>
          <w:p w14:paraId="0A40289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5A6105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714AD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14174637" w14:textId="77777777" w:rsidTr="00D53B0D">
        <w:tc>
          <w:tcPr>
            <w:tcW w:w="7963" w:type="dxa"/>
            <w:gridSpan w:val="3"/>
          </w:tcPr>
          <w:p w14:paraId="2ABCCB53"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21.Работы, выполняемые в целях надлежащего содержания систем внутридомового газового оборудования в многоквартирном доме</w:t>
            </w:r>
          </w:p>
        </w:tc>
        <w:tc>
          <w:tcPr>
            <w:tcW w:w="1890" w:type="dxa"/>
            <w:gridSpan w:val="2"/>
          </w:tcPr>
          <w:p w14:paraId="27D0E61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1A92CE1E" w14:textId="77777777" w:rsidTr="00D53B0D">
        <w:trPr>
          <w:trHeight w:val="470"/>
        </w:trPr>
        <w:tc>
          <w:tcPr>
            <w:tcW w:w="7963" w:type="dxa"/>
            <w:gridSpan w:val="3"/>
          </w:tcPr>
          <w:p w14:paraId="5BED6141"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22.Работы, выполняемые в целях надлежащего содержания и ремонта лифта(лифтов) в многоквартирном доме</w:t>
            </w:r>
          </w:p>
        </w:tc>
        <w:tc>
          <w:tcPr>
            <w:tcW w:w="1890" w:type="dxa"/>
            <w:gridSpan w:val="2"/>
          </w:tcPr>
          <w:p w14:paraId="3CB8DA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EBB8112" w14:textId="77777777" w:rsidTr="00D53B0D">
        <w:tc>
          <w:tcPr>
            <w:tcW w:w="9853" w:type="dxa"/>
            <w:gridSpan w:val="5"/>
          </w:tcPr>
          <w:p w14:paraId="0CFA05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III</w:t>
            </w:r>
            <w:r w:rsidRPr="00F87265">
              <w:rPr>
                <w:rFonts w:ascii="Times New Roman" w:eastAsia="Times New Roman" w:hAnsi="Times New Roman" w:cs="Times New Roman"/>
                <w:b/>
                <w:bCs/>
                <w:color w:val="22272F"/>
                <w:sz w:val="24"/>
                <w:szCs w:val="24"/>
              </w:rPr>
              <w:t>. Работы и услуги по содержанию иного общего имущества в многоквартирном доме</w:t>
            </w:r>
          </w:p>
        </w:tc>
      </w:tr>
      <w:tr w:rsidR="00F87265" w:rsidRPr="00F87265" w14:paraId="614B6E87" w14:textId="77777777" w:rsidTr="00D53B0D">
        <w:tc>
          <w:tcPr>
            <w:tcW w:w="9853" w:type="dxa"/>
            <w:gridSpan w:val="5"/>
          </w:tcPr>
          <w:p w14:paraId="2A53861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23</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
                <w:bCs/>
                <w:color w:val="22272F"/>
                <w:sz w:val="24"/>
                <w:szCs w:val="24"/>
              </w:rPr>
              <w:t>Работы по содержанию помещений, входящих в состав общего имущества в многоквартирном доме: 1433,24/0,38</w:t>
            </w:r>
          </w:p>
        </w:tc>
      </w:tr>
      <w:tr w:rsidR="00F87265" w:rsidRPr="00F87265" w14:paraId="53D423B0" w14:textId="77777777" w:rsidTr="00D53B0D">
        <w:tc>
          <w:tcPr>
            <w:tcW w:w="3855" w:type="dxa"/>
          </w:tcPr>
          <w:p w14:paraId="25DC12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сухая и влажная уборка тамбуров, холлов, коридоров, лестничых площадок и маршей </w:t>
            </w:r>
          </w:p>
        </w:tc>
        <w:tc>
          <w:tcPr>
            <w:tcW w:w="2554" w:type="dxa"/>
          </w:tcPr>
          <w:p w14:paraId="06CDE3F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раза в неделю</w:t>
            </w:r>
          </w:p>
        </w:tc>
        <w:tc>
          <w:tcPr>
            <w:tcW w:w="1554" w:type="dxa"/>
          </w:tcPr>
          <w:p w14:paraId="23AE349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1217,06</w:t>
            </w:r>
          </w:p>
        </w:tc>
        <w:tc>
          <w:tcPr>
            <w:tcW w:w="1890" w:type="dxa"/>
            <w:gridSpan w:val="2"/>
          </w:tcPr>
          <w:p w14:paraId="6D2587B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0,32</w:t>
            </w:r>
          </w:p>
        </w:tc>
      </w:tr>
      <w:tr w:rsidR="00F87265" w:rsidRPr="00F87265" w14:paraId="4E5BFAA2" w14:textId="77777777" w:rsidTr="00D53B0D">
        <w:tc>
          <w:tcPr>
            <w:tcW w:w="3855" w:type="dxa"/>
          </w:tcPr>
          <w:p w14:paraId="0C69F7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влажная протирка подоконников, полотен дверей</w:t>
            </w:r>
          </w:p>
        </w:tc>
        <w:tc>
          <w:tcPr>
            <w:tcW w:w="2554" w:type="dxa"/>
          </w:tcPr>
          <w:p w14:paraId="5843C89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3B72EA8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40,11</w:t>
            </w:r>
          </w:p>
        </w:tc>
        <w:tc>
          <w:tcPr>
            <w:tcW w:w="1890" w:type="dxa"/>
            <w:gridSpan w:val="2"/>
          </w:tcPr>
          <w:p w14:paraId="429AF9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0,011</w:t>
            </w:r>
          </w:p>
        </w:tc>
      </w:tr>
      <w:tr w:rsidR="00F87265" w:rsidRPr="00F87265" w14:paraId="352A57AE" w14:textId="77777777" w:rsidTr="00D53B0D">
        <w:tc>
          <w:tcPr>
            <w:tcW w:w="3855" w:type="dxa"/>
          </w:tcPr>
          <w:p w14:paraId="39AB010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мытье окон;</w:t>
            </w:r>
          </w:p>
        </w:tc>
        <w:tc>
          <w:tcPr>
            <w:tcW w:w="2554" w:type="dxa"/>
          </w:tcPr>
          <w:p w14:paraId="7052494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1FD1C7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176,06</w:t>
            </w:r>
          </w:p>
        </w:tc>
        <w:tc>
          <w:tcPr>
            <w:tcW w:w="1890" w:type="dxa"/>
            <w:gridSpan w:val="2"/>
          </w:tcPr>
          <w:p w14:paraId="4DF117C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0,05</w:t>
            </w:r>
          </w:p>
        </w:tc>
      </w:tr>
      <w:tr w:rsidR="00F87265" w:rsidRPr="00F87265" w14:paraId="2924E909" w14:textId="77777777" w:rsidTr="00D53B0D">
        <w:tc>
          <w:tcPr>
            <w:tcW w:w="9853" w:type="dxa"/>
            <w:gridSpan w:val="5"/>
          </w:tcPr>
          <w:p w14:paraId="34728A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24.Работы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дома(далее - придомовая территория), в холодный период года; 14334,65/3,76</w:t>
            </w:r>
          </w:p>
        </w:tc>
      </w:tr>
      <w:tr w:rsidR="00F87265" w:rsidRPr="00F87265" w14:paraId="39E56F02" w14:textId="77777777" w:rsidTr="00D53B0D">
        <w:tc>
          <w:tcPr>
            <w:tcW w:w="3855" w:type="dxa"/>
          </w:tcPr>
          <w:p w14:paraId="080CB9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крышек люков колодцев и пожарных гидрантов от снега и льда толщиной слоя свыше 5 см;</w:t>
            </w:r>
          </w:p>
        </w:tc>
        <w:tc>
          <w:tcPr>
            <w:tcW w:w="2554" w:type="dxa"/>
            <w:vMerge w:val="restart"/>
          </w:tcPr>
          <w:p w14:paraId="6B2B312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087B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78640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6C45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80 раз в год</w:t>
            </w:r>
          </w:p>
        </w:tc>
        <w:tc>
          <w:tcPr>
            <w:tcW w:w="1554" w:type="dxa"/>
            <w:vMerge w:val="restart"/>
          </w:tcPr>
          <w:p w14:paraId="28B233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7645D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06166F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B7939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11358,73</w:t>
            </w:r>
          </w:p>
        </w:tc>
        <w:tc>
          <w:tcPr>
            <w:tcW w:w="1890" w:type="dxa"/>
            <w:gridSpan w:val="2"/>
            <w:vMerge w:val="restart"/>
          </w:tcPr>
          <w:p w14:paraId="64A669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F2BB0D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A2D176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EE7B3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2,98</w:t>
            </w:r>
          </w:p>
        </w:tc>
      </w:tr>
      <w:tr w:rsidR="00F87265" w:rsidRPr="00F87265" w14:paraId="5EE45282" w14:textId="77777777" w:rsidTr="00D53B0D">
        <w:tc>
          <w:tcPr>
            <w:tcW w:w="3855" w:type="dxa"/>
          </w:tcPr>
          <w:p w14:paraId="31E0742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сдвигание свежевыпавшего снега и очистка придомовой территории от снега и льда при наличии колейности свыше 5 см;</w:t>
            </w:r>
          </w:p>
        </w:tc>
        <w:tc>
          <w:tcPr>
            <w:tcW w:w="2554" w:type="dxa"/>
            <w:vMerge/>
          </w:tcPr>
          <w:p w14:paraId="0AD58AA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3D35449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3F9554D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54819675" w14:textId="77777777" w:rsidTr="00D53B0D">
        <w:tc>
          <w:tcPr>
            <w:tcW w:w="3855" w:type="dxa"/>
          </w:tcPr>
          <w:p w14:paraId="783E2A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снега наносного происхождения(или подметание такой территории, свободной от снежного покрова)</w:t>
            </w:r>
          </w:p>
        </w:tc>
        <w:tc>
          <w:tcPr>
            <w:tcW w:w="2554" w:type="dxa"/>
            <w:vMerge w:val="restart"/>
          </w:tcPr>
          <w:p w14:paraId="0403AC4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F542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B14CF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857B0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 раз в год</w:t>
            </w:r>
          </w:p>
        </w:tc>
        <w:tc>
          <w:tcPr>
            <w:tcW w:w="1554" w:type="dxa"/>
            <w:vMerge w:val="restart"/>
          </w:tcPr>
          <w:p w14:paraId="370D12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B7B10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B41A2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003201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2129,76</w:t>
            </w:r>
          </w:p>
        </w:tc>
        <w:tc>
          <w:tcPr>
            <w:tcW w:w="1890" w:type="dxa"/>
            <w:gridSpan w:val="2"/>
            <w:vMerge w:val="restart"/>
          </w:tcPr>
          <w:p w14:paraId="42F444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F459B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C2351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1F950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0,56</w:t>
            </w:r>
          </w:p>
        </w:tc>
      </w:tr>
      <w:tr w:rsidR="00F87265" w:rsidRPr="00F87265" w14:paraId="50147F72" w14:textId="77777777" w:rsidTr="00D53B0D">
        <w:tc>
          <w:tcPr>
            <w:tcW w:w="3855" w:type="dxa"/>
          </w:tcPr>
          <w:p w14:paraId="0A75F12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w:t>
            </w:r>
          </w:p>
        </w:tc>
        <w:tc>
          <w:tcPr>
            <w:tcW w:w="2554" w:type="dxa"/>
            <w:vMerge/>
          </w:tcPr>
          <w:p w14:paraId="69B05BA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2DB9C9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4B7E872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5C639E12" w14:textId="77777777" w:rsidTr="00D53B0D">
        <w:tc>
          <w:tcPr>
            <w:tcW w:w="3855" w:type="dxa"/>
          </w:tcPr>
          <w:p w14:paraId="3D6A17C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наледи и льда.</w:t>
            </w:r>
          </w:p>
        </w:tc>
        <w:tc>
          <w:tcPr>
            <w:tcW w:w="2554" w:type="dxa"/>
          </w:tcPr>
          <w:p w14:paraId="2A1FCF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 раз в год</w:t>
            </w:r>
          </w:p>
        </w:tc>
        <w:tc>
          <w:tcPr>
            <w:tcW w:w="1554" w:type="dxa"/>
          </w:tcPr>
          <w:p w14:paraId="21707AD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846,16</w:t>
            </w:r>
          </w:p>
        </w:tc>
        <w:tc>
          <w:tcPr>
            <w:tcW w:w="1890" w:type="dxa"/>
            <w:gridSpan w:val="2"/>
          </w:tcPr>
          <w:p w14:paraId="73248D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0,22</w:t>
            </w:r>
          </w:p>
        </w:tc>
      </w:tr>
      <w:tr w:rsidR="00F87265" w:rsidRPr="00F87265" w14:paraId="35CB0BE5" w14:textId="77777777" w:rsidTr="00D53B0D">
        <w:tc>
          <w:tcPr>
            <w:tcW w:w="9853" w:type="dxa"/>
            <w:gridSpan w:val="5"/>
          </w:tcPr>
          <w:p w14:paraId="74B3EE5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25.Работы по содержанию придомовой территории в теплый период года:1665,53/0,44</w:t>
            </w:r>
          </w:p>
        </w:tc>
      </w:tr>
      <w:tr w:rsidR="00F87265" w:rsidRPr="00F87265" w14:paraId="51649374" w14:textId="77777777" w:rsidTr="00D53B0D">
        <w:tc>
          <w:tcPr>
            <w:tcW w:w="3855" w:type="dxa"/>
          </w:tcPr>
          <w:p w14:paraId="499421F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подметание и уборка придомовой территории;</w:t>
            </w:r>
          </w:p>
        </w:tc>
        <w:tc>
          <w:tcPr>
            <w:tcW w:w="2554" w:type="dxa"/>
            <w:vMerge w:val="restart"/>
          </w:tcPr>
          <w:p w14:paraId="52E6D4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C74C8F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74E77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w:t>
            </w:r>
          </w:p>
        </w:tc>
        <w:tc>
          <w:tcPr>
            <w:tcW w:w="1554" w:type="dxa"/>
            <w:vMerge w:val="restart"/>
          </w:tcPr>
          <w:p w14:paraId="0858FB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8B0848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6D8925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1665,53</w:t>
            </w:r>
          </w:p>
        </w:tc>
        <w:tc>
          <w:tcPr>
            <w:tcW w:w="1890" w:type="dxa"/>
            <w:gridSpan w:val="2"/>
            <w:vMerge w:val="restart"/>
          </w:tcPr>
          <w:p w14:paraId="3D7324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547014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00957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0,44</w:t>
            </w:r>
          </w:p>
        </w:tc>
      </w:tr>
      <w:tr w:rsidR="00F87265" w:rsidRPr="00F87265" w14:paraId="284A42EE" w14:textId="77777777" w:rsidTr="00D53B0D">
        <w:tc>
          <w:tcPr>
            <w:tcW w:w="3855" w:type="dxa"/>
          </w:tcPr>
          <w:p w14:paraId="1A79B03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 очистка металлической решетки и приямка</w:t>
            </w:r>
          </w:p>
        </w:tc>
        <w:tc>
          <w:tcPr>
            <w:tcW w:w="2554" w:type="dxa"/>
            <w:vMerge/>
          </w:tcPr>
          <w:p w14:paraId="496B11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2B9D09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4285F6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258C9063" w14:textId="77777777" w:rsidTr="00D53B0D">
        <w:tc>
          <w:tcPr>
            <w:tcW w:w="7963" w:type="dxa"/>
            <w:gridSpan w:val="3"/>
          </w:tcPr>
          <w:p w14:paraId="43F66D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26.Работы по обеспечению вывоза, в том числе откачке, жидких бытовых отходов:</w:t>
            </w:r>
          </w:p>
        </w:tc>
        <w:tc>
          <w:tcPr>
            <w:tcW w:w="1890" w:type="dxa"/>
            <w:gridSpan w:val="2"/>
          </w:tcPr>
          <w:p w14:paraId="5FDFBE1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3F495162" w14:textId="77777777" w:rsidTr="00D53B0D">
        <w:tc>
          <w:tcPr>
            <w:tcW w:w="9853" w:type="dxa"/>
            <w:gridSpan w:val="5"/>
          </w:tcPr>
          <w:p w14:paraId="1C8BEE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26.1. Работы по содержанию мест накопления твердых коммунальных отходов:</w:t>
            </w:r>
          </w:p>
        </w:tc>
      </w:tr>
      <w:tr w:rsidR="00F87265" w:rsidRPr="00F87265" w14:paraId="7829B1B6" w14:textId="77777777" w:rsidTr="00D53B0D">
        <w:tc>
          <w:tcPr>
            <w:tcW w:w="7963" w:type="dxa"/>
            <w:gridSpan w:val="3"/>
          </w:tcPr>
          <w:p w14:paraId="7AC3EE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организация и содержание мест накопления твердых коммунальных отходов, включая обслуживание и очистку мусоропроводов, мусороприемных камер, контейнерных площадок;</w:t>
            </w:r>
          </w:p>
        </w:tc>
        <w:tc>
          <w:tcPr>
            <w:tcW w:w="1890" w:type="dxa"/>
            <w:gridSpan w:val="2"/>
          </w:tcPr>
          <w:p w14:paraId="49AFCBC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12840259" w14:textId="77777777" w:rsidTr="00D53B0D">
        <w:tc>
          <w:tcPr>
            <w:tcW w:w="7963" w:type="dxa"/>
            <w:gridSpan w:val="3"/>
          </w:tcPr>
          <w:p w14:paraId="72938F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организация сбора отходов </w:t>
            </w:r>
            <w:r w:rsidRPr="00F87265">
              <w:rPr>
                <w:rFonts w:ascii="Times New Roman" w:eastAsia="Times New Roman" w:hAnsi="Times New Roman" w:cs="Times New Roman"/>
                <w:bCs/>
                <w:color w:val="22272F"/>
                <w:sz w:val="24"/>
                <w:szCs w:val="24"/>
                <w:lang w:val="en-US"/>
              </w:rPr>
              <w:t>I</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Cs/>
                <w:color w:val="22272F"/>
                <w:sz w:val="24"/>
                <w:szCs w:val="24"/>
                <w:lang w:val="en-US"/>
              </w:rPr>
              <w:t>IV</w:t>
            </w:r>
            <w:r w:rsidRPr="00F87265">
              <w:rPr>
                <w:rFonts w:ascii="Times New Roman" w:eastAsia="Times New Roman" w:hAnsi="Times New Roman" w:cs="Times New Roman"/>
                <w:bCs/>
                <w:color w:val="22272F"/>
                <w:sz w:val="24"/>
                <w:szCs w:val="24"/>
              </w:rPr>
              <w:t xml:space="preserve"> классов опасности (отработанных ртутьсодержащих ламп и др.) и их передача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tc>
        <w:tc>
          <w:tcPr>
            <w:tcW w:w="1890" w:type="dxa"/>
            <w:gridSpan w:val="2"/>
          </w:tcPr>
          <w:p w14:paraId="21E9699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393B8058" w14:textId="77777777" w:rsidTr="00D53B0D">
        <w:tc>
          <w:tcPr>
            <w:tcW w:w="7963" w:type="dxa"/>
            <w:gridSpan w:val="3"/>
          </w:tcPr>
          <w:p w14:paraId="6D5AD0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27.Работы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c>
          <w:tcPr>
            <w:tcW w:w="1890" w:type="dxa"/>
            <w:gridSpan w:val="2"/>
          </w:tcPr>
          <w:p w14:paraId="500DB7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712389DB" w14:textId="77777777" w:rsidTr="00D53B0D">
        <w:tc>
          <w:tcPr>
            <w:tcW w:w="7963" w:type="dxa"/>
            <w:gridSpan w:val="3"/>
          </w:tcPr>
          <w:p w14:paraId="3AB77A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28.Обеспечение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890" w:type="dxa"/>
            <w:gridSpan w:val="2"/>
          </w:tcPr>
          <w:p w14:paraId="2BD0172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постоянно</w:t>
            </w:r>
          </w:p>
          <w:p w14:paraId="69154C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1025,85/0,27</w:t>
            </w:r>
          </w:p>
        </w:tc>
      </w:tr>
      <w:tr w:rsidR="00F87265" w:rsidRPr="00F87265" w14:paraId="22284CF2" w14:textId="77777777" w:rsidTr="00D53B0D">
        <w:tc>
          <w:tcPr>
            <w:tcW w:w="7963" w:type="dxa"/>
            <w:gridSpan w:val="3"/>
          </w:tcPr>
          <w:p w14:paraId="7B6C96D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29.Проверка состояния и при необходимости выполнения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tc>
        <w:tc>
          <w:tcPr>
            <w:tcW w:w="1890" w:type="dxa"/>
            <w:gridSpan w:val="2"/>
          </w:tcPr>
          <w:p w14:paraId="0FE3686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2CF3A8AF" w14:textId="77777777" w:rsidTr="00D53B0D">
        <w:tc>
          <w:tcPr>
            <w:tcW w:w="7963" w:type="dxa"/>
            <w:gridSpan w:val="3"/>
          </w:tcPr>
          <w:p w14:paraId="7F1CB57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ИТОГО</w:t>
            </w:r>
          </w:p>
        </w:tc>
        <w:tc>
          <w:tcPr>
            <w:tcW w:w="945" w:type="dxa"/>
          </w:tcPr>
          <w:p w14:paraId="0B6B1A2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31634</w:t>
            </w:r>
          </w:p>
        </w:tc>
        <w:tc>
          <w:tcPr>
            <w:tcW w:w="945" w:type="dxa"/>
          </w:tcPr>
          <w:p w14:paraId="26D74E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8,31</w:t>
            </w:r>
          </w:p>
        </w:tc>
      </w:tr>
    </w:tbl>
    <w:p w14:paraId="1A9B1220"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4A131337" w14:textId="77777777" w:rsidR="00F87265" w:rsidRDefault="00F87265" w:rsidP="0001303F">
      <w:pPr>
        <w:spacing w:after="0"/>
        <w:rPr>
          <w:rFonts w:ascii="Times New Roman" w:hAnsi="Times New Roman" w:cs="Times New Roman"/>
          <w:sz w:val="28"/>
          <w:szCs w:val="28"/>
        </w:rPr>
      </w:pPr>
    </w:p>
    <w:p w14:paraId="58D50AA8" w14:textId="77777777" w:rsidR="00F87265" w:rsidRDefault="00F87265" w:rsidP="0001303F">
      <w:pPr>
        <w:spacing w:after="0"/>
        <w:rPr>
          <w:rFonts w:ascii="Times New Roman" w:hAnsi="Times New Roman" w:cs="Times New Roman"/>
          <w:sz w:val="28"/>
          <w:szCs w:val="28"/>
        </w:rPr>
      </w:pPr>
    </w:p>
    <w:p w14:paraId="0006BB88" w14:textId="77777777" w:rsidR="00F87265" w:rsidRDefault="00F87265" w:rsidP="0001303F">
      <w:pPr>
        <w:spacing w:after="0"/>
        <w:rPr>
          <w:rFonts w:ascii="Times New Roman" w:hAnsi="Times New Roman" w:cs="Times New Roman"/>
          <w:sz w:val="28"/>
          <w:szCs w:val="28"/>
        </w:rPr>
      </w:pPr>
    </w:p>
    <w:p w14:paraId="1D55047C" w14:textId="77777777" w:rsidR="00F87265" w:rsidRDefault="00F87265" w:rsidP="0001303F">
      <w:pPr>
        <w:spacing w:after="0"/>
        <w:rPr>
          <w:rFonts w:ascii="Times New Roman" w:hAnsi="Times New Roman" w:cs="Times New Roman"/>
          <w:sz w:val="28"/>
          <w:szCs w:val="28"/>
        </w:rPr>
      </w:pPr>
    </w:p>
    <w:p w14:paraId="6199C5BD" w14:textId="77777777" w:rsidR="00F87265" w:rsidRDefault="00F87265" w:rsidP="0001303F">
      <w:pPr>
        <w:spacing w:after="0"/>
        <w:rPr>
          <w:rFonts w:ascii="Times New Roman" w:hAnsi="Times New Roman" w:cs="Times New Roman"/>
          <w:sz w:val="28"/>
          <w:szCs w:val="28"/>
        </w:rPr>
      </w:pPr>
    </w:p>
    <w:p w14:paraId="6343D014" w14:textId="77777777" w:rsidR="00F87265" w:rsidRDefault="00F87265" w:rsidP="0001303F">
      <w:pPr>
        <w:spacing w:after="0"/>
        <w:rPr>
          <w:rFonts w:ascii="Times New Roman" w:hAnsi="Times New Roman" w:cs="Times New Roman"/>
          <w:sz w:val="28"/>
          <w:szCs w:val="28"/>
        </w:rPr>
      </w:pPr>
    </w:p>
    <w:p w14:paraId="3B92891A" w14:textId="77777777" w:rsidR="00F87265" w:rsidRDefault="00F87265" w:rsidP="0001303F">
      <w:pPr>
        <w:spacing w:after="0"/>
        <w:rPr>
          <w:rFonts w:ascii="Times New Roman" w:hAnsi="Times New Roman" w:cs="Times New Roman"/>
          <w:sz w:val="28"/>
          <w:szCs w:val="28"/>
        </w:rPr>
      </w:pPr>
    </w:p>
    <w:p w14:paraId="7FA26B41" w14:textId="77777777" w:rsidR="00F87265" w:rsidRDefault="00F87265" w:rsidP="0001303F">
      <w:pPr>
        <w:spacing w:after="0"/>
        <w:rPr>
          <w:rFonts w:ascii="Times New Roman" w:hAnsi="Times New Roman" w:cs="Times New Roman"/>
          <w:sz w:val="28"/>
          <w:szCs w:val="28"/>
        </w:rPr>
      </w:pPr>
    </w:p>
    <w:p w14:paraId="14F9A164" w14:textId="77777777" w:rsidR="00F87265" w:rsidRDefault="00F87265" w:rsidP="0001303F">
      <w:pPr>
        <w:spacing w:after="0"/>
        <w:rPr>
          <w:rFonts w:ascii="Times New Roman" w:hAnsi="Times New Roman" w:cs="Times New Roman"/>
          <w:sz w:val="28"/>
          <w:szCs w:val="28"/>
        </w:rPr>
      </w:pPr>
    </w:p>
    <w:p w14:paraId="47B127B5" w14:textId="77777777" w:rsidR="00F87265" w:rsidRDefault="00F87265" w:rsidP="0001303F">
      <w:pPr>
        <w:spacing w:after="0"/>
        <w:rPr>
          <w:rFonts w:ascii="Times New Roman" w:hAnsi="Times New Roman" w:cs="Times New Roman"/>
          <w:sz w:val="28"/>
          <w:szCs w:val="28"/>
        </w:rPr>
      </w:pPr>
    </w:p>
    <w:p w14:paraId="724D354D"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2.6</w:t>
      </w:r>
    </w:p>
    <w:p w14:paraId="1702B00E"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 Правилам проведения органом местного</w:t>
      </w:r>
    </w:p>
    <w:p w14:paraId="5D28BDE9"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самоуправления открытого конкурса по</w:t>
      </w:r>
    </w:p>
    <w:p w14:paraId="7F0A6FA7"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отбору управляющей организации для</w:t>
      </w:r>
    </w:p>
    <w:p w14:paraId="4E6A5BF8"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управления многоквартирным домом</w:t>
      </w:r>
    </w:p>
    <w:p w14:paraId="61570E2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87265" w:rsidRPr="00F87265" w14:paraId="36331534" w14:textId="77777777" w:rsidTr="00D53B0D">
        <w:trPr>
          <w:jc w:val="center"/>
        </w:trPr>
        <w:tc>
          <w:tcPr>
            <w:tcW w:w="10207" w:type="dxa"/>
            <w:tcBorders>
              <w:left w:val="single" w:sz="24" w:space="0" w:color="CED3F1"/>
              <w:right w:val="single" w:sz="24" w:space="0" w:color="F4F3F8"/>
            </w:tcBorders>
            <w:shd w:val="clear" w:color="auto" w:fill="F4F3F8"/>
          </w:tcPr>
          <w:p w14:paraId="63C634C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Список изменяющих документов</w:t>
            </w:r>
          </w:p>
          <w:p w14:paraId="45E3648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 ред. Постановлений Правительства РФ от 03.04.2013 </w:t>
            </w:r>
            <w:hyperlink r:id="rId57" w:tooltip="Постановление Правительства РФ от 03.04.2013 N 290 (ред. от 15.12.2018) &quo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quot; (вместе с &quot;Правилами о" w:history="1">
              <w:r w:rsidRPr="00F87265">
                <w:rPr>
                  <w:rFonts w:ascii="Times New Roman" w:eastAsia="Times New Roman" w:hAnsi="Times New Roman" w:cs="Times New Roman"/>
                  <w:sz w:val="28"/>
                  <w:szCs w:val="28"/>
                </w:rPr>
                <w:t>N 290</w:t>
              </w:r>
            </w:hyperlink>
            <w:r w:rsidRPr="00F87265">
              <w:rPr>
                <w:rFonts w:ascii="Times New Roman" w:eastAsia="Times New Roman" w:hAnsi="Times New Roman" w:cs="Times New Roman"/>
                <w:sz w:val="28"/>
                <w:szCs w:val="28"/>
              </w:rPr>
              <w:t>,</w:t>
            </w:r>
          </w:p>
          <w:p w14:paraId="3F94454B"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от 14.12.2018 </w:t>
            </w:r>
            <w:hyperlink r:id="rId58" w:tooltip="Постановление Правительства РФ от 14.12.2018 N 1541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F87265">
                <w:rPr>
                  <w:rFonts w:ascii="Times New Roman" w:eastAsia="Times New Roman" w:hAnsi="Times New Roman" w:cs="Times New Roman"/>
                  <w:sz w:val="28"/>
                  <w:szCs w:val="28"/>
                </w:rPr>
                <w:t>N 1541</w:t>
              </w:r>
            </w:hyperlink>
            <w:r w:rsidRPr="00F87265">
              <w:rPr>
                <w:rFonts w:ascii="Times New Roman" w:eastAsia="Times New Roman" w:hAnsi="Times New Roman" w:cs="Times New Roman"/>
                <w:sz w:val="28"/>
                <w:szCs w:val="28"/>
              </w:rPr>
              <w:t>)</w:t>
            </w:r>
          </w:p>
        </w:tc>
      </w:tr>
    </w:tbl>
    <w:p w14:paraId="60C1464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71B107B3"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2F8140EF"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0CA4E1A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2C725CF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3A64AB7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4313089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4C3D553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67FAAF9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1730005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2788D495"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ПЕРЕЧЕНЬ</w:t>
      </w:r>
    </w:p>
    <w:p w14:paraId="47501199"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работ и услуг по содержанию и ремонту</w:t>
      </w:r>
    </w:p>
    <w:p w14:paraId="65C000A2"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общего имущества собственников помещений</w:t>
      </w:r>
    </w:p>
    <w:p w14:paraId="11E52FD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 многоквартирном доме, являющимся</w:t>
      </w:r>
    </w:p>
    <w:p w14:paraId="20689DD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объектом конкурса</w:t>
      </w:r>
    </w:p>
    <w:p w14:paraId="687C72C2"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b/>
          <w:sz w:val="28"/>
          <w:szCs w:val="28"/>
        </w:rPr>
      </w:pPr>
      <w:r w:rsidRPr="00F87265">
        <w:rPr>
          <w:rFonts w:ascii="Times New Roman" w:eastAsia="Times New Roman" w:hAnsi="Times New Roman" w:cs="Times New Roman"/>
          <w:b/>
          <w:sz w:val="28"/>
          <w:szCs w:val="28"/>
        </w:rPr>
        <w:t>п.Алексеевка, Затонский проезд, д.№2</w:t>
      </w:r>
    </w:p>
    <w:p w14:paraId="094B7005" w14:textId="77777777" w:rsidR="00F87265" w:rsidRPr="00F87265" w:rsidRDefault="00F87265" w:rsidP="00F87265">
      <w:pPr>
        <w:shd w:val="clear" w:color="auto" w:fill="FFFFFF"/>
        <w:tabs>
          <w:tab w:val="left" w:pos="3730"/>
          <w:tab w:val="center" w:pos="5103"/>
        </w:tabs>
        <w:spacing w:after="0" w:line="240" w:lineRule="auto"/>
        <w:rPr>
          <w:rFonts w:ascii="Times New Roman" w:eastAsia="Times New Roman" w:hAnsi="Times New Roman" w:cs="Times New Roman"/>
          <w:b/>
          <w:bCs/>
          <w:color w:val="22272F"/>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1"/>
        <w:gridCol w:w="2411"/>
        <w:gridCol w:w="1466"/>
        <w:gridCol w:w="945"/>
        <w:gridCol w:w="922"/>
      </w:tblGrid>
      <w:tr w:rsidR="00F87265" w:rsidRPr="00F87265" w14:paraId="0892DEC7" w14:textId="77777777" w:rsidTr="00D53B0D">
        <w:tc>
          <w:tcPr>
            <w:tcW w:w="3855" w:type="dxa"/>
          </w:tcPr>
          <w:p w14:paraId="2E1526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Наименование работ и услуг</w:t>
            </w:r>
          </w:p>
        </w:tc>
        <w:tc>
          <w:tcPr>
            <w:tcW w:w="2554" w:type="dxa"/>
          </w:tcPr>
          <w:p w14:paraId="7C7BFF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Периодичность выполнения работ и оказания услуг</w:t>
            </w:r>
          </w:p>
        </w:tc>
        <w:tc>
          <w:tcPr>
            <w:tcW w:w="1554" w:type="dxa"/>
          </w:tcPr>
          <w:p w14:paraId="3C17A8B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Годовая плата (рублей)</w:t>
            </w:r>
          </w:p>
        </w:tc>
        <w:tc>
          <w:tcPr>
            <w:tcW w:w="1890" w:type="dxa"/>
            <w:gridSpan w:val="2"/>
          </w:tcPr>
          <w:p w14:paraId="72B0ED7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Стоимость на 1 кв. метр общей площади (рублей в месяц)</w:t>
            </w:r>
          </w:p>
        </w:tc>
      </w:tr>
      <w:tr w:rsidR="00F87265" w:rsidRPr="00F87265" w14:paraId="1394019F" w14:textId="77777777" w:rsidTr="00D53B0D">
        <w:tc>
          <w:tcPr>
            <w:tcW w:w="9853" w:type="dxa"/>
            <w:gridSpan w:val="5"/>
          </w:tcPr>
          <w:p w14:paraId="0579252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4"/>
                <w:szCs w:val="24"/>
                <w:lang w:val="en-US"/>
              </w:rPr>
              <w:t>I</w:t>
            </w:r>
            <w:r w:rsidRPr="00F87265">
              <w:rPr>
                <w:rFonts w:ascii="Times New Roman" w:eastAsia="Times New Roman" w:hAnsi="Times New Roman" w:cs="Times New Roman"/>
                <w:sz w:val="24"/>
                <w:szCs w:val="24"/>
              </w:rPr>
              <w:t>.Работы, необходимые для надлежащего содержания несущих конструкций(фундаментов, стен, колонн и столбов, перекрытий и покрытий, балок, ригелей, лестниц, несущих элементов крыш) и несущих конструкций(перегородок, внутренней отделки, полов) многоквартирных домов</w:t>
            </w:r>
          </w:p>
        </w:tc>
      </w:tr>
      <w:tr w:rsidR="00F87265" w:rsidRPr="00F87265" w14:paraId="48E06C9B" w14:textId="77777777" w:rsidTr="00D53B0D">
        <w:tc>
          <w:tcPr>
            <w:tcW w:w="9853" w:type="dxa"/>
            <w:gridSpan w:val="5"/>
          </w:tcPr>
          <w:p w14:paraId="300EF52C" w14:textId="77777777" w:rsidR="00F87265" w:rsidRPr="00F87265" w:rsidRDefault="00F87265" w:rsidP="00F87265">
            <w:pPr>
              <w:numPr>
                <w:ilvl w:val="0"/>
                <w:numId w:val="18"/>
              </w:numPr>
              <w:spacing w:after="0" w:line="240" w:lineRule="auto"/>
              <w:rPr>
                <w:rFonts w:ascii="Times New Roman" w:eastAsia="Times New Roman" w:hAnsi="Times New Roman" w:cs="Times New Roman"/>
                <w:b/>
                <w:bCs/>
                <w:sz w:val="24"/>
                <w:szCs w:val="24"/>
              </w:rPr>
            </w:pPr>
            <w:r w:rsidRPr="00F87265">
              <w:rPr>
                <w:rFonts w:ascii="Times New Roman" w:eastAsia="Times New Roman" w:hAnsi="Times New Roman" w:cs="Times New Roman"/>
                <w:b/>
                <w:bCs/>
                <w:sz w:val="24"/>
                <w:szCs w:val="24"/>
              </w:rPr>
              <w:t>Работы, выполняемые в отношении всех видов фундаментов-15,97/0,01</w:t>
            </w:r>
          </w:p>
        </w:tc>
      </w:tr>
      <w:tr w:rsidR="00F87265" w:rsidRPr="00F87265" w14:paraId="493D20C4" w14:textId="77777777" w:rsidTr="00D53B0D">
        <w:tc>
          <w:tcPr>
            <w:tcW w:w="3855" w:type="dxa"/>
          </w:tcPr>
          <w:p w14:paraId="64B3450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соответствия параметров вертикальной планировки территории вокруг здания проектным параметрам. Устранение выявленных нарушений;</w:t>
            </w:r>
          </w:p>
        </w:tc>
        <w:tc>
          <w:tcPr>
            <w:tcW w:w="2554" w:type="dxa"/>
            <w:vMerge w:val="restart"/>
          </w:tcPr>
          <w:p w14:paraId="4C6D26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26F50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37F1E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EBB851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AEE62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633A51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365181E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6FF162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52D0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623C7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5AF97A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C58D1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6674F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0,71</w:t>
            </w:r>
          </w:p>
        </w:tc>
        <w:tc>
          <w:tcPr>
            <w:tcW w:w="1890" w:type="dxa"/>
            <w:gridSpan w:val="2"/>
            <w:vMerge w:val="restart"/>
          </w:tcPr>
          <w:p w14:paraId="44718D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34EBB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83851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6958CA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24115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5DF794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0,0003</w:t>
            </w:r>
          </w:p>
        </w:tc>
      </w:tr>
      <w:tr w:rsidR="00F87265" w:rsidRPr="00F87265" w14:paraId="3405DC49" w14:textId="77777777" w:rsidTr="00D53B0D">
        <w:tc>
          <w:tcPr>
            <w:tcW w:w="3855" w:type="dxa"/>
          </w:tcPr>
          <w:p w14:paraId="491ED5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технического состояния видимых частей конструкций с выявлением:</w:t>
            </w:r>
          </w:p>
          <w:p w14:paraId="3F0371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признаков неравномерных осадок фундаментов всех типов;</w:t>
            </w:r>
          </w:p>
          <w:p w14:paraId="02381FF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-поражения гнилью и частичного разрушения деревянного основания в домах со столбчатыми или свайными деревянными фундаментами;</w:t>
            </w:r>
          </w:p>
        </w:tc>
        <w:tc>
          <w:tcPr>
            <w:tcW w:w="2554" w:type="dxa"/>
            <w:vMerge/>
          </w:tcPr>
          <w:p w14:paraId="3E30388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5AF46F8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E68580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7A2853B7" w14:textId="77777777" w:rsidTr="00D53B0D">
        <w:tc>
          <w:tcPr>
            <w:tcW w:w="3855" w:type="dxa"/>
          </w:tcPr>
          <w:p w14:paraId="5FE0AA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2554" w:type="dxa"/>
          </w:tcPr>
          <w:p w14:paraId="490BCC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4BAC7B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15,26</w:t>
            </w:r>
          </w:p>
        </w:tc>
        <w:tc>
          <w:tcPr>
            <w:tcW w:w="1890" w:type="dxa"/>
            <w:gridSpan w:val="2"/>
          </w:tcPr>
          <w:p w14:paraId="6C8D0C9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0,006</w:t>
            </w:r>
          </w:p>
        </w:tc>
      </w:tr>
      <w:tr w:rsidR="00F87265" w:rsidRPr="00F87265" w14:paraId="166C5FB3" w14:textId="77777777" w:rsidTr="00D53B0D">
        <w:tc>
          <w:tcPr>
            <w:tcW w:w="9853" w:type="dxa"/>
            <w:gridSpan w:val="5"/>
          </w:tcPr>
          <w:p w14:paraId="78209E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2. Работы, выполняемые в зданиях с подвалами – работы не производятся</w:t>
            </w:r>
          </w:p>
        </w:tc>
      </w:tr>
      <w:tr w:rsidR="00F87265" w:rsidRPr="00F87265" w14:paraId="58A43CFA" w14:textId="77777777" w:rsidTr="00D53B0D">
        <w:tc>
          <w:tcPr>
            <w:tcW w:w="9853" w:type="dxa"/>
            <w:gridSpan w:val="5"/>
          </w:tcPr>
          <w:p w14:paraId="56A024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 xml:space="preserve">3.Работы, выполняемые для надлежащего содержания стен многоквартирных домов    - 74,53/0,03 </w:t>
            </w:r>
          </w:p>
        </w:tc>
      </w:tr>
      <w:tr w:rsidR="00F87265" w:rsidRPr="00F87265" w14:paraId="63FEF6F0" w14:textId="77777777" w:rsidTr="00D53B0D">
        <w:tc>
          <w:tcPr>
            <w:tcW w:w="3855" w:type="dxa"/>
          </w:tcPr>
          <w:p w14:paraId="2FC428C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tc>
        <w:tc>
          <w:tcPr>
            <w:tcW w:w="2554" w:type="dxa"/>
          </w:tcPr>
          <w:p w14:paraId="135DFC1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79DD4D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CFB93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A5FFD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8AF0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031BD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4A1B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919CDF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DFF103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D1DCA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AE0E8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13AADE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232F2C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tcPr>
          <w:p w14:paraId="63C339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37722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C8051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1C342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AD0F4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D3FCF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11EB0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71D2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A318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EF5DC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1A8F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AFED9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74,53</w:t>
            </w:r>
          </w:p>
        </w:tc>
        <w:tc>
          <w:tcPr>
            <w:tcW w:w="1890" w:type="dxa"/>
            <w:gridSpan w:val="2"/>
          </w:tcPr>
          <w:p w14:paraId="5DF6FDF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77AD5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E638CC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C1DC7E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D8BAA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20ACED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AEDF6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6BE75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AB90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7DCA1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61BCD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9987E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0,031</w:t>
            </w:r>
          </w:p>
        </w:tc>
      </w:tr>
      <w:tr w:rsidR="00F87265" w:rsidRPr="00F87265" w14:paraId="087C7917" w14:textId="77777777" w:rsidTr="00D53B0D">
        <w:tc>
          <w:tcPr>
            <w:tcW w:w="9853" w:type="dxa"/>
            <w:gridSpan w:val="5"/>
          </w:tcPr>
          <w:p w14:paraId="47544F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4.Работы, выполняемые в целях надлежащего содержания перекрытий и покрытий многоквартирных домов   5,32/0,002</w:t>
            </w:r>
          </w:p>
        </w:tc>
      </w:tr>
      <w:tr w:rsidR="00F87265" w:rsidRPr="00F87265" w14:paraId="1CAD02DC" w14:textId="77777777" w:rsidTr="00D53B0D">
        <w:trPr>
          <w:trHeight w:val="2484"/>
        </w:trPr>
        <w:tc>
          <w:tcPr>
            <w:tcW w:w="3855" w:type="dxa"/>
          </w:tcPr>
          <w:p w14:paraId="2A3E28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зыбкости перекрытия, наличия, характера и величины трещин в штукатурном слое, целостности несущих деревянных элементов и мест их опирания, следов протечек на потолке, плотности и влажности засыпки, поражения гнилью и жучками-точильщиками деревянных элементов в домах с деревянными перекрытиями и покрытиями</w:t>
            </w:r>
          </w:p>
        </w:tc>
        <w:tc>
          <w:tcPr>
            <w:tcW w:w="2554" w:type="dxa"/>
          </w:tcPr>
          <w:p w14:paraId="2DB496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407A29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3F40FE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51212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16E5A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196D41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225319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9031E5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B1100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EC1D85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D95EAC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B5CDEA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5,32</w:t>
            </w:r>
          </w:p>
        </w:tc>
        <w:tc>
          <w:tcPr>
            <w:tcW w:w="1890" w:type="dxa"/>
            <w:gridSpan w:val="2"/>
          </w:tcPr>
          <w:p w14:paraId="44D7CC38"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25C268B9"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2E3835A9"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3D6F4D91"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1FF7DDA"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18C0DA7"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0,002</w:t>
            </w:r>
          </w:p>
          <w:p w14:paraId="24F4AA71"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593B84BF"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5B60691A"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tc>
      </w:tr>
      <w:tr w:rsidR="00F87265" w:rsidRPr="00F87265" w14:paraId="4DB18BC1" w14:textId="77777777" w:rsidTr="00D53B0D">
        <w:tc>
          <w:tcPr>
            <w:tcW w:w="7963" w:type="dxa"/>
            <w:gridSpan w:val="3"/>
          </w:tcPr>
          <w:p w14:paraId="345361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5.Работы, выполняемые в целях надлежащего содержания колонн и столбов многоквартирных домов</w:t>
            </w:r>
          </w:p>
        </w:tc>
        <w:tc>
          <w:tcPr>
            <w:tcW w:w="1890" w:type="dxa"/>
            <w:gridSpan w:val="2"/>
          </w:tcPr>
          <w:p w14:paraId="7DCD72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12FE264" w14:textId="77777777" w:rsidTr="00D53B0D">
        <w:tc>
          <w:tcPr>
            <w:tcW w:w="7963" w:type="dxa"/>
            <w:gridSpan w:val="3"/>
          </w:tcPr>
          <w:p w14:paraId="2F4B4BD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6. Работы, выполняемые в целях надлежащего содержания балок(ригелей) перекрытий и покрытий многоквартирных домов</w:t>
            </w:r>
          </w:p>
        </w:tc>
        <w:tc>
          <w:tcPr>
            <w:tcW w:w="1890" w:type="dxa"/>
            <w:gridSpan w:val="2"/>
          </w:tcPr>
          <w:p w14:paraId="76A98A6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5FD60BB8" w14:textId="77777777" w:rsidTr="00D53B0D">
        <w:tc>
          <w:tcPr>
            <w:tcW w:w="9853" w:type="dxa"/>
            <w:gridSpan w:val="5"/>
          </w:tcPr>
          <w:p w14:paraId="050D071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7. Работы, выполняемые в целях надлежащего содержания крыш многоквартирных домов  7109,53/2,92</w:t>
            </w:r>
          </w:p>
        </w:tc>
      </w:tr>
      <w:tr w:rsidR="00F87265" w:rsidRPr="00F87265" w14:paraId="440265A1" w14:textId="77777777" w:rsidTr="00D53B0D">
        <w:trPr>
          <w:trHeight w:val="1656"/>
        </w:trPr>
        <w:tc>
          <w:tcPr>
            <w:tcW w:w="3855" w:type="dxa"/>
          </w:tcPr>
          <w:p w14:paraId="318C702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 водоотводящих устройств и водоприемных воронок внутреннего водостока</w:t>
            </w:r>
          </w:p>
        </w:tc>
        <w:tc>
          <w:tcPr>
            <w:tcW w:w="2554" w:type="dxa"/>
          </w:tcPr>
          <w:p w14:paraId="73B862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3A71D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D2BDA4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5660FB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tcPr>
          <w:p w14:paraId="61A0424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C1C15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7D628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250,10</w:t>
            </w:r>
          </w:p>
        </w:tc>
        <w:tc>
          <w:tcPr>
            <w:tcW w:w="1890" w:type="dxa"/>
            <w:gridSpan w:val="2"/>
          </w:tcPr>
          <w:p w14:paraId="3139444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CFC7DC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D731BE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0,10</w:t>
            </w:r>
          </w:p>
        </w:tc>
      </w:tr>
      <w:tr w:rsidR="00F87265" w:rsidRPr="00F87265" w14:paraId="6481534C" w14:textId="77777777" w:rsidTr="00D53B0D">
        <w:tc>
          <w:tcPr>
            <w:tcW w:w="3855" w:type="dxa"/>
          </w:tcPr>
          <w:p w14:paraId="2B019CF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при необходимости очистка кровли от скопления снега и наледи;</w:t>
            </w:r>
          </w:p>
        </w:tc>
        <w:tc>
          <w:tcPr>
            <w:tcW w:w="2554" w:type="dxa"/>
          </w:tcPr>
          <w:p w14:paraId="77EEA00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  раза в год</w:t>
            </w:r>
          </w:p>
        </w:tc>
        <w:tc>
          <w:tcPr>
            <w:tcW w:w="1554" w:type="dxa"/>
          </w:tcPr>
          <w:p w14:paraId="187DAA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4070,08</w:t>
            </w:r>
          </w:p>
        </w:tc>
        <w:tc>
          <w:tcPr>
            <w:tcW w:w="1890" w:type="dxa"/>
            <w:gridSpan w:val="2"/>
          </w:tcPr>
          <w:p w14:paraId="280F0D6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1,67</w:t>
            </w:r>
          </w:p>
        </w:tc>
      </w:tr>
      <w:tr w:rsidR="00F87265" w:rsidRPr="00F87265" w14:paraId="51804191" w14:textId="77777777" w:rsidTr="00D53B0D">
        <w:tc>
          <w:tcPr>
            <w:tcW w:w="3855" w:type="dxa"/>
          </w:tcPr>
          <w:p w14:paraId="50657DA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2554" w:type="dxa"/>
          </w:tcPr>
          <w:p w14:paraId="609135F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DD14D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2789,35</w:t>
            </w:r>
          </w:p>
        </w:tc>
        <w:tc>
          <w:tcPr>
            <w:tcW w:w="1890" w:type="dxa"/>
            <w:gridSpan w:val="2"/>
          </w:tcPr>
          <w:p w14:paraId="21944D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1,15</w:t>
            </w:r>
          </w:p>
        </w:tc>
      </w:tr>
      <w:tr w:rsidR="00F87265" w:rsidRPr="00F87265" w14:paraId="46527B60" w14:textId="77777777" w:rsidTr="00D53B0D">
        <w:tc>
          <w:tcPr>
            <w:tcW w:w="9853" w:type="dxa"/>
            <w:gridSpan w:val="5"/>
          </w:tcPr>
          <w:p w14:paraId="406038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8. Работы, выполняемые в целях надлежащего содержания лестниц многоквартирных домов – 61,94/0,025</w:t>
            </w:r>
          </w:p>
        </w:tc>
      </w:tr>
      <w:tr w:rsidR="00F87265" w:rsidRPr="00F87265" w14:paraId="30D857CC" w14:textId="77777777" w:rsidTr="00D53B0D">
        <w:trPr>
          <w:trHeight w:val="1932"/>
        </w:trPr>
        <w:tc>
          <w:tcPr>
            <w:tcW w:w="3855" w:type="dxa"/>
          </w:tcPr>
          <w:p w14:paraId="6553DE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прогибов несущих конструкций, нарушений крепления тетив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tc>
        <w:tc>
          <w:tcPr>
            <w:tcW w:w="2554" w:type="dxa"/>
          </w:tcPr>
          <w:p w14:paraId="5D7894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tcPr>
          <w:p w14:paraId="75F2089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13F79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B146B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9729D6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D0DCA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2,76</w:t>
            </w:r>
          </w:p>
        </w:tc>
        <w:tc>
          <w:tcPr>
            <w:tcW w:w="1890" w:type="dxa"/>
            <w:gridSpan w:val="2"/>
          </w:tcPr>
          <w:p w14:paraId="1527AF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E8BFD0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B76EC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62A1B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EE2761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0,0011</w:t>
            </w:r>
          </w:p>
        </w:tc>
      </w:tr>
      <w:tr w:rsidR="00F87265" w:rsidRPr="00F87265" w14:paraId="3DF945E6" w14:textId="77777777" w:rsidTr="00D53B0D">
        <w:tc>
          <w:tcPr>
            <w:tcW w:w="3855" w:type="dxa"/>
          </w:tcPr>
          <w:p w14:paraId="76ACFCF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65721B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588654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59,17</w:t>
            </w:r>
          </w:p>
        </w:tc>
        <w:tc>
          <w:tcPr>
            <w:tcW w:w="1890" w:type="dxa"/>
            <w:gridSpan w:val="2"/>
          </w:tcPr>
          <w:p w14:paraId="3CA26B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0,024</w:t>
            </w:r>
          </w:p>
        </w:tc>
      </w:tr>
      <w:tr w:rsidR="00F87265" w:rsidRPr="00F87265" w14:paraId="2D7628CE" w14:textId="77777777" w:rsidTr="00D53B0D">
        <w:tc>
          <w:tcPr>
            <w:tcW w:w="9853" w:type="dxa"/>
            <w:gridSpan w:val="5"/>
          </w:tcPr>
          <w:p w14:paraId="1EFB659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9. Работы, выполняемые в целях надлежащего согдержания фасадов многоквартирных домов: работы не проводятся</w:t>
            </w:r>
          </w:p>
        </w:tc>
      </w:tr>
      <w:tr w:rsidR="00F87265" w:rsidRPr="00F87265" w14:paraId="3905884B" w14:textId="77777777" w:rsidTr="00D53B0D">
        <w:tc>
          <w:tcPr>
            <w:tcW w:w="9853" w:type="dxa"/>
            <w:gridSpan w:val="5"/>
          </w:tcPr>
          <w:p w14:paraId="290828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10.Работы, выполняемые в целях надлежащего содержания перегородок в многоквартирных домах: 10,65/0,004</w:t>
            </w:r>
          </w:p>
        </w:tc>
      </w:tr>
      <w:tr w:rsidR="00F87265" w:rsidRPr="00F87265" w14:paraId="0CE07741" w14:textId="77777777" w:rsidTr="00D53B0D">
        <w:tc>
          <w:tcPr>
            <w:tcW w:w="3855" w:type="dxa"/>
          </w:tcPr>
          <w:p w14:paraId="244A730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зыбкости, выпучивания, наличия трещин в теле перегородок и в местах сопряжения между собой и с капитальными стенами, перекрытиями, дверными коробками</w:t>
            </w:r>
          </w:p>
        </w:tc>
        <w:tc>
          <w:tcPr>
            <w:tcW w:w="2554" w:type="dxa"/>
          </w:tcPr>
          <w:p w14:paraId="572B75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946FA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10,65</w:t>
            </w:r>
          </w:p>
        </w:tc>
        <w:tc>
          <w:tcPr>
            <w:tcW w:w="1890" w:type="dxa"/>
            <w:gridSpan w:val="2"/>
          </w:tcPr>
          <w:p w14:paraId="730E76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0,004</w:t>
            </w:r>
          </w:p>
        </w:tc>
      </w:tr>
      <w:tr w:rsidR="00F87265" w:rsidRPr="00F87265" w14:paraId="09F57760" w14:textId="77777777" w:rsidTr="00D53B0D">
        <w:tc>
          <w:tcPr>
            <w:tcW w:w="7963" w:type="dxa"/>
            <w:gridSpan w:val="3"/>
          </w:tcPr>
          <w:p w14:paraId="1A4BB0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11.Работы, выполняемые в целях надлежащего содержания внутренней отделки многоквартирных домов,-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90" w:type="dxa"/>
            <w:gridSpan w:val="2"/>
          </w:tcPr>
          <w:p w14:paraId="64C2384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год/752,84/0,31</w:t>
            </w:r>
          </w:p>
        </w:tc>
      </w:tr>
      <w:tr w:rsidR="00F87265" w:rsidRPr="00F87265" w14:paraId="4E6B889D" w14:textId="77777777" w:rsidTr="00D53B0D">
        <w:tc>
          <w:tcPr>
            <w:tcW w:w="9853" w:type="dxa"/>
            <w:gridSpan w:val="5"/>
          </w:tcPr>
          <w:p w14:paraId="28F15C3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12.Работы, выполняемые в целх надлежащего содержания полов помещений, относящихся к общему имуществу в многоквартирном доме:</w:t>
            </w:r>
          </w:p>
        </w:tc>
      </w:tr>
      <w:tr w:rsidR="00F87265" w:rsidRPr="00F87265" w14:paraId="6FFFF06E" w14:textId="77777777" w:rsidTr="00D53B0D">
        <w:tc>
          <w:tcPr>
            <w:tcW w:w="3855" w:type="dxa"/>
          </w:tcPr>
          <w:p w14:paraId="0E64D8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4DD98FC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2E6CEB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274,37</w:t>
            </w:r>
          </w:p>
        </w:tc>
        <w:tc>
          <w:tcPr>
            <w:tcW w:w="1890" w:type="dxa"/>
            <w:gridSpan w:val="2"/>
          </w:tcPr>
          <w:p w14:paraId="239A42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0,11</w:t>
            </w:r>
          </w:p>
        </w:tc>
      </w:tr>
      <w:tr w:rsidR="00F87265" w:rsidRPr="00F87265" w14:paraId="455B06C9" w14:textId="77777777" w:rsidTr="00D53B0D">
        <w:tc>
          <w:tcPr>
            <w:tcW w:w="9853" w:type="dxa"/>
            <w:gridSpan w:val="5"/>
          </w:tcPr>
          <w:p w14:paraId="48B791A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13.Работы, выполняемые в целях надлежащего содержания оконных и дверных заполнений помещений, относящихся к общему имуществу в многоквартирном доме:333,53/0,14</w:t>
            </w:r>
          </w:p>
        </w:tc>
      </w:tr>
      <w:tr w:rsidR="00F87265" w:rsidRPr="00F87265" w14:paraId="01314452" w14:textId="77777777" w:rsidTr="00D53B0D">
        <w:tc>
          <w:tcPr>
            <w:tcW w:w="3855" w:type="dxa"/>
          </w:tcPr>
          <w:p w14:paraId="50202E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2554" w:type="dxa"/>
          </w:tcPr>
          <w:p w14:paraId="7DA1EA8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47AF429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4,70</w:t>
            </w:r>
          </w:p>
        </w:tc>
        <w:tc>
          <w:tcPr>
            <w:tcW w:w="1890" w:type="dxa"/>
            <w:gridSpan w:val="2"/>
          </w:tcPr>
          <w:p w14:paraId="2999828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0,002</w:t>
            </w:r>
          </w:p>
        </w:tc>
      </w:tr>
      <w:tr w:rsidR="00F87265" w:rsidRPr="00F87265" w14:paraId="354E63B2" w14:textId="77777777" w:rsidTr="00D53B0D">
        <w:tc>
          <w:tcPr>
            <w:tcW w:w="3855" w:type="dxa"/>
          </w:tcPr>
          <w:p w14:paraId="5A16B8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в отопительный период – незамедлительный ремонт. В остальных случаях разработка плана восстановительных работ( при необходимости), проведение восстановительных работ.</w:t>
            </w:r>
          </w:p>
        </w:tc>
        <w:tc>
          <w:tcPr>
            <w:tcW w:w="2554" w:type="dxa"/>
          </w:tcPr>
          <w:p w14:paraId="349E03B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2D0234E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328,83</w:t>
            </w:r>
          </w:p>
        </w:tc>
        <w:tc>
          <w:tcPr>
            <w:tcW w:w="1890" w:type="dxa"/>
            <w:gridSpan w:val="2"/>
          </w:tcPr>
          <w:p w14:paraId="48B3D0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0,14</w:t>
            </w:r>
          </w:p>
        </w:tc>
      </w:tr>
      <w:tr w:rsidR="00F87265" w:rsidRPr="00F87265" w14:paraId="389541B4" w14:textId="77777777" w:rsidTr="00D53B0D">
        <w:tc>
          <w:tcPr>
            <w:tcW w:w="9853" w:type="dxa"/>
            <w:gridSpan w:val="5"/>
          </w:tcPr>
          <w:p w14:paraId="1B53759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p w14:paraId="6BD1DD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w:t>
            </w:r>
            <w:r w:rsidRPr="00F87265">
              <w:rPr>
                <w:rFonts w:ascii="Times New Roman" w:eastAsia="Times New Roman" w:hAnsi="Times New Roman" w:cs="Times New Roman"/>
                <w:b/>
                <w:bCs/>
                <w:color w:val="22272F"/>
                <w:sz w:val="24"/>
                <w:szCs w:val="24"/>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p w14:paraId="6D217BB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tc>
      </w:tr>
      <w:tr w:rsidR="00F87265" w:rsidRPr="00F87265" w14:paraId="27F34391" w14:textId="77777777" w:rsidTr="00D53B0D">
        <w:tc>
          <w:tcPr>
            <w:tcW w:w="7963" w:type="dxa"/>
            <w:gridSpan w:val="3"/>
          </w:tcPr>
          <w:p w14:paraId="51065ED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14.Работы, выполняемые в целях надлежащего содержания мусоропроводов многоквартирных домов</w:t>
            </w:r>
          </w:p>
        </w:tc>
        <w:tc>
          <w:tcPr>
            <w:tcW w:w="1890" w:type="dxa"/>
            <w:gridSpan w:val="2"/>
          </w:tcPr>
          <w:p w14:paraId="7C71771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08DD5E22" w14:textId="77777777" w:rsidTr="00D53B0D">
        <w:tc>
          <w:tcPr>
            <w:tcW w:w="9853" w:type="dxa"/>
            <w:gridSpan w:val="5"/>
          </w:tcPr>
          <w:p w14:paraId="3A73D5C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15.Работы, выполняемые в целях надлежащего содержания систем вентиляции и дымоудаления многоквартирных домов:447,03/0,18</w:t>
            </w:r>
          </w:p>
        </w:tc>
      </w:tr>
      <w:tr w:rsidR="00F87265" w:rsidRPr="00F87265" w14:paraId="2E929B58" w14:textId="77777777" w:rsidTr="00D53B0D">
        <w:tc>
          <w:tcPr>
            <w:tcW w:w="3855" w:type="dxa"/>
          </w:tcPr>
          <w:p w14:paraId="2F70F7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устранение неплотностей в вентиляционных каналах и шахтах, устранение засоров в каналах</w:t>
            </w:r>
          </w:p>
        </w:tc>
        <w:tc>
          <w:tcPr>
            <w:tcW w:w="2554" w:type="dxa"/>
          </w:tcPr>
          <w:p w14:paraId="1BC91A6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0D05B8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447,03</w:t>
            </w:r>
          </w:p>
        </w:tc>
        <w:tc>
          <w:tcPr>
            <w:tcW w:w="1890" w:type="dxa"/>
            <w:gridSpan w:val="2"/>
          </w:tcPr>
          <w:p w14:paraId="2F8223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0,18</w:t>
            </w:r>
          </w:p>
        </w:tc>
      </w:tr>
      <w:tr w:rsidR="00F87265" w:rsidRPr="00F87265" w14:paraId="133D1243" w14:textId="77777777" w:rsidTr="00D53B0D">
        <w:tc>
          <w:tcPr>
            <w:tcW w:w="7963" w:type="dxa"/>
            <w:gridSpan w:val="3"/>
          </w:tcPr>
          <w:p w14:paraId="495E578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16.Работы, выполняемые в целях надлежащего содержания печей, каминов и очагов в многоквартирных домах</w:t>
            </w:r>
          </w:p>
        </w:tc>
        <w:tc>
          <w:tcPr>
            <w:tcW w:w="1890" w:type="dxa"/>
            <w:gridSpan w:val="2"/>
          </w:tcPr>
          <w:p w14:paraId="4350F1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2FD3BF3C" w14:textId="77777777" w:rsidTr="00D53B0D">
        <w:tc>
          <w:tcPr>
            <w:tcW w:w="7963" w:type="dxa"/>
            <w:gridSpan w:val="3"/>
          </w:tcPr>
          <w:p w14:paraId="28F25C3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17.Работы, выполняемые в целях надлежащего содержания индивидуальных тепловых пунктов и водоподкачек в многоквартирных домах</w:t>
            </w:r>
          </w:p>
        </w:tc>
        <w:tc>
          <w:tcPr>
            <w:tcW w:w="1890" w:type="dxa"/>
            <w:gridSpan w:val="2"/>
          </w:tcPr>
          <w:p w14:paraId="74C7CB6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0E8DBB91" w14:textId="77777777" w:rsidTr="00D53B0D">
        <w:tc>
          <w:tcPr>
            <w:tcW w:w="9853" w:type="dxa"/>
            <w:gridSpan w:val="5"/>
          </w:tcPr>
          <w:p w14:paraId="695C21E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18.Общие работы, выполняемые для надлежащего содержания систем водоснабжения (холодного и горячего), отопления и водоотведения в многоквартирных домах: работы не производятся</w:t>
            </w:r>
          </w:p>
        </w:tc>
      </w:tr>
      <w:tr w:rsidR="00F87265" w:rsidRPr="00F87265" w14:paraId="2AC355DF" w14:textId="77777777" w:rsidTr="00D53B0D">
        <w:tc>
          <w:tcPr>
            <w:tcW w:w="9853" w:type="dxa"/>
            <w:gridSpan w:val="5"/>
          </w:tcPr>
          <w:p w14:paraId="6E616D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19.Работы, выполняемые в целях надлежащего содержания систем теплоснабжения (отопления) в многоквартирных домах: работы не производятся</w:t>
            </w:r>
          </w:p>
        </w:tc>
      </w:tr>
      <w:tr w:rsidR="00F87265" w:rsidRPr="00F87265" w14:paraId="0CCB7287" w14:textId="77777777" w:rsidTr="00D53B0D">
        <w:tc>
          <w:tcPr>
            <w:tcW w:w="9853" w:type="dxa"/>
            <w:gridSpan w:val="5"/>
          </w:tcPr>
          <w:p w14:paraId="22C2232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20.Работы, выполняемые в целях надлежащего содержания электрооборудования, радио- и телекоммуникационного оборудования в многоквартирном доме:1231,28/0,51</w:t>
            </w:r>
          </w:p>
        </w:tc>
      </w:tr>
      <w:tr w:rsidR="00F87265" w:rsidRPr="00F87265" w14:paraId="62E0D4F9" w14:textId="77777777" w:rsidTr="00D53B0D">
        <w:tc>
          <w:tcPr>
            <w:tcW w:w="3855" w:type="dxa"/>
          </w:tcPr>
          <w:p w14:paraId="73F552F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2554" w:type="dxa"/>
          </w:tcPr>
          <w:p w14:paraId="257D018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47B1A2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312,65</w:t>
            </w:r>
          </w:p>
        </w:tc>
        <w:tc>
          <w:tcPr>
            <w:tcW w:w="1890" w:type="dxa"/>
            <w:gridSpan w:val="2"/>
          </w:tcPr>
          <w:p w14:paraId="04AFAF3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0,13</w:t>
            </w:r>
          </w:p>
        </w:tc>
      </w:tr>
      <w:tr w:rsidR="00F87265" w:rsidRPr="00F87265" w14:paraId="7260DD7B" w14:textId="77777777" w:rsidTr="00D53B0D">
        <w:tc>
          <w:tcPr>
            <w:tcW w:w="3855" w:type="dxa"/>
          </w:tcPr>
          <w:p w14:paraId="66573D0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обеспечение работоспособности устройств защитного отключения;</w:t>
            </w:r>
          </w:p>
        </w:tc>
        <w:tc>
          <w:tcPr>
            <w:tcW w:w="2554" w:type="dxa"/>
            <w:vMerge w:val="restart"/>
          </w:tcPr>
          <w:p w14:paraId="3BCE31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0597F0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46A3B0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A676A8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 раз в год</w:t>
            </w:r>
          </w:p>
        </w:tc>
        <w:tc>
          <w:tcPr>
            <w:tcW w:w="1554" w:type="dxa"/>
            <w:vMerge w:val="restart"/>
          </w:tcPr>
          <w:p w14:paraId="1C6DFD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2AE95F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EBCCF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C78AF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918,64</w:t>
            </w:r>
          </w:p>
        </w:tc>
        <w:tc>
          <w:tcPr>
            <w:tcW w:w="1890" w:type="dxa"/>
            <w:gridSpan w:val="2"/>
            <w:vMerge w:val="restart"/>
          </w:tcPr>
          <w:p w14:paraId="6CFBAC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0FAA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A07E8D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C7C29E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0,38</w:t>
            </w:r>
          </w:p>
        </w:tc>
      </w:tr>
      <w:tr w:rsidR="00F87265" w:rsidRPr="00F87265" w14:paraId="3ABE7585" w14:textId="77777777" w:rsidTr="00D53B0D">
        <w:tc>
          <w:tcPr>
            <w:tcW w:w="3855" w:type="dxa"/>
          </w:tcPr>
          <w:p w14:paraId="091DB20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ремонт силовых и осветительных установок, внутридомовых электросетей, очистка клемм и соединений в групповых щитках и распределительных шкафах, наладка электрооборудования;</w:t>
            </w:r>
          </w:p>
        </w:tc>
        <w:tc>
          <w:tcPr>
            <w:tcW w:w="2554" w:type="dxa"/>
            <w:vMerge/>
          </w:tcPr>
          <w:p w14:paraId="53441B4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76D8218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5C8A251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3139B062" w14:textId="77777777" w:rsidTr="00D53B0D">
        <w:tc>
          <w:tcPr>
            <w:tcW w:w="7963" w:type="dxa"/>
            <w:gridSpan w:val="3"/>
          </w:tcPr>
          <w:p w14:paraId="37AF3AB2"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21.Работы, выполняемые в целях надлежащего содержания систем внутридомового газового оборудования в многоквартирном доме</w:t>
            </w:r>
          </w:p>
        </w:tc>
        <w:tc>
          <w:tcPr>
            <w:tcW w:w="1890" w:type="dxa"/>
            <w:gridSpan w:val="2"/>
          </w:tcPr>
          <w:p w14:paraId="586B8E2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70739E17" w14:textId="77777777" w:rsidTr="00D53B0D">
        <w:trPr>
          <w:trHeight w:val="470"/>
        </w:trPr>
        <w:tc>
          <w:tcPr>
            <w:tcW w:w="7963" w:type="dxa"/>
            <w:gridSpan w:val="3"/>
          </w:tcPr>
          <w:p w14:paraId="0D307240"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22.Работы, выполняемые в целях надлежащего содержания и ремонта лифта(лифтов) в многоквартирном доме</w:t>
            </w:r>
          </w:p>
        </w:tc>
        <w:tc>
          <w:tcPr>
            <w:tcW w:w="1890" w:type="dxa"/>
            <w:gridSpan w:val="2"/>
          </w:tcPr>
          <w:p w14:paraId="169BC22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8132787" w14:textId="77777777" w:rsidTr="00D53B0D">
        <w:tc>
          <w:tcPr>
            <w:tcW w:w="9853" w:type="dxa"/>
            <w:gridSpan w:val="5"/>
          </w:tcPr>
          <w:p w14:paraId="1E84CF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III</w:t>
            </w:r>
            <w:r w:rsidRPr="00F87265">
              <w:rPr>
                <w:rFonts w:ascii="Times New Roman" w:eastAsia="Times New Roman" w:hAnsi="Times New Roman" w:cs="Times New Roman"/>
                <w:b/>
                <w:bCs/>
                <w:color w:val="22272F"/>
                <w:sz w:val="24"/>
                <w:szCs w:val="24"/>
              </w:rPr>
              <w:t>. Работы и услуги по содержанию иного общего имущества в многоквартирном доме</w:t>
            </w:r>
          </w:p>
        </w:tc>
      </w:tr>
      <w:tr w:rsidR="00F87265" w:rsidRPr="00F87265" w14:paraId="5427A574" w14:textId="77777777" w:rsidTr="00D53B0D">
        <w:tc>
          <w:tcPr>
            <w:tcW w:w="9853" w:type="dxa"/>
            <w:gridSpan w:val="5"/>
          </w:tcPr>
          <w:p w14:paraId="41E0479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23</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
                <w:bCs/>
                <w:color w:val="22272F"/>
                <w:sz w:val="24"/>
                <w:szCs w:val="24"/>
              </w:rPr>
              <w:t>Работы по содержанию помещений, входящих в состав общего имущества в многоквартирном доме: 1433,24/0,59</w:t>
            </w:r>
          </w:p>
        </w:tc>
      </w:tr>
      <w:tr w:rsidR="00F87265" w:rsidRPr="00F87265" w14:paraId="1C64353A" w14:textId="77777777" w:rsidTr="00D53B0D">
        <w:tc>
          <w:tcPr>
            <w:tcW w:w="3855" w:type="dxa"/>
          </w:tcPr>
          <w:p w14:paraId="10032A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сухая и влажная уборка тамбуров, холлов, коридоров, лестничых площадок и маршей </w:t>
            </w:r>
          </w:p>
        </w:tc>
        <w:tc>
          <w:tcPr>
            <w:tcW w:w="2554" w:type="dxa"/>
          </w:tcPr>
          <w:p w14:paraId="64714F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раза в неделю</w:t>
            </w:r>
          </w:p>
        </w:tc>
        <w:tc>
          <w:tcPr>
            <w:tcW w:w="1554" w:type="dxa"/>
          </w:tcPr>
          <w:p w14:paraId="6A130B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1217,06</w:t>
            </w:r>
          </w:p>
        </w:tc>
        <w:tc>
          <w:tcPr>
            <w:tcW w:w="1890" w:type="dxa"/>
            <w:gridSpan w:val="2"/>
          </w:tcPr>
          <w:p w14:paraId="77A1FC9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0,50</w:t>
            </w:r>
          </w:p>
        </w:tc>
      </w:tr>
      <w:tr w:rsidR="00F87265" w:rsidRPr="00F87265" w14:paraId="79F00C90" w14:textId="77777777" w:rsidTr="00D53B0D">
        <w:tc>
          <w:tcPr>
            <w:tcW w:w="3855" w:type="dxa"/>
          </w:tcPr>
          <w:p w14:paraId="4B5ABC0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влажная протирка подоконников, полотен дверей</w:t>
            </w:r>
          </w:p>
        </w:tc>
        <w:tc>
          <w:tcPr>
            <w:tcW w:w="2554" w:type="dxa"/>
          </w:tcPr>
          <w:p w14:paraId="72EC16B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6630FAF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40,11</w:t>
            </w:r>
          </w:p>
        </w:tc>
        <w:tc>
          <w:tcPr>
            <w:tcW w:w="1890" w:type="dxa"/>
            <w:gridSpan w:val="2"/>
          </w:tcPr>
          <w:p w14:paraId="0019D4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0,016</w:t>
            </w:r>
          </w:p>
        </w:tc>
      </w:tr>
      <w:tr w:rsidR="00F87265" w:rsidRPr="00F87265" w14:paraId="19E5FDEC" w14:textId="77777777" w:rsidTr="00D53B0D">
        <w:tc>
          <w:tcPr>
            <w:tcW w:w="3855" w:type="dxa"/>
          </w:tcPr>
          <w:p w14:paraId="091ED97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мытье окон;</w:t>
            </w:r>
          </w:p>
        </w:tc>
        <w:tc>
          <w:tcPr>
            <w:tcW w:w="2554" w:type="dxa"/>
          </w:tcPr>
          <w:p w14:paraId="7F887F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32837A8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176,06</w:t>
            </w:r>
          </w:p>
        </w:tc>
        <w:tc>
          <w:tcPr>
            <w:tcW w:w="1890" w:type="dxa"/>
            <w:gridSpan w:val="2"/>
          </w:tcPr>
          <w:p w14:paraId="790041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0,07</w:t>
            </w:r>
          </w:p>
        </w:tc>
      </w:tr>
      <w:tr w:rsidR="00F87265" w:rsidRPr="00F87265" w14:paraId="04002930" w14:textId="77777777" w:rsidTr="00D53B0D">
        <w:tc>
          <w:tcPr>
            <w:tcW w:w="9853" w:type="dxa"/>
            <w:gridSpan w:val="5"/>
          </w:tcPr>
          <w:p w14:paraId="274B04B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24.Работы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дома(далее - придомовая территория), в холодный период года; 7607,69/3,13</w:t>
            </w:r>
          </w:p>
        </w:tc>
      </w:tr>
      <w:tr w:rsidR="00F87265" w:rsidRPr="00F87265" w14:paraId="782CA710" w14:textId="77777777" w:rsidTr="00D53B0D">
        <w:tc>
          <w:tcPr>
            <w:tcW w:w="3855" w:type="dxa"/>
          </w:tcPr>
          <w:p w14:paraId="1538C7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крышек люков колодцев и пожарных гидрантов от снега и льда толщиной слоя свыше 5 см;</w:t>
            </w:r>
          </w:p>
        </w:tc>
        <w:tc>
          <w:tcPr>
            <w:tcW w:w="2554" w:type="dxa"/>
            <w:vMerge w:val="restart"/>
          </w:tcPr>
          <w:p w14:paraId="3E5C2B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0EC167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25D7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2D86D4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80 раз в год</w:t>
            </w:r>
          </w:p>
        </w:tc>
        <w:tc>
          <w:tcPr>
            <w:tcW w:w="1554" w:type="dxa"/>
            <w:vMerge w:val="restart"/>
          </w:tcPr>
          <w:p w14:paraId="03E5AE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D702FD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E9040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D4B889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5891,55</w:t>
            </w:r>
          </w:p>
        </w:tc>
        <w:tc>
          <w:tcPr>
            <w:tcW w:w="1890" w:type="dxa"/>
            <w:gridSpan w:val="2"/>
            <w:vMerge w:val="restart"/>
          </w:tcPr>
          <w:p w14:paraId="65C39D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C7C8FD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1A6C1A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5603D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2,42</w:t>
            </w:r>
          </w:p>
        </w:tc>
      </w:tr>
      <w:tr w:rsidR="00F87265" w:rsidRPr="00F87265" w14:paraId="2BC64EB8" w14:textId="77777777" w:rsidTr="00D53B0D">
        <w:tc>
          <w:tcPr>
            <w:tcW w:w="3855" w:type="dxa"/>
          </w:tcPr>
          <w:p w14:paraId="64120E3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сдвигание свежевыпавшего снега и очистка придомовой территории от снега и льда при наличии колейности свыше 5 см;</w:t>
            </w:r>
          </w:p>
        </w:tc>
        <w:tc>
          <w:tcPr>
            <w:tcW w:w="2554" w:type="dxa"/>
            <w:vMerge/>
          </w:tcPr>
          <w:p w14:paraId="23B93D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14684E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00A3ECF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5DFE0201" w14:textId="77777777" w:rsidTr="00D53B0D">
        <w:tc>
          <w:tcPr>
            <w:tcW w:w="3855" w:type="dxa"/>
          </w:tcPr>
          <w:p w14:paraId="71C6A8E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снега наносного происхождения(или подметание такой территории, свободной от снежного покрова)</w:t>
            </w:r>
          </w:p>
        </w:tc>
        <w:tc>
          <w:tcPr>
            <w:tcW w:w="2554" w:type="dxa"/>
            <w:vMerge w:val="restart"/>
          </w:tcPr>
          <w:p w14:paraId="6D4ABD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74A8D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212E9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946D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 раз в год</w:t>
            </w:r>
          </w:p>
        </w:tc>
        <w:tc>
          <w:tcPr>
            <w:tcW w:w="1554" w:type="dxa"/>
            <w:vMerge w:val="restart"/>
          </w:tcPr>
          <w:p w14:paraId="4B3C82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B60E03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E86F9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27E4C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1104,67</w:t>
            </w:r>
          </w:p>
        </w:tc>
        <w:tc>
          <w:tcPr>
            <w:tcW w:w="1890" w:type="dxa"/>
            <w:gridSpan w:val="2"/>
            <w:vMerge w:val="restart"/>
          </w:tcPr>
          <w:p w14:paraId="6480C91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BB02C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09723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12971C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0,45</w:t>
            </w:r>
          </w:p>
        </w:tc>
      </w:tr>
      <w:tr w:rsidR="00F87265" w:rsidRPr="00F87265" w14:paraId="1C253D4B" w14:textId="77777777" w:rsidTr="00D53B0D">
        <w:tc>
          <w:tcPr>
            <w:tcW w:w="3855" w:type="dxa"/>
          </w:tcPr>
          <w:p w14:paraId="749FDB2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w:t>
            </w:r>
          </w:p>
        </w:tc>
        <w:tc>
          <w:tcPr>
            <w:tcW w:w="2554" w:type="dxa"/>
            <w:vMerge/>
          </w:tcPr>
          <w:p w14:paraId="33A7F5A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4D8823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7AD017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706EC276" w14:textId="77777777" w:rsidTr="00D53B0D">
        <w:tc>
          <w:tcPr>
            <w:tcW w:w="3855" w:type="dxa"/>
          </w:tcPr>
          <w:p w14:paraId="5BAD26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наледи и льда.</w:t>
            </w:r>
          </w:p>
        </w:tc>
        <w:tc>
          <w:tcPr>
            <w:tcW w:w="2554" w:type="dxa"/>
          </w:tcPr>
          <w:p w14:paraId="1CA949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 раз в год</w:t>
            </w:r>
          </w:p>
        </w:tc>
        <w:tc>
          <w:tcPr>
            <w:tcW w:w="1554" w:type="dxa"/>
          </w:tcPr>
          <w:p w14:paraId="2584A5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611,47</w:t>
            </w:r>
          </w:p>
        </w:tc>
        <w:tc>
          <w:tcPr>
            <w:tcW w:w="1890" w:type="dxa"/>
            <w:gridSpan w:val="2"/>
          </w:tcPr>
          <w:p w14:paraId="6CCF86A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0,25</w:t>
            </w:r>
          </w:p>
        </w:tc>
      </w:tr>
      <w:tr w:rsidR="00F87265" w:rsidRPr="00F87265" w14:paraId="49885584" w14:textId="77777777" w:rsidTr="00D53B0D">
        <w:tc>
          <w:tcPr>
            <w:tcW w:w="9853" w:type="dxa"/>
            <w:gridSpan w:val="5"/>
          </w:tcPr>
          <w:p w14:paraId="64270F7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25.Работы по содержанию придомовой территории в теплый период года:840,53/0,35</w:t>
            </w:r>
          </w:p>
        </w:tc>
      </w:tr>
      <w:tr w:rsidR="00F87265" w:rsidRPr="00F87265" w14:paraId="456749CF" w14:textId="77777777" w:rsidTr="00D53B0D">
        <w:tc>
          <w:tcPr>
            <w:tcW w:w="3855" w:type="dxa"/>
          </w:tcPr>
          <w:p w14:paraId="0E457F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подметание и уборка придомовой территории;</w:t>
            </w:r>
          </w:p>
        </w:tc>
        <w:tc>
          <w:tcPr>
            <w:tcW w:w="2554" w:type="dxa"/>
            <w:vMerge w:val="restart"/>
          </w:tcPr>
          <w:p w14:paraId="1B305D8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97FAC6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205A80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w:t>
            </w:r>
          </w:p>
        </w:tc>
        <w:tc>
          <w:tcPr>
            <w:tcW w:w="1554" w:type="dxa"/>
            <w:vMerge w:val="restart"/>
          </w:tcPr>
          <w:p w14:paraId="4E0C391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5F6D65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98976D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840,53</w:t>
            </w:r>
          </w:p>
        </w:tc>
        <w:tc>
          <w:tcPr>
            <w:tcW w:w="1890" w:type="dxa"/>
            <w:gridSpan w:val="2"/>
            <w:vMerge w:val="restart"/>
          </w:tcPr>
          <w:p w14:paraId="199FCDA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2A21D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0562F7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0,35</w:t>
            </w:r>
          </w:p>
        </w:tc>
      </w:tr>
      <w:tr w:rsidR="00F87265" w:rsidRPr="00F87265" w14:paraId="620A5ED4" w14:textId="77777777" w:rsidTr="00D53B0D">
        <w:tc>
          <w:tcPr>
            <w:tcW w:w="3855" w:type="dxa"/>
          </w:tcPr>
          <w:p w14:paraId="26876DC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 очистка металлической решетки и приямка</w:t>
            </w:r>
          </w:p>
        </w:tc>
        <w:tc>
          <w:tcPr>
            <w:tcW w:w="2554" w:type="dxa"/>
            <w:vMerge/>
          </w:tcPr>
          <w:p w14:paraId="348B54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6035408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75F8BA2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7626B21E" w14:textId="77777777" w:rsidTr="00D53B0D">
        <w:tc>
          <w:tcPr>
            <w:tcW w:w="7963" w:type="dxa"/>
            <w:gridSpan w:val="3"/>
          </w:tcPr>
          <w:p w14:paraId="42E4E42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26.Работы по обеспечению вывоза, в том числе откачке, жидких бытовых отходов:</w:t>
            </w:r>
          </w:p>
        </w:tc>
        <w:tc>
          <w:tcPr>
            <w:tcW w:w="1890" w:type="dxa"/>
            <w:gridSpan w:val="2"/>
          </w:tcPr>
          <w:p w14:paraId="6212612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2BCCCAE2" w14:textId="77777777" w:rsidTr="00D53B0D">
        <w:tc>
          <w:tcPr>
            <w:tcW w:w="9853" w:type="dxa"/>
            <w:gridSpan w:val="5"/>
          </w:tcPr>
          <w:p w14:paraId="458C20A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26.1. Работы по содержанию мест накопления твердых коммунальных отходов:</w:t>
            </w:r>
          </w:p>
        </w:tc>
      </w:tr>
      <w:tr w:rsidR="00F87265" w:rsidRPr="00F87265" w14:paraId="0624E2A3" w14:textId="77777777" w:rsidTr="00D53B0D">
        <w:tc>
          <w:tcPr>
            <w:tcW w:w="7963" w:type="dxa"/>
            <w:gridSpan w:val="3"/>
          </w:tcPr>
          <w:p w14:paraId="6A9006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организация и содержание мест накопления твердых коммунальных отходов, включая обслуживание и очистку мусоропроводов, мусороприемных камер, контейнерных площадок;</w:t>
            </w:r>
          </w:p>
        </w:tc>
        <w:tc>
          <w:tcPr>
            <w:tcW w:w="1890" w:type="dxa"/>
            <w:gridSpan w:val="2"/>
          </w:tcPr>
          <w:p w14:paraId="3251C5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5A5CBE89" w14:textId="77777777" w:rsidTr="00D53B0D">
        <w:tc>
          <w:tcPr>
            <w:tcW w:w="7963" w:type="dxa"/>
            <w:gridSpan w:val="3"/>
          </w:tcPr>
          <w:p w14:paraId="501740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организация сбора отходов </w:t>
            </w:r>
            <w:r w:rsidRPr="00F87265">
              <w:rPr>
                <w:rFonts w:ascii="Times New Roman" w:eastAsia="Times New Roman" w:hAnsi="Times New Roman" w:cs="Times New Roman"/>
                <w:bCs/>
                <w:color w:val="22272F"/>
                <w:sz w:val="24"/>
                <w:szCs w:val="24"/>
                <w:lang w:val="en-US"/>
              </w:rPr>
              <w:t>I</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Cs/>
                <w:color w:val="22272F"/>
                <w:sz w:val="24"/>
                <w:szCs w:val="24"/>
                <w:lang w:val="en-US"/>
              </w:rPr>
              <w:t>IV</w:t>
            </w:r>
            <w:r w:rsidRPr="00F87265">
              <w:rPr>
                <w:rFonts w:ascii="Times New Roman" w:eastAsia="Times New Roman" w:hAnsi="Times New Roman" w:cs="Times New Roman"/>
                <w:bCs/>
                <w:color w:val="22272F"/>
                <w:sz w:val="24"/>
                <w:szCs w:val="24"/>
              </w:rPr>
              <w:t xml:space="preserve"> классов опасности (отработанных ртутьсодержащих ламп и др.) и их передача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tc>
        <w:tc>
          <w:tcPr>
            <w:tcW w:w="1890" w:type="dxa"/>
            <w:gridSpan w:val="2"/>
          </w:tcPr>
          <w:p w14:paraId="270DE02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65A123C1" w14:textId="77777777" w:rsidTr="00D53B0D">
        <w:tc>
          <w:tcPr>
            <w:tcW w:w="7963" w:type="dxa"/>
            <w:gridSpan w:val="3"/>
          </w:tcPr>
          <w:p w14:paraId="330678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27.Работы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c>
          <w:tcPr>
            <w:tcW w:w="1890" w:type="dxa"/>
            <w:gridSpan w:val="2"/>
          </w:tcPr>
          <w:p w14:paraId="1A48603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2CEAC93C" w14:textId="77777777" w:rsidTr="00D53B0D">
        <w:tc>
          <w:tcPr>
            <w:tcW w:w="7963" w:type="dxa"/>
            <w:gridSpan w:val="3"/>
          </w:tcPr>
          <w:p w14:paraId="71E59F4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28.Обеспечение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890" w:type="dxa"/>
            <w:gridSpan w:val="2"/>
          </w:tcPr>
          <w:p w14:paraId="111BF31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постоянно</w:t>
            </w:r>
          </w:p>
          <w:p w14:paraId="78493E5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655,66/0,27</w:t>
            </w:r>
          </w:p>
        </w:tc>
      </w:tr>
      <w:tr w:rsidR="00F87265" w:rsidRPr="00F87265" w14:paraId="2B331699" w14:textId="77777777" w:rsidTr="00D53B0D">
        <w:tc>
          <w:tcPr>
            <w:tcW w:w="7963" w:type="dxa"/>
            <w:gridSpan w:val="3"/>
          </w:tcPr>
          <w:p w14:paraId="4636CD0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29.Проверка состояния и при необходимости выполнения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tc>
        <w:tc>
          <w:tcPr>
            <w:tcW w:w="1890" w:type="dxa"/>
            <w:gridSpan w:val="2"/>
          </w:tcPr>
          <w:p w14:paraId="3F6545C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1E45E40A" w14:textId="77777777" w:rsidTr="00D53B0D">
        <w:tc>
          <w:tcPr>
            <w:tcW w:w="7963" w:type="dxa"/>
            <w:gridSpan w:val="3"/>
          </w:tcPr>
          <w:p w14:paraId="61F6B89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ИТОГО</w:t>
            </w:r>
          </w:p>
        </w:tc>
        <w:tc>
          <w:tcPr>
            <w:tcW w:w="945" w:type="dxa"/>
          </w:tcPr>
          <w:p w14:paraId="5115080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20854</w:t>
            </w:r>
          </w:p>
        </w:tc>
        <w:tc>
          <w:tcPr>
            <w:tcW w:w="945" w:type="dxa"/>
          </w:tcPr>
          <w:p w14:paraId="2EE18F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8,57</w:t>
            </w:r>
          </w:p>
        </w:tc>
      </w:tr>
    </w:tbl>
    <w:p w14:paraId="7A4A13C5"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06E558FE" w14:textId="77777777" w:rsidR="00F87265" w:rsidRDefault="00F87265" w:rsidP="0001303F">
      <w:pPr>
        <w:spacing w:after="0"/>
        <w:rPr>
          <w:rFonts w:ascii="Times New Roman" w:hAnsi="Times New Roman" w:cs="Times New Roman"/>
          <w:sz w:val="28"/>
          <w:szCs w:val="28"/>
        </w:rPr>
      </w:pPr>
    </w:p>
    <w:p w14:paraId="2793B575" w14:textId="77777777" w:rsidR="00F87265" w:rsidRDefault="00F87265" w:rsidP="0001303F">
      <w:pPr>
        <w:spacing w:after="0"/>
        <w:rPr>
          <w:rFonts w:ascii="Times New Roman" w:hAnsi="Times New Roman" w:cs="Times New Roman"/>
          <w:sz w:val="28"/>
          <w:szCs w:val="28"/>
        </w:rPr>
      </w:pPr>
    </w:p>
    <w:p w14:paraId="68A51148" w14:textId="77777777" w:rsidR="00F87265" w:rsidRDefault="00F87265" w:rsidP="0001303F">
      <w:pPr>
        <w:spacing w:after="0"/>
        <w:rPr>
          <w:rFonts w:ascii="Times New Roman" w:hAnsi="Times New Roman" w:cs="Times New Roman"/>
          <w:sz w:val="28"/>
          <w:szCs w:val="28"/>
        </w:rPr>
      </w:pPr>
    </w:p>
    <w:p w14:paraId="1F94F7CF" w14:textId="77777777" w:rsidR="00F87265" w:rsidRDefault="00F87265" w:rsidP="0001303F">
      <w:pPr>
        <w:spacing w:after="0"/>
        <w:rPr>
          <w:rFonts w:ascii="Times New Roman" w:hAnsi="Times New Roman" w:cs="Times New Roman"/>
          <w:sz w:val="28"/>
          <w:szCs w:val="28"/>
        </w:rPr>
      </w:pPr>
    </w:p>
    <w:p w14:paraId="30F39552" w14:textId="77777777" w:rsidR="00F87265" w:rsidRDefault="00F87265" w:rsidP="0001303F">
      <w:pPr>
        <w:spacing w:after="0"/>
        <w:rPr>
          <w:rFonts w:ascii="Times New Roman" w:hAnsi="Times New Roman" w:cs="Times New Roman"/>
          <w:sz w:val="28"/>
          <w:szCs w:val="28"/>
        </w:rPr>
      </w:pPr>
    </w:p>
    <w:p w14:paraId="0BB42B75" w14:textId="77777777" w:rsidR="00F87265" w:rsidRDefault="00F87265" w:rsidP="0001303F">
      <w:pPr>
        <w:spacing w:after="0"/>
        <w:rPr>
          <w:rFonts w:ascii="Times New Roman" w:hAnsi="Times New Roman" w:cs="Times New Roman"/>
          <w:sz w:val="28"/>
          <w:szCs w:val="28"/>
        </w:rPr>
      </w:pPr>
    </w:p>
    <w:p w14:paraId="19F3D19E" w14:textId="77777777" w:rsidR="00F87265" w:rsidRDefault="00F87265" w:rsidP="0001303F">
      <w:pPr>
        <w:spacing w:after="0"/>
        <w:rPr>
          <w:rFonts w:ascii="Times New Roman" w:hAnsi="Times New Roman" w:cs="Times New Roman"/>
          <w:sz w:val="28"/>
          <w:szCs w:val="28"/>
        </w:rPr>
      </w:pPr>
    </w:p>
    <w:p w14:paraId="39BD5106" w14:textId="77777777" w:rsidR="00F87265" w:rsidRDefault="00F87265" w:rsidP="0001303F">
      <w:pPr>
        <w:spacing w:after="0"/>
        <w:rPr>
          <w:rFonts w:ascii="Times New Roman" w:hAnsi="Times New Roman" w:cs="Times New Roman"/>
          <w:sz w:val="28"/>
          <w:szCs w:val="28"/>
        </w:rPr>
      </w:pPr>
    </w:p>
    <w:p w14:paraId="2EDA169E" w14:textId="77777777" w:rsidR="00F87265" w:rsidRDefault="00F87265" w:rsidP="0001303F">
      <w:pPr>
        <w:spacing w:after="0"/>
        <w:rPr>
          <w:rFonts w:ascii="Times New Roman" w:hAnsi="Times New Roman" w:cs="Times New Roman"/>
          <w:sz w:val="28"/>
          <w:szCs w:val="28"/>
        </w:rPr>
      </w:pPr>
    </w:p>
    <w:p w14:paraId="7FA27127" w14:textId="77777777" w:rsidR="00F87265" w:rsidRDefault="00F87265" w:rsidP="0001303F">
      <w:pPr>
        <w:spacing w:after="0"/>
        <w:rPr>
          <w:rFonts w:ascii="Times New Roman" w:hAnsi="Times New Roman" w:cs="Times New Roman"/>
          <w:sz w:val="28"/>
          <w:szCs w:val="28"/>
        </w:rPr>
      </w:pPr>
    </w:p>
    <w:p w14:paraId="15DBE97F" w14:textId="77777777" w:rsidR="00F87265" w:rsidRPr="00F87265" w:rsidRDefault="00F87265" w:rsidP="00F87265">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Приложение № 2.7</w:t>
      </w:r>
    </w:p>
    <w:p w14:paraId="30995839"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к Правилам проведения органом местного</w:t>
      </w:r>
    </w:p>
    <w:p w14:paraId="05DA4732"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самоуправления открытого конкурса по</w:t>
      </w:r>
    </w:p>
    <w:p w14:paraId="21E9FD64"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отбору управляющей организации для</w:t>
      </w:r>
    </w:p>
    <w:p w14:paraId="28AAAFF5"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управления многоквартирным домом</w:t>
      </w:r>
    </w:p>
    <w:p w14:paraId="372D208C"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F87265" w:rsidRPr="00F87265" w14:paraId="58F575CE" w14:textId="77777777" w:rsidTr="00D53B0D">
        <w:trPr>
          <w:jc w:val="center"/>
        </w:trPr>
        <w:tc>
          <w:tcPr>
            <w:tcW w:w="10207" w:type="dxa"/>
            <w:tcBorders>
              <w:left w:val="single" w:sz="24" w:space="0" w:color="CED3F1"/>
              <w:right w:val="single" w:sz="24" w:space="0" w:color="F4F3F8"/>
            </w:tcBorders>
            <w:shd w:val="clear" w:color="auto" w:fill="F4F3F8"/>
          </w:tcPr>
          <w:p w14:paraId="59466CD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Список изменяющих документов</w:t>
            </w:r>
          </w:p>
          <w:p w14:paraId="7DC9F64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(в ред. Постановлений Правительства РФ от 03.04.2013 </w:t>
            </w:r>
            <w:hyperlink r:id="rId59" w:tooltip="Постановление Правительства РФ от 03.04.2013 N 290 (ред. от 15.12.2018) &quot;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quot; (вместе с &quot;Правилами о" w:history="1">
              <w:r w:rsidRPr="00F87265">
                <w:rPr>
                  <w:rFonts w:ascii="Times New Roman" w:eastAsia="Times New Roman" w:hAnsi="Times New Roman" w:cs="Times New Roman"/>
                  <w:sz w:val="28"/>
                  <w:szCs w:val="28"/>
                </w:rPr>
                <w:t>N 290</w:t>
              </w:r>
            </w:hyperlink>
            <w:r w:rsidRPr="00F87265">
              <w:rPr>
                <w:rFonts w:ascii="Times New Roman" w:eastAsia="Times New Roman" w:hAnsi="Times New Roman" w:cs="Times New Roman"/>
                <w:sz w:val="28"/>
                <w:szCs w:val="28"/>
              </w:rPr>
              <w:t>,</w:t>
            </w:r>
          </w:p>
          <w:p w14:paraId="47F9E5E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 xml:space="preserve">от 14.12.2018 </w:t>
            </w:r>
            <w:hyperlink r:id="rId60" w:tooltip="Постановление Правительства РФ от 14.12.2018 N 1541 &quot;О внесении изменений в Правила проведения органом местного самоуправления открытого конкурса по отбору управляющей организации для управления многоквартирным домом&quot;{КонсультантПлюс}" w:history="1">
              <w:r w:rsidRPr="00F87265">
                <w:rPr>
                  <w:rFonts w:ascii="Times New Roman" w:eastAsia="Times New Roman" w:hAnsi="Times New Roman" w:cs="Times New Roman"/>
                  <w:sz w:val="28"/>
                  <w:szCs w:val="28"/>
                </w:rPr>
                <w:t>N 1541</w:t>
              </w:r>
            </w:hyperlink>
            <w:r w:rsidRPr="00F87265">
              <w:rPr>
                <w:rFonts w:ascii="Times New Roman" w:eastAsia="Times New Roman" w:hAnsi="Times New Roman" w:cs="Times New Roman"/>
                <w:sz w:val="28"/>
                <w:szCs w:val="28"/>
              </w:rPr>
              <w:t>)</w:t>
            </w:r>
          </w:p>
        </w:tc>
      </w:tr>
    </w:tbl>
    <w:p w14:paraId="5BB54417"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Утверждаю</w:t>
      </w:r>
    </w:p>
    <w:p w14:paraId="5402018B" w14:textId="77777777" w:rsidR="00F87265" w:rsidRPr="00F87265" w:rsidRDefault="00F87265" w:rsidP="00F87265">
      <w:pPr>
        <w:widowControl w:val="0"/>
        <w:autoSpaceDE w:val="0"/>
        <w:autoSpaceDN w:val="0"/>
        <w:adjustRightInd w:val="0"/>
        <w:spacing w:after="0" w:line="240" w:lineRule="auto"/>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Глава Хвалынского муниципального район Решетников Алексей  Анатольевич</w:t>
      </w:r>
    </w:p>
    <w:p w14:paraId="6C020D81" w14:textId="77777777" w:rsidR="00F87265" w:rsidRPr="00F87265" w:rsidRDefault="00F87265" w:rsidP="00F87265">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(должность, ф.и.о. руководителя органа местного самоуправления, являющегося организатором конкурса,</w:t>
      </w:r>
    </w:p>
    <w:p w14:paraId="25CD102A"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ул.Революционная, д.110 «А», г.Хвалынск, Саратовская область, 412780</w:t>
      </w:r>
    </w:p>
    <w:p w14:paraId="46F1F04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почтовый индекс и адрес, телефон,</w:t>
      </w:r>
    </w:p>
    <w:p w14:paraId="4A9C9A08"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rPr>
      </w:pPr>
      <w:r w:rsidRPr="00F87265">
        <w:rPr>
          <w:rFonts w:ascii="Times New Roman" w:eastAsia="Times New Roman" w:hAnsi="Times New Roman" w:cs="Times New Roman"/>
          <w:sz w:val="28"/>
          <w:szCs w:val="28"/>
          <w:u w:val="single"/>
        </w:rPr>
        <w:t xml:space="preserve">Тел.(845-95) 2-10-30, факс (845-95) 2-18-06; </w:t>
      </w:r>
      <w:r w:rsidRPr="00F87265">
        <w:rPr>
          <w:rFonts w:ascii="Times New Roman" w:eastAsia="Times New Roman" w:hAnsi="Times New Roman" w:cs="Times New Roman"/>
          <w:sz w:val="28"/>
          <w:szCs w:val="28"/>
          <w:u w:val="single"/>
          <w:lang w:val="en-US"/>
        </w:rPr>
        <w:t>e</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 xml:space="preserve">: </w:t>
      </w:r>
      <w:r w:rsidRPr="00F87265">
        <w:rPr>
          <w:rFonts w:ascii="Times New Roman" w:eastAsia="Times New Roman" w:hAnsi="Times New Roman" w:cs="Times New Roman"/>
          <w:sz w:val="28"/>
          <w:szCs w:val="28"/>
          <w:u w:val="single"/>
          <w:lang w:val="en-US"/>
        </w:rPr>
        <w:t>admin</w:t>
      </w:r>
      <w:r w:rsidRPr="00F87265">
        <w:rPr>
          <w:rFonts w:ascii="Times New Roman" w:eastAsia="Times New Roman" w:hAnsi="Times New Roman" w:cs="Times New Roman"/>
          <w:sz w:val="28"/>
          <w:szCs w:val="28"/>
          <w:u w:val="single"/>
        </w:rPr>
        <w:t>412780@</w:t>
      </w:r>
      <w:r w:rsidRPr="00F87265">
        <w:rPr>
          <w:rFonts w:ascii="Times New Roman" w:eastAsia="Times New Roman" w:hAnsi="Times New Roman" w:cs="Times New Roman"/>
          <w:sz w:val="28"/>
          <w:szCs w:val="28"/>
          <w:u w:val="single"/>
          <w:lang w:val="en-US"/>
        </w:rPr>
        <w:t>mail</w:t>
      </w:r>
      <w:r w:rsidRPr="00F87265">
        <w:rPr>
          <w:rFonts w:ascii="Times New Roman" w:eastAsia="Times New Roman" w:hAnsi="Times New Roman" w:cs="Times New Roman"/>
          <w:sz w:val="28"/>
          <w:szCs w:val="28"/>
          <w:u w:val="single"/>
        </w:rPr>
        <w:t>.</w:t>
      </w:r>
      <w:r w:rsidRPr="00F87265">
        <w:rPr>
          <w:rFonts w:ascii="Times New Roman" w:eastAsia="Times New Roman" w:hAnsi="Times New Roman" w:cs="Times New Roman"/>
          <w:sz w:val="28"/>
          <w:szCs w:val="28"/>
          <w:u w:val="single"/>
          <w:lang w:val="en-US"/>
        </w:rPr>
        <w:t>ru</w:t>
      </w:r>
    </w:p>
    <w:p w14:paraId="74CDF97F"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F87265">
        <w:rPr>
          <w:rFonts w:ascii="Times New Roman" w:eastAsia="Times New Roman" w:hAnsi="Times New Roman" w:cs="Times New Roman"/>
          <w:sz w:val="20"/>
          <w:szCs w:val="20"/>
        </w:rPr>
        <w:t>факс, адрес электронной почты)</w:t>
      </w:r>
    </w:p>
    <w:p w14:paraId="1CE9801D"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"____" ______________________ 2019 г.</w:t>
      </w:r>
    </w:p>
    <w:p w14:paraId="44E49F7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(дата утверждения)</w:t>
      </w:r>
    </w:p>
    <w:p w14:paraId="11C77F2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14:paraId="2D653DCE"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ПЕРЕЧЕНЬ</w:t>
      </w:r>
    </w:p>
    <w:p w14:paraId="2000C461"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работ и услуг по содержанию и ремонту</w:t>
      </w:r>
    </w:p>
    <w:p w14:paraId="587A8E16"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общего имущества собственников помещений</w:t>
      </w:r>
    </w:p>
    <w:p w14:paraId="70A9BB74"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в многоквартирном доме, являющимся</w:t>
      </w:r>
    </w:p>
    <w:p w14:paraId="3A894CB3" w14:textId="77777777" w:rsidR="00F87265" w:rsidRPr="00F87265" w:rsidRDefault="00F87265" w:rsidP="00F87265">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F87265">
        <w:rPr>
          <w:rFonts w:ascii="Times New Roman" w:eastAsia="Times New Roman" w:hAnsi="Times New Roman" w:cs="Times New Roman"/>
          <w:sz w:val="28"/>
          <w:szCs w:val="28"/>
        </w:rPr>
        <w:t>объектом конкурса</w:t>
      </w:r>
    </w:p>
    <w:p w14:paraId="405036BC" w14:textId="77777777" w:rsidR="00F87265" w:rsidRPr="00F87265" w:rsidRDefault="00F87265" w:rsidP="00F87265">
      <w:pPr>
        <w:widowControl w:val="0"/>
        <w:autoSpaceDE w:val="0"/>
        <w:autoSpaceDN w:val="0"/>
        <w:adjustRightInd w:val="0"/>
        <w:spacing w:after="0" w:line="240" w:lineRule="auto"/>
        <w:jc w:val="right"/>
        <w:rPr>
          <w:rFonts w:ascii="Times New Roman" w:eastAsia="Times New Roman" w:hAnsi="Times New Roman" w:cs="Times New Roman"/>
          <w:b/>
          <w:sz w:val="28"/>
          <w:szCs w:val="28"/>
        </w:rPr>
      </w:pPr>
      <w:r w:rsidRPr="00F87265">
        <w:rPr>
          <w:rFonts w:ascii="Times New Roman" w:eastAsia="Times New Roman" w:hAnsi="Times New Roman" w:cs="Times New Roman"/>
          <w:b/>
          <w:sz w:val="28"/>
          <w:szCs w:val="28"/>
        </w:rPr>
        <w:t>п.Алексеевка, Затонский проезд, д.№3</w:t>
      </w:r>
    </w:p>
    <w:p w14:paraId="60509D9E" w14:textId="77777777" w:rsidR="00F87265" w:rsidRPr="00F87265" w:rsidRDefault="00F87265" w:rsidP="00F87265">
      <w:pPr>
        <w:shd w:val="clear" w:color="auto" w:fill="FFFFFF"/>
        <w:tabs>
          <w:tab w:val="left" w:pos="3730"/>
          <w:tab w:val="center" w:pos="5103"/>
        </w:tabs>
        <w:spacing w:after="0" w:line="240" w:lineRule="auto"/>
        <w:rPr>
          <w:rFonts w:ascii="Times New Roman" w:eastAsia="Times New Roman" w:hAnsi="Times New Roman" w:cs="Times New Roman"/>
          <w:b/>
          <w:bCs/>
          <w:color w:val="22272F"/>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1"/>
        <w:gridCol w:w="2411"/>
        <w:gridCol w:w="1466"/>
        <w:gridCol w:w="945"/>
        <w:gridCol w:w="922"/>
      </w:tblGrid>
      <w:tr w:rsidR="00F87265" w:rsidRPr="00F87265" w14:paraId="1896E08D" w14:textId="77777777" w:rsidTr="00D53B0D">
        <w:tc>
          <w:tcPr>
            <w:tcW w:w="3855" w:type="dxa"/>
          </w:tcPr>
          <w:p w14:paraId="0FBB8F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Наименование работ и услуг</w:t>
            </w:r>
          </w:p>
        </w:tc>
        <w:tc>
          <w:tcPr>
            <w:tcW w:w="2554" w:type="dxa"/>
          </w:tcPr>
          <w:p w14:paraId="298246D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Периодичность выполнения работ и оказания услуг</w:t>
            </w:r>
          </w:p>
        </w:tc>
        <w:tc>
          <w:tcPr>
            <w:tcW w:w="1554" w:type="dxa"/>
          </w:tcPr>
          <w:p w14:paraId="05E586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Годовая плата (рублей)</w:t>
            </w:r>
          </w:p>
        </w:tc>
        <w:tc>
          <w:tcPr>
            <w:tcW w:w="1890" w:type="dxa"/>
            <w:gridSpan w:val="2"/>
          </w:tcPr>
          <w:p w14:paraId="516B332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sz w:val="24"/>
                <w:szCs w:val="24"/>
              </w:rPr>
              <w:t>Стоимость на 1 кв. метр общей площади (рублей в месяц)</w:t>
            </w:r>
          </w:p>
        </w:tc>
      </w:tr>
      <w:tr w:rsidR="00F87265" w:rsidRPr="00F87265" w14:paraId="4D60ACF7" w14:textId="77777777" w:rsidTr="00D53B0D">
        <w:tc>
          <w:tcPr>
            <w:tcW w:w="9853" w:type="dxa"/>
            <w:gridSpan w:val="5"/>
          </w:tcPr>
          <w:p w14:paraId="6F3132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sz w:val="24"/>
                <w:szCs w:val="24"/>
              </w:rPr>
            </w:pPr>
            <w:r w:rsidRPr="00F87265">
              <w:rPr>
                <w:rFonts w:ascii="Times New Roman" w:eastAsia="Times New Roman" w:hAnsi="Times New Roman" w:cs="Times New Roman"/>
                <w:sz w:val="24"/>
                <w:szCs w:val="24"/>
                <w:lang w:val="en-US"/>
              </w:rPr>
              <w:t>I</w:t>
            </w:r>
            <w:r w:rsidRPr="00F87265">
              <w:rPr>
                <w:rFonts w:ascii="Times New Roman" w:eastAsia="Times New Roman" w:hAnsi="Times New Roman" w:cs="Times New Roman"/>
                <w:sz w:val="24"/>
                <w:szCs w:val="24"/>
              </w:rPr>
              <w:t>.Работы, необходимые для надлежащего содержания несущих конструкций(фундаментов, стен, колонн и столбов, перекрытий и покрытий, балок, ригелей, лестниц, несущих элементов крыш) и несущих конструкций(перегородок, внутренней отделки, полов) многоквартирных домов</w:t>
            </w:r>
          </w:p>
        </w:tc>
      </w:tr>
      <w:tr w:rsidR="00F87265" w:rsidRPr="00F87265" w14:paraId="5A04A446" w14:textId="77777777" w:rsidTr="00D53B0D">
        <w:tc>
          <w:tcPr>
            <w:tcW w:w="9853" w:type="dxa"/>
            <w:gridSpan w:val="5"/>
          </w:tcPr>
          <w:p w14:paraId="10D86E1A" w14:textId="77777777" w:rsidR="00F87265" w:rsidRPr="00F87265" w:rsidRDefault="00F87265" w:rsidP="00F87265">
            <w:pPr>
              <w:numPr>
                <w:ilvl w:val="0"/>
                <w:numId w:val="19"/>
              </w:numPr>
              <w:spacing w:after="0" w:line="240" w:lineRule="auto"/>
              <w:rPr>
                <w:rFonts w:ascii="Times New Roman" w:eastAsia="Times New Roman" w:hAnsi="Times New Roman" w:cs="Times New Roman"/>
                <w:b/>
                <w:bCs/>
                <w:sz w:val="24"/>
                <w:szCs w:val="24"/>
              </w:rPr>
            </w:pPr>
            <w:r w:rsidRPr="00F87265">
              <w:rPr>
                <w:rFonts w:ascii="Times New Roman" w:eastAsia="Times New Roman" w:hAnsi="Times New Roman" w:cs="Times New Roman"/>
                <w:b/>
                <w:bCs/>
                <w:sz w:val="24"/>
                <w:szCs w:val="24"/>
              </w:rPr>
              <w:t>Работы, выполняемые в отношении всех видов фундаментов-5,11/0,002</w:t>
            </w:r>
          </w:p>
        </w:tc>
      </w:tr>
      <w:tr w:rsidR="00F87265" w:rsidRPr="00F87265" w14:paraId="469F1690" w14:textId="77777777" w:rsidTr="00D53B0D">
        <w:tc>
          <w:tcPr>
            <w:tcW w:w="3855" w:type="dxa"/>
          </w:tcPr>
          <w:p w14:paraId="7F1F00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соответствия параметров вертикальной планировки территории вокруг здания проектным параметрам. Устранение выявленных нарушений;</w:t>
            </w:r>
          </w:p>
        </w:tc>
        <w:tc>
          <w:tcPr>
            <w:tcW w:w="2554" w:type="dxa"/>
            <w:vMerge w:val="restart"/>
          </w:tcPr>
          <w:p w14:paraId="6364E3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065B0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82375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56E59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7B349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41FEC9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57C4210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val="restart"/>
          </w:tcPr>
          <w:p w14:paraId="1A3461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6955E3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B4CD27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D33726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9B7C7D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A7A12F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0,23</w:t>
            </w:r>
          </w:p>
        </w:tc>
        <w:tc>
          <w:tcPr>
            <w:tcW w:w="1890" w:type="dxa"/>
            <w:gridSpan w:val="2"/>
            <w:vMerge w:val="restart"/>
          </w:tcPr>
          <w:p w14:paraId="3837613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99EE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F6DC4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1079E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C6A149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CA4BAC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0,0001</w:t>
            </w:r>
          </w:p>
        </w:tc>
      </w:tr>
      <w:tr w:rsidR="00F87265" w:rsidRPr="00F87265" w14:paraId="4FAC65FA" w14:textId="77777777" w:rsidTr="00D53B0D">
        <w:tc>
          <w:tcPr>
            <w:tcW w:w="3855" w:type="dxa"/>
          </w:tcPr>
          <w:p w14:paraId="60316A7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технического состояния видимых частей конструкций с выявлением:</w:t>
            </w:r>
          </w:p>
          <w:p w14:paraId="62CE38C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признаков неравномерных осадок фундаментов всех типов;</w:t>
            </w:r>
          </w:p>
          <w:p w14:paraId="1C6563E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-поражения гнилью и частичного разрушения деревянного основания в домах со столбчатыми или свайными деревянными фундаментами;</w:t>
            </w:r>
          </w:p>
        </w:tc>
        <w:tc>
          <w:tcPr>
            <w:tcW w:w="2554" w:type="dxa"/>
            <w:vMerge/>
          </w:tcPr>
          <w:p w14:paraId="78B5F8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781485D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465F437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259D53EA" w14:textId="77777777" w:rsidTr="00D53B0D">
        <w:tc>
          <w:tcPr>
            <w:tcW w:w="3855" w:type="dxa"/>
          </w:tcPr>
          <w:p w14:paraId="23D10CA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состояния гидроизоляции фундаментов и систем водоотвода фундамента. При выявлении нарушений – восстановление их работоспособности;</w:t>
            </w:r>
          </w:p>
        </w:tc>
        <w:tc>
          <w:tcPr>
            <w:tcW w:w="2554" w:type="dxa"/>
          </w:tcPr>
          <w:p w14:paraId="25E00F0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1FAE6D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4,88</w:t>
            </w:r>
          </w:p>
        </w:tc>
        <w:tc>
          <w:tcPr>
            <w:tcW w:w="1890" w:type="dxa"/>
            <w:gridSpan w:val="2"/>
          </w:tcPr>
          <w:p w14:paraId="01AB59B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0,002</w:t>
            </w:r>
          </w:p>
        </w:tc>
      </w:tr>
      <w:tr w:rsidR="00F87265" w:rsidRPr="00F87265" w14:paraId="324CEF75" w14:textId="77777777" w:rsidTr="00D53B0D">
        <w:tc>
          <w:tcPr>
            <w:tcW w:w="9853" w:type="dxa"/>
            <w:gridSpan w:val="5"/>
          </w:tcPr>
          <w:p w14:paraId="1FA905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2. Работы, выполняемые в зданиях с подвалами – работы не производятся</w:t>
            </w:r>
          </w:p>
        </w:tc>
      </w:tr>
      <w:tr w:rsidR="00F87265" w:rsidRPr="00F87265" w14:paraId="146D586D" w14:textId="77777777" w:rsidTr="00D53B0D">
        <w:tc>
          <w:tcPr>
            <w:tcW w:w="9853" w:type="dxa"/>
            <w:gridSpan w:val="5"/>
          </w:tcPr>
          <w:p w14:paraId="4C8B3B4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 xml:space="preserve">3.Работы, выполняемые для надлежащего содержания стен многоквартирных домов    - 23,85/0,01 </w:t>
            </w:r>
          </w:p>
        </w:tc>
      </w:tr>
      <w:tr w:rsidR="00F87265" w:rsidRPr="00F87265" w14:paraId="6D2BC857" w14:textId="77777777" w:rsidTr="00D53B0D">
        <w:tc>
          <w:tcPr>
            <w:tcW w:w="3855" w:type="dxa"/>
          </w:tcPr>
          <w:p w14:paraId="41E614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tc>
        <w:tc>
          <w:tcPr>
            <w:tcW w:w="2554" w:type="dxa"/>
          </w:tcPr>
          <w:p w14:paraId="32A6C6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13B9B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6C79D1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2E20A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4A8128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EDC7AC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B5FBA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2772B6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0C9692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9D31F3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36116A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EAE3D1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7D6B497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tcPr>
          <w:p w14:paraId="17EE42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A784F7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8D03E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0DAE0C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EDE6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AE67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9B51E9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46272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C6B9D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5D4B28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D249E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D68E5D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23,85</w:t>
            </w:r>
          </w:p>
        </w:tc>
        <w:tc>
          <w:tcPr>
            <w:tcW w:w="1890" w:type="dxa"/>
            <w:gridSpan w:val="2"/>
          </w:tcPr>
          <w:p w14:paraId="6C4791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0A5AE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F16A8C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35553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B7314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EEE88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05A7A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A29A1D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A31CE1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3BBB8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3A0C05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8FEAC7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0,011</w:t>
            </w:r>
          </w:p>
        </w:tc>
      </w:tr>
      <w:tr w:rsidR="00F87265" w:rsidRPr="00F87265" w14:paraId="1349E096" w14:textId="77777777" w:rsidTr="00D53B0D">
        <w:tc>
          <w:tcPr>
            <w:tcW w:w="9853" w:type="dxa"/>
            <w:gridSpan w:val="5"/>
          </w:tcPr>
          <w:p w14:paraId="43B1B3C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4.Работы, выполняемые в целях надлежащего содержания перекрытий и покрытий многоквартирных домов   1,70/0,001</w:t>
            </w:r>
          </w:p>
        </w:tc>
      </w:tr>
      <w:tr w:rsidR="00F87265" w:rsidRPr="00F87265" w14:paraId="39EB61CF" w14:textId="77777777" w:rsidTr="00D53B0D">
        <w:trPr>
          <w:trHeight w:val="2484"/>
        </w:trPr>
        <w:tc>
          <w:tcPr>
            <w:tcW w:w="3855" w:type="dxa"/>
          </w:tcPr>
          <w:p w14:paraId="14399C6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зыбкости перекрытия, наличия, характера и величины трещин в штукатурном слое, целостности несущих деревянных элементов и мест их опирания, следов протечек на потолке, плотности и влажности засыпки, поражения гнилью и жучками-точильщиками деревянных элементов в домах с деревянными перекрытиями и покрытиями</w:t>
            </w:r>
          </w:p>
        </w:tc>
        <w:tc>
          <w:tcPr>
            <w:tcW w:w="2554" w:type="dxa"/>
          </w:tcPr>
          <w:p w14:paraId="0132FBC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F2F17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227389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5B267E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84830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47F518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13689B1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12876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4E1C0F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B51E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64C9E2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45AE6F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1,70</w:t>
            </w:r>
          </w:p>
        </w:tc>
        <w:tc>
          <w:tcPr>
            <w:tcW w:w="1890" w:type="dxa"/>
            <w:gridSpan w:val="2"/>
          </w:tcPr>
          <w:p w14:paraId="0E5BC4E3"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19CF78D"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2DD1DA2E"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66ABD739"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696C8E9B"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04A7B58A"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w:t>
            </w:r>
          </w:p>
          <w:p w14:paraId="30EC31D2"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70401217"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p w14:paraId="6502DD29" w14:textId="77777777" w:rsidR="00F87265" w:rsidRPr="00F87265" w:rsidRDefault="00F87265" w:rsidP="00F87265">
            <w:pPr>
              <w:tabs>
                <w:tab w:val="left" w:pos="3730"/>
                <w:tab w:val="center" w:pos="5103"/>
              </w:tabs>
              <w:spacing w:after="0" w:line="240" w:lineRule="auto"/>
              <w:jc w:val="center"/>
              <w:rPr>
                <w:rFonts w:ascii="Times New Roman" w:eastAsia="Times New Roman" w:hAnsi="Times New Roman" w:cs="Times New Roman"/>
                <w:bCs/>
                <w:color w:val="22272F"/>
                <w:sz w:val="24"/>
                <w:szCs w:val="24"/>
              </w:rPr>
            </w:pPr>
          </w:p>
        </w:tc>
      </w:tr>
      <w:tr w:rsidR="00F87265" w:rsidRPr="00F87265" w14:paraId="338188D6" w14:textId="77777777" w:rsidTr="00D53B0D">
        <w:tc>
          <w:tcPr>
            <w:tcW w:w="7963" w:type="dxa"/>
            <w:gridSpan w:val="3"/>
          </w:tcPr>
          <w:p w14:paraId="16141BF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5.Работы, выполняемые в целях надлежащего содержания колонн и столбов многоквартирных домов</w:t>
            </w:r>
          </w:p>
        </w:tc>
        <w:tc>
          <w:tcPr>
            <w:tcW w:w="1890" w:type="dxa"/>
            <w:gridSpan w:val="2"/>
          </w:tcPr>
          <w:p w14:paraId="1C819D7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2F6FF5B" w14:textId="77777777" w:rsidTr="00D53B0D">
        <w:tc>
          <w:tcPr>
            <w:tcW w:w="7963" w:type="dxa"/>
            <w:gridSpan w:val="3"/>
          </w:tcPr>
          <w:p w14:paraId="0B6B47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6. Работы, выполняемые в целях надлежащего содержания балок(ригелей) перекрытий и покрытий многоквартирных домов</w:t>
            </w:r>
          </w:p>
        </w:tc>
        <w:tc>
          <w:tcPr>
            <w:tcW w:w="1890" w:type="dxa"/>
            <w:gridSpan w:val="2"/>
          </w:tcPr>
          <w:p w14:paraId="2DA6617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322DE34E" w14:textId="77777777" w:rsidTr="00D53B0D">
        <w:tc>
          <w:tcPr>
            <w:tcW w:w="9853" w:type="dxa"/>
            <w:gridSpan w:val="5"/>
          </w:tcPr>
          <w:p w14:paraId="38AF251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7. Работы, выполняемые в целях надлежащего содержания крыш многоквартирных домов  4938,16/2,20</w:t>
            </w:r>
          </w:p>
        </w:tc>
      </w:tr>
      <w:tr w:rsidR="00F87265" w:rsidRPr="00F87265" w14:paraId="5678D04E" w14:textId="77777777" w:rsidTr="00D53B0D">
        <w:trPr>
          <w:trHeight w:val="1656"/>
        </w:trPr>
        <w:tc>
          <w:tcPr>
            <w:tcW w:w="3855" w:type="dxa"/>
          </w:tcPr>
          <w:p w14:paraId="2575F0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 водоотводящих устройств и водоприемных воронок внутреннего водостока</w:t>
            </w:r>
          </w:p>
        </w:tc>
        <w:tc>
          <w:tcPr>
            <w:tcW w:w="2554" w:type="dxa"/>
          </w:tcPr>
          <w:p w14:paraId="38A8291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63CEF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ACD6D7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p w14:paraId="05EDD0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tcPr>
          <w:p w14:paraId="0F5F60F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917D41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23194C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242,23</w:t>
            </w:r>
          </w:p>
        </w:tc>
        <w:tc>
          <w:tcPr>
            <w:tcW w:w="1890" w:type="dxa"/>
            <w:gridSpan w:val="2"/>
          </w:tcPr>
          <w:p w14:paraId="4325AF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7CE4C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05921F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0,11</w:t>
            </w:r>
          </w:p>
        </w:tc>
      </w:tr>
      <w:tr w:rsidR="00F87265" w:rsidRPr="00F87265" w14:paraId="0E43B7FD" w14:textId="77777777" w:rsidTr="00D53B0D">
        <w:tc>
          <w:tcPr>
            <w:tcW w:w="3855" w:type="dxa"/>
          </w:tcPr>
          <w:p w14:paraId="73DC166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при необходимости очистка кровли от скопления снега и наледи;</w:t>
            </w:r>
          </w:p>
        </w:tc>
        <w:tc>
          <w:tcPr>
            <w:tcW w:w="2554" w:type="dxa"/>
          </w:tcPr>
          <w:p w14:paraId="5D55487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  раза в год</w:t>
            </w:r>
          </w:p>
        </w:tc>
        <w:tc>
          <w:tcPr>
            <w:tcW w:w="1554" w:type="dxa"/>
          </w:tcPr>
          <w:p w14:paraId="2BCAA4A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2075,20</w:t>
            </w:r>
          </w:p>
        </w:tc>
        <w:tc>
          <w:tcPr>
            <w:tcW w:w="1890" w:type="dxa"/>
            <w:gridSpan w:val="2"/>
          </w:tcPr>
          <w:p w14:paraId="181C3C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0,92</w:t>
            </w:r>
          </w:p>
        </w:tc>
      </w:tr>
      <w:tr w:rsidR="00F87265" w:rsidRPr="00F87265" w14:paraId="35E2E4E1" w14:textId="77777777" w:rsidTr="00D53B0D">
        <w:tc>
          <w:tcPr>
            <w:tcW w:w="3855" w:type="dxa"/>
          </w:tcPr>
          <w:p w14:paraId="56F62B5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2554" w:type="dxa"/>
          </w:tcPr>
          <w:p w14:paraId="3CE99E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9826FF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2620,74</w:t>
            </w:r>
          </w:p>
        </w:tc>
        <w:tc>
          <w:tcPr>
            <w:tcW w:w="1890" w:type="dxa"/>
            <w:gridSpan w:val="2"/>
          </w:tcPr>
          <w:p w14:paraId="4C0D50D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1,17</w:t>
            </w:r>
          </w:p>
        </w:tc>
      </w:tr>
      <w:tr w:rsidR="00F87265" w:rsidRPr="00F87265" w14:paraId="509CC0FE" w14:textId="77777777" w:rsidTr="00D53B0D">
        <w:tc>
          <w:tcPr>
            <w:tcW w:w="9853" w:type="dxa"/>
            <w:gridSpan w:val="5"/>
          </w:tcPr>
          <w:p w14:paraId="5C735BF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8. Работы, выполняемые в целях надлежащего содержания лестниц многоквартирных домов – 61,06/0,027</w:t>
            </w:r>
          </w:p>
        </w:tc>
      </w:tr>
      <w:tr w:rsidR="00F87265" w:rsidRPr="00F87265" w14:paraId="4271FBAD" w14:textId="77777777" w:rsidTr="00D53B0D">
        <w:trPr>
          <w:trHeight w:val="1932"/>
        </w:trPr>
        <w:tc>
          <w:tcPr>
            <w:tcW w:w="3855" w:type="dxa"/>
          </w:tcPr>
          <w:p w14:paraId="28A4A0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прогибов несущих конструкций, нарушений крепления тетив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tc>
        <w:tc>
          <w:tcPr>
            <w:tcW w:w="2554" w:type="dxa"/>
          </w:tcPr>
          <w:p w14:paraId="4E9DBD8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tcPr>
          <w:p w14:paraId="147D194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E403B0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1241FE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1E9B86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E53A0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2,72</w:t>
            </w:r>
          </w:p>
        </w:tc>
        <w:tc>
          <w:tcPr>
            <w:tcW w:w="1890" w:type="dxa"/>
            <w:gridSpan w:val="2"/>
          </w:tcPr>
          <w:p w14:paraId="693C911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39706D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3EDED4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9B567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F462E7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0,0012</w:t>
            </w:r>
          </w:p>
        </w:tc>
      </w:tr>
      <w:tr w:rsidR="00F87265" w:rsidRPr="00F87265" w14:paraId="6455E7FB" w14:textId="77777777" w:rsidTr="00D53B0D">
        <w:tc>
          <w:tcPr>
            <w:tcW w:w="3855" w:type="dxa"/>
          </w:tcPr>
          <w:p w14:paraId="29D0F15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4FC77A1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2A4666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58,33</w:t>
            </w:r>
          </w:p>
        </w:tc>
        <w:tc>
          <w:tcPr>
            <w:tcW w:w="1890" w:type="dxa"/>
            <w:gridSpan w:val="2"/>
          </w:tcPr>
          <w:p w14:paraId="67F95C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0,026</w:t>
            </w:r>
          </w:p>
        </w:tc>
      </w:tr>
      <w:tr w:rsidR="00F87265" w:rsidRPr="00F87265" w14:paraId="0A967D7A" w14:textId="77777777" w:rsidTr="00D53B0D">
        <w:tc>
          <w:tcPr>
            <w:tcW w:w="9853" w:type="dxa"/>
            <w:gridSpan w:val="5"/>
          </w:tcPr>
          <w:p w14:paraId="4EB180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9. Работы, выполняемые в целях надлежащего согдержания фасадов многоквартирных домов: работы не проводятся</w:t>
            </w:r>
          </w:p>
        </w:tc>
      </w:tr>
      <w:tr w:rsidR="00F87265" w:rsidRPr="00F87265" w14:paraId="3EE5B7D7" w14:textId="77777777" w:rsidTr="00D53B0D">
        <w:tc>
          <w:tcPr>
            <w:tcW w:w="9853" w:type="dxa"/>
            <w:gridSpan w:val="5"/>
          </w:tcPr>
          <w:p w14:paraId="4A5877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10.Работы, выполняемые в целях надлежащего содержания перегородок в многоквартирных домах: 3,41/0,002</w:t>
            </w:r>
          </w:p>
        </w:tc>
      </w:tr>
      <w:tr w:rsidR="00F87265" w:rsidRPr="00F87265" w14:paraId="6F5C0651" w14:textId="77777777" w:rsidTr="00D53B0D">
        <w:tc>
          <w:tcPr>
            <w:tcW w:w="3855" w:type="dxa"/>
          </w:tcPr>
          <w:p w14:paraId="0DCA78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выявление зыбкости, выпучивания, наличия трещин в теле перегородок и в местах сопряжения между собой и с капитальными стенами, перекрытиями, дверными коробками</w:t>
            </w:r>
          </w:p>
        </w:tc>
        <w:tc>
          <w:tcPr>
            <w:tcW w:w="2554" w:type="dxa"/>
          </w:tcPr>
          <w:p w14:paraId="2B6BF5A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67BC796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3,41</w:t>
            </w:r>
          </w:p>
        </w:tc>
        <w:tc>
          <w:tcPr>
            <w:tcW w:w="1890" w:type="dxa"/>
            <w:gridSpan w:val="2"/>
          </w:tcPr>
          <w:p w14:paraId="4489A3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0,002</w:t>
            </w:r>
          </w:p>
        </w:tc>
      </w:tr>
      <w:tr w:rsidR="00F87265" w:rsidRPr="00F87265" w14:paraId="69F9D594" w14:textId="77777777" w:rsidTr="00D53B0D">
        <w:tc>
          <w:tcPr>
            <w:tcW w:w="7963" w:type="dxa"/>
            <w:gridSpan w:val="3"/>
          </w:tcPr>
          <w:p w14:paraId="386B3E2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11.Работы, выполняемые в целях надлежащего содержания внутренней отделки многоквартирных домов,-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90" w:type="dxa"/>
            <w:gridSpan w:val="2"/>
          </w:tcPr>
          <w:p w14:paraId="053C00D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год/746,23/0,33</w:t>
            </w:r>
          </w:p>
        </w:tc>
      </w:tr>
      <w:tr w:rsidR="00F87265" w:rsidRPr="00F87265" w14:paraId="425B4E67" w14:textId="77777777" w:rsidTr="00D53B0D">
        <w:tc>
          <w:tcPr>
            <w:tcW w:w="9853" w:type="dxa"/>
            <w:gridSpan w:val="5"/>
          </w:tcPr>
          <w:p w14:paraId="308390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12.Работы, выполняемые в целх надлежащего содержания полов помещений, относящихся к общему имуществу в многоквартирном доме:</w:t>
            </w:r>
          </w:p>
        </w:tc>
      </w:tr>
      <w:tr w:rsidR="00F87265" w:rsidRPr="00F87265" w14:paraId="33C9027B" w14:textId="77777777" w:rsidTr="00D53B0D">
        <w:tc>
          <w:tcPr>
            <w:tcW w:w="3855" w:type="dxa"/>
          </w:tcPr>
          <w:p w14:paraId="43DBA6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2554" w:type="dxa"/>
          </w:tcPr>
          <w:p w14:paraId="5C98EB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7197AEC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274,29</w:t>
            </w:r>
          </w:p>
        </w:tc>
        <w:tc>
          <w:tcPr>
            <w:tcW w:w="1890" w:type="dxa"/>
            <w:gridSpan w:val="2"/>
          </w:tcPr>
          <w:p w14:paraId="63183C2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0,12</w:t>
            </w:r>
          </w:p>
        </w:tc>
      </w:tr>
      <w:tr w:rsidR="00F87265" w:rsidRPr="00F87265" w14:paraId="27104523" w14:textId="77777777" w:rsidTr="00D53B0D">
        <w:tc>
          <w:tcPr>
            <w:tcW w:w="9853" w:type="dxa"/>
            <w:gridSpan w:val="5"/>
          </w:tcPr>
          <w:p w14:paraId="4170FFC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13.Работы, выполняемые в целях надлежащего содержания оконных и дверных заполнений помещений, относящихся к общему имуществу в многоквартирном доме:336,47/0,15</w:t>
            </w:r>
          </w:p>
        </w:tc>
      </w:tr>
      <w:tr w:rsidR="00F87265" w:rsidRPr="00F87265" w14:paraId="2F87619E" w14:textId="77777777" w:rsidTr="00D53B0D">
        <w:tc>
          <w:tcPr>
            <w:tcW w:w="3855" w:type="dxa"/>
          </w:tcPr>
          <w:p w14:paraId="3639282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2554" w:type="dxa"/>
          </w:tcPr>
          <w:p w14:paraId="49C560B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41C277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4,70</w:t>
            </w:r>
          </w:p>
        </w:tc>
        <w:tc>
          <w:tcPr>
            <w:tcW w:w="1890" w:type="dxa"/>
            <w:gridSpan w:val="2"/>
          </w:tcPr>
          <w:p w14:paraId="3722078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0,002</w:t>
            </w:r>
          </w:p>
        </w:tc>
      </w:tr>
      <w:tr w:rsidR="00F87265" w:rsidRPr="00F87265" w14:paraId="5D8A95C2" w14:textId="77777777" w:rsidTr="00D53B0D">
        <w:tc>
          <w:tcPr>
            <w:tcW w:w="3855" w:type="dxa"/>
          </w:tcPr>
          <w:p w14:paraId="77B8BE3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при выявлении нарушений в отопительный период – незамедлительный ремонт. В остальных случаях разработка плана восстановительных работ( при необходимости), проведение восстановительных работ.</w:t>
            </w:r>
          </w:p>
        </w:tc>
        <w:tc>
          <w:tcPr>
            <w:tcW w:w="2554" w:type="dxa"/>
          </w:tcPr>
          <w:p w14:paraId="0567342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 мере необходимости</w:t>
            </w:r>
          </w:p>
        </w:tc>
        <w:tc>
          <w:tcPr>
            <w:tcW w:w="1554" w:type="dxa"/>
          </w:tcPr>
          <w:p w14:paraId="634992A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331,77</w:t>
            </w:r>
          </w:p>
        </w:tc>
        <w:tc>
          <w:tcPr>
            <w:tcW w:w="1890" w:type="dxa"/>
            <w:gridSpan w:val="2"/>
          </w:tcPr>
          <w:p w14:paraId="188C685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0,15</w:t>
            </w:r>
          </w:p>
        </w:tc>
      </w:tr>
      <w:tr w:rsidR="00F87265" w:rsidRPr="00F87265" w14:paraId="14285746" w14:textId="77777777" w:rsidTr="00D53B0D">
        <w:tc>
          <w:tcPr>
            <w:tcW w:w="9853" w:type="dxa"/>
            <w:gridSpan w:val="5"/>
          </w:tcPr>
          <w:p w14:paraId="28A0255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p w14:paraId="22C6649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w:t>
            </w:r>
            <w:r w:rsidRPr="00F87265">
              <w:rPr>
                <w:rFonts w:ascii="Times New Roman" w:eastAsia="Times New Roman" w:hAnsi="Times New Roman" w:cs="Times New Roman"/>
                <w:b/>
                <w:bCs/>
                <w:color w:val="22272F"/>
                <w:sz w:val="24"/>
                <w:szCs w:val="24"/>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p w14:paraId="300D95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p>
        </w:tc>
      </w:tr>
      <w:tr w:rsidR="00F87265" w:rsidRPr="00F87265" w14:paraId="7A6016BC" w14:textId="77777777" w:rsidTr="00D53B0D">
        <w:tc>
          <w:tcPr>
            <w:tcW w:w="7963" w:type="dxa"/>
            <w:gridSpan w:val="3"/>
          </w:tcPr>
          <w:p w14:paraId="6AA8D24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14.Работы, выполняемые в целях надлежащего содержания мусоропроводов многоквартирных домов</w:t>
            </w:r>
          </w:p>
        </w:tc>
        <w:tc>
          <w:tcPr>
            <w:tcW w:w="1890" w:type="dxa"/>
            <w:gridSpan w:val="2"/>
          </w:tcPr>
          <w:p w14:paraId="6997A9F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0294A18C" w14:textId="77777777" w:rsidTr="00D53B0D">
        <w:tc>
          <w:tcPr>
            <w:tcW w:w="9853" w:type="dxa"/>
            <w:gridSpan w:val="5"/>
          </w:tcPr>
          <w:p w14:paraId="535518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15.Работы, выполняемые в целях надлежащего содержания систем вентиляции и дымоудаления многоквартирных домов:391,19/0,17</w:t>
            </w:r>
          </w:p>
        </w:tc>
      </w:tr>
      <w:tr w:rsidR="00F87265" w:rsidRPr="00F87265" w14:paraId="4365C8B5" w14:textId="77777777" w:rsidTr="00D53B0D">
        <w:tc>
          <w:tcPr>
            <w:tcW w:w="3855" w:type="dxa"/>
          </w:tcPr>
          <w:p w14:paraId="1B0631B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устранение неплотностей в вентиляционных каналах и шахтах, устранение засоров в каналах</w:t>
            </w:r>
          </w:p>
        </w:tc>
        <w:tc>
          <w:tcPr>
            <w:tcW w:w="2554" w:type="dxa"/>
          </w:tcPr>
          <w:p w14:paraId="57ADA8E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год</w:t>
            </w:r>
          </w:p>
        </w:tc>
        <w:tc>
          <w:tcPr>
            <w:tcW w:w="1554" w:type="dxa"/>
          </w:tcPr>
          <w:p w14:paraId="3C36511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391,19</w:t>
            </w:r>
          </w:p>
        </w:tc>
        <w:tc>
          <w:tcPr>
            <w:tcW w:w="1890" w:type="dxa"/>
            <w:gridSpan w:val="2"/>
          </w:tcPr>
          <w:p w14:paraId="0AD25DD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0,17</w:t>
            </w:r>
          </w:p>
        </w:tc>
      </w:tr>
      <w:tr w:rsidR="00F87265" w:rsidRPr="00F87265" w14:paraId="28A7EC34" w14:textId="77777777" w:rsidTr="00D53B0D">
        <w:tc>
          <w:tcPr>
            <w:tcW w:w="7963" w:type="dxa"/>
            <w:gridSpan w:val="3"/>
          </w:tcPr>
          <w:p w14:paraId="32D1A0E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16.Работы, выполняемые в целях надлежащего содержания печей, каминов и очагов в многоквартирных домах</w:t>
            </w:r>
          </w:p>
        </w:tc>
        <w:tc>
          <w:tcPr>
            <w:tcW w:w="1890" w:type="dxa"/>
            <w:gridSpan w:val="2"/>
          </w:tcPr>
          <w:p w14:paraId="2F17370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3DD1D491" w14:textId="77777777" w:rsidTr="00D53B0D">
        <w:tc>
          <w:tcPr>
            <w:tcW w:w="7963" w:type="dxa"/>
            <w:gridSpan w:val="3"/>
          </w:tcPr>
          <w:p w14:paraId="4D1D51B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
                <w:bCs/>
                <w:color w:val="22272F"/>
                <w:sz w:val="24"/>
                <w:szCs w:val="24"/>
              </w:rPr>
              <w:t>17.Работы, выполняемые в целях надлежащего содержания индивидуальных тепловых пунктов и водоподкачек в многоквартирных домах</w:t>
            </w:r>
          </w:p>
        </w:tc>
        <w:tc>
          <w:tcPr>
            <w:tcW w:w="1890" w:type="dxa"/>
            <w:gridSpan w:val="2"/>
          </w:tcPr>
          <w:p w14:paraId="78D5D1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36762270" w14:textId="77777777" w:rsidTr="00D53B0D">
        <w:tc>
          <w:tcPr>
            <w:tcW w:w="9853" w:type="dxa"/>
            <w:gridSpan w:val="5"/>
          </w:tcPr>
          <w:p w14:paraId="35D48E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18.Общие работы, выполняемые для надлежащего содержания систем водоснабжения (холодного и горячего), отопления и водоотведения в многоквартирных домах: работы не производятся</w:t>
            </w:r>
          </w:p>
        </w:tc>
      </w:tr>
      <w:tr w:rsidR="00F87265" w:rsidRPr="00F87265" w14:paraId="32869BD2" w14:textId="77777777" w:rsidTr="00D53B0D">
        <w:tc>
          <w:tcPr>
            <w:tcW w:w="9853" w:type="dxa"/>
            <w:gridSpan w:val="5"/>
          </w:tcPr>
          <w:p w14:paraId="6D13FAB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19.Работы, выполняемые в целях надлежащего содержания систем теплоснабжения (отопления) в многоквартирных домах: работы не производятся</w:t>
            </w:r>
          </w:p>
        </w:tc>
      </w:tr>
      <w:tr w:rsidR="00F87265" w:rsidRPr="00F87265" w14:paraId="3CFDDD1D" w14:textId="77777777" w:rsidTr="00D53B0D">
        <w:tc>
          <w:tcPr>
            <w:tcW w:w="9853" w:type="dxa"/>
            <w:gridSpan w:val="5"/>
          </w:tcPr>
          <w:p w14:paraId="711490A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20.Работы, выполняемые в целях надлежащего содержания электрооборудования, радио- и телекоммуникационного оборудования в многоквартирном доме:1276,52/0,57</w:t>
            </w:r>
          </w:p>
        </w:tc>
      </w:tr>
      <w:tr w:rsidR="00F87265" w:rsidRPr="00F87265" w14:paraId="1FDFF502" w14:textId="77777777" w:rsidTr="00D53B0D">
        <w:tc>
          <w:tcPr>
            <w:tcW w:w="3855" w:type="dxa"/>
          </w:tcPr>
          <w:p w14:paraId="72186CF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заземления оболочки электрокабеля,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2554" w:type="dxa"/>
          </w:tcPr>
          <w:p w14:paraId="2E19FC6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35F3E0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431,03</w:t>
            </w:r>
          </w:p>
        </w:tc>
        <w:tc>
          <w:tcPr>
            <w:tcW w:w="1890" w:type="dxa"/>
            <w:gridSpan w:val="2"/>
          </w:tcPr>
          <w:p w14:paraId="67F43D4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0,19</w:t>
            </w:r>
          </w:p>
        </w:tc>
      </w:tr>
      <w:tr w:rsidR="00F87265" w:rsidRPr="00F87265" w14:paraId="4A12D69F" w14:textId="77777777" w:rsidTr="00D53B0D">
        <w:tc>
          <w:tcPr>
            <w:tcW w:w="3855" w:type="dxa"/>
          </w:tcPr>
          <w:p w14:paraId="6DC71F3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проверка и обеспечение работоспособности устройств защитного отключения;</w:t>
            </w:r>
          </w:p>
        </w:tc>
        <w:tc>
          <w:tcPr>
            <w:tcW w:w="2554" w:type="dxa"/>
            <w:vMerge w:val="restart"/>
          </w:tcPr>
          <w:p w14:paraId="0B06A5B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90FC0E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C6962C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1FFFB0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 раз в год</w:t>
            </w:r>
          </w:p>
        </w:tc>
        <w:tc>
          <w:tcPr>
            <w:tcW w:w="1554" w:type="dxa"/>
            <w:vMerge w:val="restart"/>
          </w:tcPr>
          <w:p w14:paraId="144D5FD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7623BA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E9673B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CE31B5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845,49</w:t>
            </w:r>
          </w:p>
        </w:tc>
        <w:tc>
          <w:tcPr>
            <w:tcW w:w="1890" w:type="dxa"/>
            <w:gridSpan w:val="2"/>
            <w:vMerge w:val="restart"/>
          </w:tcPr>
          <w:p w14:paraId="6F9D82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89F4A3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1EEA90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BD80A6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0,38</w:t>
            </w:r>
          </w:p>
        </w:tc>
      </w:tr>
      <w:tr w:rsidR="00F87265" w:rsidRPr="00F87265" w14:paraId="18A04E88" w14:textId="77777777" w:rsidTr="00D53B0D">
        <w:tc>
          <w:tcPr>
            <w:tcW w:w="3855" w:type="dxa"/>
          </w:tcPr>
          <w:p w14:paraId="4FC0721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техническое обслуживание и ремонт силовых и осветительных установок, внутридомовых электросетей, очистка клемм и соединений в групповых щитках и распределительных шкафах, наладка электрооборудования;</w:t>
            </w:r>
          </w:p>
        </w:tc>
        <w:tc>
          <w:tcPr>
            <w:tcW w:w="2554" w:type="dxa"/>
            <w:vMerge/>
          </w:tcPr>
          <w:p w14:paraId="24E6D95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472DB7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3FDCE7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3F414B59" w14:textId="77777777" w:rsidTr="00D53B0D">
        <w:tc>
          <w:tcPr>
            <w:tcW w:w="7963" w:type="dxa"/>
            <w:gridSpan w:val="3"/>
          </w:tcPr>
          <w:p w14:paraId="58F1676F"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21.Работы, выполняемые в целях надлежащего содержания систем внутридомового газового оборудования в многоквартирном доме</w:t>
            </w:r>
          </w:p>
        </w:tc>
        <w:tc>
          <w:tcPr>
            <w:tcW w:w="1890" w:type="dxa"/>
            <w:gridSpan w:val="2"/>
          </w:tcPr>
          <w:p w14:paraId="4019F7B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0495DA8A" w14:textId="77777777" w:rsidTr="00D53B0D">
        <w:trPr>
          <w:trHeight w:val="470"/>
        </w:trPr>
        <w:tc>
          <w:tcPr>
            <w:tcW w:w="7963" w:type="dxa"/>
            <w:gridSpan w:val="3"/>
          </w:tcPr>
          <w:p w14:paraId="46F478B0" w14:textId="77777777" w:rsidR="00F87265" w:rsidRPr="00F87265" w:rsidRDefault="00F87265" w:rsidP="00F87265">
            <w:pPr>
              <w:tabs>
                <w:tab w:val="left" w:pos="1740"/>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22.Работы, выполняемые в целях надлежащего содержания и ремонта лифта(лифтов) в многоквартирном доме</w:t>
            </w:r>
          </w:p>
        </w:tc>
        <w:tc>
          <w:tcPr>
            <w:tcW w:w="1890" w:type="dxa"/>
            <w:gridSpan w:val="2"/>
          </w:tcPr>
          <w:p w14:paraId="2BC6CC3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4BE89D7B" w14:textId="77777777" w:rsidTr="00D53B0D">
        <w:tc>
          <w:tcPr>
            <w:tcW w:w="9853" w:type="dxa"/>
            <w:gridSpan w:val="5"/>
          </w:tcPr>
          <w:p w14:paraId="03ED91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lang w:val="en-US"/>
              </w:rPr>
              <w:t>III</w:t>
            </w:r>
            <w:r w:rsidRPr="00F87265">
              <w:rPr>
                <w:rFonts w:ascii="Times New Roman" w:eastAsia="Times New Roman" w:hAnsi="Times New Roman" w:cs="Times New Roman"/>
                <w:b/>
                <w:bCs/>
                <w:color w:val="22272F"/>
                <w:sz w:val="24"/>
                <w:szCs w:val="24"/>
              </w:rPr>
              <w:t>. Работы и услуги по содержанию иного общего имущества в многоквартирном доме</w:t>
            </w:r>
          </w:p>
        </w:tc>
      </w:tr>
      <w:tr w:rsidR="00F87265" w:rsidRPr="00F87265" w14:paraId="152CF729" w14:textId="77777777" w:rsidTr="00D53B0D">
        <w:tc>
          <w:tcPr>
            <w:tcW w:w="9853" w:type="dxa"/>
            <w:gridSpan w:val="5"/>
          </w:tcPr>
          <w:p w14:paraId="35EE61D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23</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
                <w:bCs/>
                <w:color w:val="22272F"/>
                <w:sz w:val="24"/>
                <w:szCs w:val="24"/>
              </w:rPr>
              <w:t>Работы по содержанию помещений, входящих в состав общего имущества в многоквартирном доме: 1102,38/0,49</w:t>
            </w:r>
          </w:p>
        </w:tc>
      </w:tr>
      <w:tr w:rsidR="00F87265" w:rsidRPr="00F87265" w14:paraId="612C53C8" w14:textId="77777777" w:rsidTr="00D53B0D">
        <w:tc>
          <w:tcPr>
            <w:tcW w:w="3855" w:type="dxa"/>
          </w:tcPr>
          <w:p w14:paraId="7912A93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сухая и влажная уборка тамбуров, холлов, коридоров, лестничых площадок и маршей </w:t>
            </w:r>
          </w:p>
        </w:tc>
        <w:tc>
          <w:tcPr>
            <w:tcW w:w="2554" w:type="dxa"/>
          </w:tcPr>
          <w:p w14:paraId="5BF3CF6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раза в неделю</w:t>
            </w:r>
          </w:p>
        </w:tc>
        <w:tc>
          <w:tcPr>
            <w:tcW w:w="1554" w:type="dxa"/>
          </w:tcPr>
          <w:p w14:paraId="33692DB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745,42</w:t>
            </w:r>
          </w:p>
        </w:tc>
        <w:tc>
          <w:tcPr>
            <w:tcW w:w="1890" w:type="dxa"/>
            <w:gridSpan w:val="2"/>
          </w:tcPr>
          <w:p w14:paraId="650A8F6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0,33</w:t>
            </w:r>
          </w:p>
        </w:tc>
      </w:tr>
      <w:tr w:rsidR="00F87265" w:rsidRPr="00F87265" w14:paraId="4220B09F" w14:textId="77777777" w:rsidTr="00D53B0D">
        <w:tc>
          <w:tcPr>
            <w:tcW w:w="3855" w:type="dxa"/>
          </w:tcPr>
          <w:p w14:paraId="7C9719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влажная протирка подоконников, полотен дверей</w:t>
            </w:r>
          </w:p>
        </w:tc>
        <w:tc>
          <w:tcPr>
            <w:tcW w:w="2554" w:type="dxa"/>
          </w:tcPr>
          <w:p w14:paraId="4BA8785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191E58A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36,54</w:t>
            </w:r>
          </w:p>
        </w:tc>
        <w:tc>
          <w:tcPr>
            <w:tcW w:w="1890" w:type="dxa"/>
            <w:gridSpan w:val="2"/>
          </w:tcPr>
          <w:p w14:paraId="3C3B185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0,016</w:t>
            </w:r>
          </w:p>
        </w:tc>
      </w:tr>
      <w:tr w:rsidR="00F87265" w:rsidRPr="00F87265" w14:paraId="787BEACC" w14:textId="77777777" w:rsidTr="00D53B0D">
        <w:tc>
          <w:tcPr>
            <w:tcW w:w="3855" w:type="dxa"/>
          </w:tcPr>
          <w:p w14:paraId="7B248B6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мытье окон;</w:t>
            </w:r>
          </w:p>
        </w:tc>
        <w:tc>
          <w:tcPr>
            <w:tcW w:w="2554" w:type="dxa"/>
          </w:tcPr>
          <w:p w14:paraId="44046E0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 раза в год</w:t>
            </w:r>
          </w:p>
        </w:tc>
        <w:tc>
          <w:tcPr>
            <w:tcW w:w="1554" w:type="dxa"/>
          </w:tcPr>
          <w:p w14:paraId="78FE79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320,42</w:t>
            </w:r>
          </w:p>
        </w:tc>
        <w:tc>
          <w:tcPr>
            <w:tcW w:w="1890" w:type="dxa"/>
            <w:gridSpan w:val="2"/>
          </w:tcPr>
          <w:p w14:paraId="55855E3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0,14</w:t>
            </w:r>
          </w:p>
        </w:tc>
      </w:tr>
      <w:tr w:rsidR="00F87265" w:rsidRPr="00F87265" w14:paraId="19F0D20E" w14:textId="77777777" w:rsidTr="00D53B0D">
        <w:tc>
          <w:tcPr>
            <w:tcW w:w="9853" w:type="dxa"/>
            <w:gridSpan w:val="5"/>
          </w:tcPr>
          <w:p w14:paraId="44EB824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24.Работы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дома(далее - придомовая территория), в холодный период года; 8413,36/3,75</w:t>
            </w:r>
          </w:p>
        </w:tc>
      </w:tr>
      <w:tr w:rsidR="00F87265" w:rsidRPr="00F87265" w14:paraId="317234AD" w14:textId="77777777" w:rsidTr="00D53B0D">
        <w:tc>
          <w:tcPr>
            <w:tcW w:w="3855" w:type="dxa"/>
          </w:tcPr>
          <w:p w14:paraId="46B71FC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крышек люков колодцев и пожарных гидрантов от снега и льда толщиной слоя свыше 5 см;</w:t>
            </w:r>
          </w:p>
        </w:tc>
        <w:tc>
          <w:tcPr>
            <w:tcW w:w="2554" w:type="dxa"/>
            <w:vMerge w:val="restart"/>
          </w:tcPr>
          <w:p w14:paraId="7A4AF41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882747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FBBB55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F2924A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80 раз в год</w:t>
            </w:r>
          </w:p>
        </w:tc>
        <w:tc>
          <w:tcPr>
            <w:tcW w:w="1554" w:type="dxa"/>
            <w:vMerge w:val="restart"/>
          </w:tcPr>
          <w:p w14:paraId="786FBD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1D18F4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F738CC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EEBDE3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6514,38</w:t>
            </w:r>
          </w:p>
        </w:tc>
        <w:tc>
          <w:tcPr>
            <w:tcW w:w="1890" w:type="dxa"/>
            <w:gridSpan w:val="2"/>
            <w:vMerge w:val="restart"/>
          </w:tcPr>
          <w:p w14:paraId="19B7F75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198698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F15E86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681179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2,90</w:t>
            </w:r>
          </w:p>
        </w:tc>
      </w:tr>
      <w:tr w:rsidR="00F87265" w:rsidRPr="00F87265" w14:paraId="2826DCDB" w14:textId="77777777" w:rsidTr="00D53B0D">
        <w:tc>
          <w:tcPr>
            <w:tcW w:w="3855" w:type="dxa"/>
          </w:tcPr>
          <w:p w14:paraId="055B954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сдвигание свежевыпавшего снега и очистка придомовой территории от снега и льда при наличии колейности свыше 5 см;</w:t>
            </w:r>
          </w:p>
        </w:tc>
        <w:tc>
          <w:tcPr>
            <w:tcW w:w="2554" w:type="dxa"/>
            <w:vMerge/>
          </w:tcPr>
          <w:p w14:paraId="2579D89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4E77345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4E1F770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06DD6932" w14:textId="77777777" w:rsidTr="00D53B0D">
        <w:tc>
          <w:tcPr>
            <w:tcW w:w="3855" w:type="dxa"/>
          </w:tcPr>
          <w:p w14:paraId="75F37AB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снега наносного происхождения(или подметание такой территории, свободной от снежного покрова)</w:t>
            </w:r>
          </w:p>
        </w:tc>
        <w:tc>
          <w:tcPr>
            <w:tcW w:w="2554" w:type="dxa"/>
            <w:vMerge w:val="restart"/>
          </w:tcPr>
          <w:p w14:paraId="18B70743"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09E4DE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41FC2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181268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15 раз в год</w:t>
            </w:r>
          </w:p>
        </w:tc>
        <w:tc>
          <w:tcPr>
            <w:tcW w:w="1554" w:type="dxa"/>
            <w:vMerge w:val="restart"/>
          </w:tcPr>
          <w:p w14:paraId="72B03D7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6E330D6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3796A03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88CDF1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1221,45</w:t>
            </w:r>
          </w:p>
        </w:tc>
        <w:tc>
          <w:tcPr>
            <w:tcW w:w="1890" w:type="dxa"/>
            <w:gridSpan w:val="2"/>
            <w:vMerge w:val="restart"/>
          </w:tcPr>
          <w:p w14:paraId="3F57DE15"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8EFAC3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0DAE72A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78704A4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0,54</w:t>
            </w:r>
          </w:p>
        </w:tc>
      </w:tr>
      <w:tr w:rsidR="00F87265" w:rsidRPr="00F87265" w14:paraId="698E6137" w14:textId="77777777" w:rsidTr="00D53B0D">
        <w:tc>
          <w:tcPr>
            <w:tcW w:w="3855" w:type="dxa"/>
          </w:tcPr>
          <w:p w14:paraId="7719650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w:t>
            </w:r>
          </w:p>
        </w:tc>
        <w:tc>
          <w:tcPr>
            <w:tcW w:w="2554" w:type="dxa"/>
            <w:vMerge/>
          </w:tcPr>
          <w:p w14:paraId="24458A6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1ADC12C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07C9F37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13F977A0" w14:textId="77777777" w:rsidTr="00D53B0D">
        <w:tc>
          <w:tcPr>
            <w:tcW w:w="3855" w:type="dxa"/>
          </w:tcPr>
          <w:p w14:paraId="163469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очистка придомовой территории от наледи и льда.</w:t>
            </w:r>
          </w:p>
        </w:tc>
        <w:tc>
          <w:tcPr>
            <w:tcW w:w="2554" w:type="dxa"/>
          </w:tcPr>
          <w:p w14:paraId="73B78AA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5 раз в год</w:t>
            </w:r>
          </w:p>
        </w:tc>
        <w:tc>
          <w:tcPr>
            <w:tcW w:w="1554" w:type="dxa"/>
          </w:tcPr>
          <w:p w14:paraId="634F1BE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677,54</w:t>
            </w:r>
          </w:p>
        </w:tc>
        <w:tc>
          <w:tcPr>
            <w:tcW w:w="1890" w:type="dxa"/>
            <w:gridSpan w:val="2"/>
          </w:tcPr>
          <w:p w14:paraId="6CEE7B3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0,30</w:t>
            </w:r>
          </w:p>
        </w:tc>
      </w:tr>
      <w:tr w:rsidR="00F87265" w:rsidRPr="00F87265" w14:paraId="0CB33B12" w14:textId="77777777" w:rsidTr="00D53B0D">
        <w:tc>
          <w:tcPr>
            <w:tcW w:w="9853" w:type="dxa"/>
            <w:gridSpan w:val="5"/>
          </w:tcPr>
          <w:p w14:paraId="646EE0C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25.Работы по содержанию придомовой территории в теплый период года:929,38/0,41</w:t>
            </w:r>
          </w:p>
        </w:tc>
      </w:tr>
      <w:tr w:rsidR="00F87265" w:rsidRPr="00F87265" w14:paraId="0634F7FC" w14:textId="77777777" w:rsidTr="00D53B0D">
        <w:tc>
          <w:tcPr>
            <w:tcW w:w="3855" w:type="dxa"/>
          </w:tcPr>
          <w:p w14:paraId="52EDDB2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подметание и уборка придомовой территории;</w:t>
            </w:r>
          </w:p>
        </w:tc>
        <w:tc>
          <w:tcPr>
            <w:tcW w:w="2554" w:type="dxa"/>
            <w:vMerge w:val="restart"/>
          </w:tcPr>
          <w:p w14:paraId="09FD818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5D5EAC0C"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3FB354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 раз в двое суток</w:t>
            </w:r>
          </w:p>
        </w:tc>
        <w:tc>
          <w:tcPr>
            <w:tcW w:w="1554" w:type="dxa"/>
            <w:vMerge w:val="restart"/>
          </w:tcPr>
          <w:p w14:paraId="2738CF3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9728809"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49D9A24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929,38</w:t>
            </w:r>
          </w:p>
        </w:tc>
        <w:tc>
          <w:tcPr>
            <w:tcW w:w="1890" w:type="dxa"/>
            <w:gridSpan w:val="2"/>
            <w:vMerge w:val="restart"/>
          </w:tcPr>
          <w:p w14:paraId="3D34466E"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197EB75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p w14:paraId="2D4D369D"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0,41</w:t>
            </w:r>
          </w:p>
        </w:tc>
      </w:tr>
      <w:tr w:rsidR="00F87265" w:rsidRPr="00F87265" w14:paraId="1F185EFD" w14:textId="77777777" w:rsidTr="00D53B0D">
        <w:tc>
          <w:tcPr>
            <w:tcW w:w="3855" w:type="dxa"/>
          </w:tcPr>
          <w:p w14:paraId="391A34F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уборка крыльца и площадки перед входом в подъезд, очистка металлической решетки и приямка</w:t>
            </w:r>
          </w:p>
        </w:tc>
        <w:tc>
          <w:tcPr>
            <w:tcW w:w="2554" w:type="dxa"/>
            <w:vMerge/>
          </w:tcPr>
          <w:p w14:paraId="3D6DFCC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554" w:type="dxa"/>
            <w:vMerge/>
          </w:tcPr>
          <w:p w14:paraId="3F886352"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c>
          <w:tcPr>
            <w:tcW w:w="1890" w:type="dxa"/>
            <w:gridSpan w:val="2"/>
            <w:vMerge/>
          </w:tcPr>
          <w:p w14:paraId="6E571D9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p>
        </w:tc>
      </w:tr>
      <w:tr w:rsidR="00F87265" w:rsidRPr="00F87265" w14:paraId="63764DAE" w14:textId="77777777" w:rsidTr="00D53B0D">
        <w:tc>
          <w:tcPr>
            <w:tcW w:w="7963" w:type="dxa"/>
            <w:gridSpan w:val="3"/>
          </w:tcPr>
          <w:p w14:paraId="0500DE1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26.Работы по обеспечению вывоза, в том числе откачке, жидких бытовых отходов:</w:t>
            </w:r>
          </w:p>
        </w:tc>
        <w:tc>
          <w:tcPr>
            <w:tcW w:w="1890" w:type="dxa"/>
            <w:gridSpan w:val="2"/>
          </w:tcPr>
          <w:p w14:paraId="0D53D09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221C26E3" w14:textId="77777777" w:rsidTr="00D53B0D">
        <w:tc>
          <w:tcPr>
            <w:tcW w:w="9853" w:type="dxa"/>
            <w:gridSpan w:val="5"/>
          </w:tcPr>
          <w:p w14:paraId="4C8EEC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26.1. Работы по содержанию мест накопления твердых коммунальных отходов:</w:t>
            </w:r>
          </w:p>
        </w:tc>
      </w:tr>
      <w:tr w:rsidR="00F87265" w:rsidRPr="00F87265" w14:paraId="6D983A26" w14:textId="77777777" w:rsidTr="00D53B0D">
        <w:tc>
          <w:tcPr>
            <w:tcW w:w="7963" w:type="dxa"/>
            <w:gridSpan w:val="3"/>
          </w:tcPr>
          <w:p w14:paraId="2D0C965A"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организация и содержание мест накопления твердых коммунальных отходов, включая обслуживание и очистку мусоропроводов, мусороприемных камер, контейнерных площадок;</w:t>
            </w:r>
          </w:p>
        </w:tc>
        <w:tc>
          <w:tcPr>
            <w:tcW w:w="1890" w:type="dxa"/>
            <w:gridSpan w:val="2"/>
          </w:tcPr>
          <w:p w14:paraId="56F0C3E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E9D0D7F" w14:textId="77777777" w:rsidTr="00D53B0D">
        <w:tc>
          <w:tcPr>
            <w:tcW w:w="7963" w:type="dxa"/>
            <w:gridSpan w:val="3"/>
          </w:tcPr>
          <w:p w14:paraId="03FBBDB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 xml:space="preserve">организация сбора отходов </w:t>
            </w:r>
            <w:r w:rsidRPr="00F87265">
              <w:rPr>
                <w:rFonts w:ascii="Times New Roman" w:eastAsia="Times New Roman" w:hAnsi="Times New Roman" w:cs="Times New Roman"/>
                <w:bCs/>
                <w:color w:val="22272F"/>
                <w:sz w:val="24"/>
                <w:szCs w:val="24"/>
                <w:lang w:val="en-US"/>
              </w:rPr>
              <w:t>I</w:t>
            </w:r>
            <w:r w:rsidRPr="00F87265">
              <w:rPr>
                <w:rFonts w:ascii="Times New Roman" w:eastAsia="Times New Roman" w:hAnsi="Times New Roman" w:cs="Times New Roman"/>
                <w:bCs/>
                <w:color w:val="22272F"/>
                <w:sz w:val="24"/>
                <w:szCs w:val="24"/>
              </w:rPr>
              <w:t>-</w:t>
            </w:r>
            <w:r w:rsidRPr="00F87265">
              <w:rPr>
                <w:rFonts w:ascii="Times New Roman" w:eastAsia="Times New Roman" w:hAnsi="Times New Roman" w:cs="Times New Roman"/>
                <w:bCs/>
                <w:color w:val="22272F"/>
                <w:sz w:val="24"/>
                <w:szCs w:val="24"/>
                <w:lang w:val="en-US"/>
              </w:rPr>
              <w:t>IV</w:t>
            </w:r>
            <w:r w:rsidRPr="00F87265">
              <w:rPr>
                <w:rFonts w:ascii="Times New Roman" w:eastAsia="Times New Roman" w:hAnsi="Times New Roman" w:cs="Times New Roman"/>
                <w:bCs/>
                <w:color w:val="22272F"/>
                <w:sz w:val="24"/>
                <w:szCs w:val="24"/>
              </w:rPr>
              <w:t xml:space="preserve"> классов опасности (отработанных ртутьсодержащих ламп и др.) и их передача в организации, имеющие лицензии на осуществление деятельности по сбору, транспортированию, обработке, утилизации, обезвреживанию, размещению таких отходов.</w:t>
            </w:r>
          </w:p>
        </w:tc>
        <w:tc>
          <w:tcPr>
            <w:tcW w:w="1890" w:type="dxa"/>
            <w:gridSpan w:val="2"/>
          </w:tcPr>
          <w:p w14:paraId="6BA9DD5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на основании договоров</w:t>
            </w:r>
          </w:p>
        </w:tc>
      </w:tr>
      <w:tr w:rsidR="00F87265" w:rsidRPr="00F87265" w14:paraId="4E6079BC" w14:textId="77777777" w:rsidTr="00D53B0D">
        <w:tc>
          <w:tcPr>
            <w:tcW w:w="7963" w:type="dxa"/>
            <w:gridSpan w:val="3"/>
          </w:tcPr>
          <w:p w14:paraId="1A1BB8A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27.Работы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c>
          <w:tcPr>
            <w:tcW w:w="1890" w:type="dxa"/>
            <w:gridSpan w:val="2"/>
          </w:tcPr>
          <w:p w14:paraId="3487875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0ED1CABC" w14:textId="77777777" w:rsidTr="00D53B0D">
        <w:tc>
          <w:tcPr>
            <w:tcW w:w="7963" w:type="dxa"/>
            <w:gridSpan w:val="3"/>
          </w:tcPr>
          <w:p w14:paraId="662B0CAB"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28.Обеспечение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890" w:type="dxa"/>
            <w:gridSpan w:val="2"/>
          </w:tcPr>
          <w:p w14:paraId="1C91E120"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постоянно</w:t>
            </w:r>
          </w:p>
          <w:p w14:paraId="23765CC6"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604,58/0,27</w:t>
            </w:r>
          </w:p>
        </w:tc>
      </w:tr>
      <w:tr w:rsidR="00F87265" w:rsidRPr="00F87265" w14:paraId="7038A2CE" w14:textId="77777777" w:rsidTr="00D53B0D">
        <w:tc>
          <w:tcPr>
            <w:tcW w:w="7963" w:type="dxa"/>
            <w:gridSpan w:val="3"/>
          </w:tcPr>
          <w:p w14:paraId="215B479F"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29.Проверка состояния и при необходимости выполнения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w:t>
            </w:r>
          </w:p>
        </w:tc>
        <w:tc>
          <w:tcPr>
            <w:tcW w:w="1890" w:type="dxa"/>
            <w:gridSpan w:val="2"/>
          </w:tcPr>
          <w:p w14:paraId="45D75084"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работы не производятся</w:t>
            </w:r>
          </w:p>
        </w:tc>
      </w:tr>
      <w:tr w:rsidR="00F87265" w:rsidRPr="00F87265" w14:paraId="63EAB469" w14:textId="77777777" w:rsidTr="00D53B0D">
        <w:tc>
          <w:tcPr>
            <w:tcW w:w="7963" w:type="dxa"/>
            <w:gridSpan w:val="3"/>
          </w:tcPr>
          <w:p w14:paraId="47CAA448"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
                <w:bCs/>
                <w:color w:val="22272F"/>
                <w:sz w:val="24"/>
                <w:szCs w:val="24"/>
              </w:rPr>
            </w:pPr>
            <w:r w:rsidRPr="00F87265">
              <w:rPr>
                <w:rFonts w:ascii="Times New Roman" w:eastAsia="Times New Roman" w:hAnsi="Times New Roman" w:cs="Times New Roman"/>
                <w:b/>
                <w:bCs/>
                <w:color w:val="22272F"/>
                <w:sz w:val="24"/>
                <w:szCs w:val="24"/>
              </w:rPr>
              <w:t>ИТОГО</w:t>
            </w:r>
          </w:p>
        </w:tc>
        <w:tc>
          <w:tcPr>
            <w:tcW w:w="945" w:type="dxa"/>
          </w:tcPr>
          <w:p w14:paraId="440D4A47"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19108</w:t>
            </w:r>
          </w:p>
        </w:tc>
        <w:tc>
          <w:tcPr>
            <w:tcW w:w="945" w:type="dxa"/>
          </w:tcPr>
          <w:p w14:paraId="4CE763C1" w14:textId="77777777" w:rsidR="00F87265" w:rsidRPr="00F87265" w:rsidRDefault="00F87265" w:rsidP="00F87265">
            <w:pPr>
              <w:tabs>
                <w:tab w:val="left" w:pos="3730"/>
                <w:tab w:val="center" w:pos="5103"/>
              </w:tabs>
              <w:spacing w:after="0" w:line="240" w:lineRule="auto"/>
              <w:rPr>
                <w:rFonts w:ascii="Times New Roman" w:eastAsia="Times New Roman" w:hAnsi="Times New Roman" w:cs="Times New Roman"/>
                <w:bCs/>
                <w:color w:val="22272F"/>
                <w:sz w:val="24"/>
                <w:szCs w:val="24"/>
              </w:rPr>
            </w:pPr>
            <w:r w:rsidRPr="00F87265">
              <w:rPr>
                <w:rFonts w:ascii="Times New Roman" w:eastAsia="Times New Roman" w:hAnsi="Times New Roman" w:cs="Times New Roman"/>
                <w:bCs/>
                <w:color w:val="22272F"/>
                <w:sz w:val="24"/>
                <w:szCs w:val="24"/>
              </w:rPr>
              <w:t>8,52</w:t>
            </w:r>
          </w:p>
        </w:tc>
      </w:tr>
    </w:tbl>
    <w:p w14:paraId="3E17FD0E" w14:textId="77777777" w:rsidR="00F87265" w:rsidRPr="00F87265" w:rsidRDefault="00F87265" w:rsidP="00F87265">
      <w:pPr>
        <w:spacing w:after="0" w:line="240" w:lineRule="auto"/>
        <w:rPr>
          <w:rFonts w:ascii="Times New Roman" w:eastAsia="Times New Roman" w:hAnsi="Times New Roman" w:cs="Times New Roman"/>
          <w:sz w:val="24"/>
          <w:szCs w:val="24"/>
        </w:rPr>
      </w:pPr>
    </w:p>
    <w:p w14:paraId="3953E4EB" w14:textId="77777777" w:rsidR="00F87265" w:rsidRPr="00F87265" w:rsidRDefault="00F87265" w:rsidP="0001303F">
      <w:pPr>
        <w:spacing w:after="0"/>
        <w:rPr>
          <w:rFonts w:ascii="Times New Roman" w:hAnsi="Times New Roman" w:cs="Times New Roman"/>
          <w:sz w:val="28"/>
          <w:szCs w:val="28"/>
        </w:rPr>
      </w:pPr>
    </w:p>
    <w:sectPr w:rsidR="00F87265" w:rsidRPr="00F87265" w:rsidSect="00CD5A8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3C303" w14:textId="77777777" w:rsidR="00000000" w:rsidRDefault="00421765">
      <w:pPr>
        <w:spacing w:after="0" w:line="240" w:lineRule="auto"/>
      </w:pPr>
      <w:r>
        <w:separator/>
      </w:r>
    </w:p>
  </w:endnote>
  <w:endnote w:type="continuationSeparator" w:id="0">
    <w:p w14:paraId="198C3746" w14:textId="77777777" w:rsidR="00000000" w:rsidRDefault="00421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0D8C4" w14:textId="77777777" w:rsidR="00F87265" w:rsidRDefault="00F87265" w:rsidP="00D0605C">
    <w:pPr>
      <w:pStyle w:val="ConsPlusNormal"/>
      <w:jc w:val="center"/>
      <w:rPr>
        <w:sz w:val="2"/>
        <w:szCs w:val="2"/>
      </w:rPr>
    </w:pPr>
  </w:p>
  <w:p w14:paraId="06E87A33" w14:textId="77777777" w:rsidR="00F87265" w:rsidRDefault="00F87265">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8FEC1" w14:textId="77777777" w:rsidR="00F87265" w:rsidRDefault="00F87265" w:rsidP="00F13EDE">
    <w:pPr>
      <w:pStyle w:val="ConsPlusNormal"/>
      <w:jc w:val="center"/>
      <w:rPr>
        <w:sz w:val="2"/>
        <w:szCs w:val="2"/>
      </w:rPr>
    </w:pPr>
  </w:p>
  <w:p w14:paraId="72C2122B" w14:textId="77777777" w:rsidR="00F87265" w:rsidRDefault="00F87265">
    <w:pPr>
      <w:pStyle w:val="ConsPlusNormal"/>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B7A6B" w14:textId="77777777" w:rsidR="00F87265" w:rsidRDefault="00F87265">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F0DC1" w14:textId="77777777" w:rsidR="00000000" w:rsidRDefault="00421765">
      <w:pPr>
        <w:spacing w:after="0" w:line="240" w:lineRule="auto"/>
      </w:pPr>
      <w:r>
        <w:separator/>
      </w:r>
    </w:p>
  </w:footnote>
  <w:footnote w:type="continuationSeparator" w:id="0">
    <w:p w14:paraId="4D84B76D" w14:textId="77777777" w:rsidR="00000000" w:rsidRDefault="004217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AFC8B" w14:textId="77777777" w:rsidR="00F87265" w:rsidRDefault="00F87265">
    <w:pPr>
      <w:pStyle w:val="ConsPlusNorma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36874" w14:textId="77777777" w:rsidR="00F87265" w:rsidRPr="00792426" w:rsidRDefault="00F87265" w:rsidP="00792426">
    <w:pPr>
      <w:pStyle w:val="ae"/>
    </w:pPr>
    <w:r w:rsidRPr="00792426">
      <w:rPr>
        <w:szCs w:val="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42E57"/>
    <w:multiLevelType w:val="hybridMultilevel"/>
    <w:tmpl w:val="F56CD0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347802"/>
    <w:multiLevelType w:val="multilevel"/>
    <w:tmpl w:val="54328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DD31B1"/>
    <w:multiLevelType w:val="hybridMultilevel"/>
    <w:tmpl w:val="7B9439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2BB1940"/>
    <w:multiLevelType w:val="hybridMultilevel"/>
    <w:tmpl w:val="ACA4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3917BE"/>
    <w:multiLevelType w:val="hybridMultilevel"/>
    <w:tmpl w:val="F56CD0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C02ECD"/>
    <w:multiLevelType w:val="multilevel"/>
    <w:tmpl w:val="38F6A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B97D4E"/>
    <w:multiLevelType w:val="hybridMultilevel"/>
    <w:tmpl w:val="7AB4D1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A5C3B6C"/>
    <w:multiLevelType w:val="hybridMultilevel"/>
    <w:tmpl w:val="ACA4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BF1F9A"/>
    <w:multiLevelType w:val="hybridMultilevel"/>
    <w:tmpl w:val="ACA4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6D4509"/>
    <w:multiLevelType w:val="hybridMultilevel"/>
    <w:tmpl w:val="ACA4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5F6D0F"/>
    <w:multiLevelType w:val="hybridMultilevel"/>
    <w:tmpl w:val="ACA4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E52D23"/>
    <w:multiLevelType w:val="hybridMultilevel"/>
    <w:tmpl w:val="4F780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CC64B7"/>
    <w:multiLevelType w:val="hybridMultilevel"/>
    <w:tmpl w:val="ACA4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0747F6"/>
    <w:multiLevelType w:val="hybridMultilevel"/>
    <w:tmpl w:val="ACA4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3111C7"/>
    <w:multiLevelType w:val="hybridMultilevel"/>
    <w:tmpl w:val="ACA4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8526AB"/>
    <w:multiLevelType w:val="hybridMultilevel"/>
    <w:tmpl w:val="8E0E237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BC4524"/>
    <w:multiLevelType w:val="hybridMultilevel"/>
    <w:tmpl w:val="ACA4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C31963"/>
    <w:multiLevelType w:val="hybridMultilevel"/>
    <w:tmpl w:val="22F09E0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788A066C"/>
    <w:multiLevelType w:val="hybridMultilevel"/>
    <w:tmpl w:val="312A7E08"/>
    <w:lvl w:ilvl="0" w:tplc="04190011">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1"/>
  </w:num>
  <w:num w:numId="8">
    <w:abstractNumId w:val="0"/>
  </w:num>
  <w:num w:numId="9">
    <w:abstractNumId w:val="4"/>
  </w:num>
  <w:num w:numId="10">
    <w:abstractNumId w:val="15"/>
  </w:num>
  <w:num w:numId="11">
    <w:abstractNumId w:val="10"/>
  </w:num>
  <w:num w:numId="12">
    <w:abstractNumId w:val="8"/>
  </w:num>
  <w:num w:numId="13">
    <w:abstractNumId w:val="9"/>
  </w:num>
  <w:num w:numId="14">
    <w:abstractNumId w:val="16"/>
  </w:num>
  <w:num w:numId="15">
    <w:abstractNumId w:val="13"/>
  </w:num>
  <w:num w:numId="16">
    <w:abstractNumId w:val="3"/>
  </w:num>
  <w:num w:numId="17">
    <w:abstractNumId w:val="12"/>
  </w:num>
  <w:num w:numId="18">
    <w:abstractNumId w:val="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drawingGridHorizontalSpacing w:val="119"/>
  <w:drawingGridVerticalSpacing w:val="119"/>
  <w:displayHorizontalDrawingGridEvery w:val="0"/>
  <w:displayVerticalDrawingGridEvery w:val="3"/>
  <w:doNotUseMarginsForDrawingGridOrigin/>
  <w:drawingGridVerticalOrigin w:val="198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AAA"/>
    <w:rsid w:val="0000014D"/>
    <w:rsid w:val="000001DD"/>
    <w:rsid w:val="00000448"/>
    <w:rsid w:val="000004DE"/>
    <w:rsid w:val="0000052E"/>
    <w:rsid w:val="000008A2"/>
    <w:rsid w:val="00000B31"/>
    <w:rsid w:val="00000FBC"/>
    <w:rsid w:val="00001497"/>
    <w:rsid w:val="0000149E"/>
    <w:rsid w:val="00001B23"/>
    <w:rsid w:val="00001FB7"/>
    <w:rsid w:val="0000221C"/>
    <w:rsid w:val="0000264A"/>
    <w:rsid w:val="00004A12"/>
    <w:rsid w:val="00004DA2"/>
    <w:rsid w:val="00005033"/>
    <w:rsid w:val="00005286"/>
    <w:rsid w:val="00005373"/>
    <w:rsid w:val="00005841"/>
    <w:rsid w:val="00005D73"/>
    <w:rsid w:val="00005E7E"/>
    <w:rsid w:val="0000658E"/>
    <w:rsid w:val="000066F8"/>
    <w:rsid w:val="00006EA1"/>
    <w:rsid w:val="00007099"/>
    <w:rsid w:val="0000783A"/>
    <w:rsid w:val="00007E1A"/>
    <w:rsid w:val="0001009E"/>
    <w:rsid w:val="00010457"/>
    <w:rsid w:val="00010F4D"/>
    <w:rsid w:val="000117D1"/>
    <w:rsid w:val="000118E9"/>
    <w:rsid w:val="00011941"/>
    <w:rsid w:val="00011A10"/>
    <w:rsid w:val="00011D89"/>
    <w:rsid w:val="00012376"/>
    <w:rsid w:val="00012865"/>
    <w:rsid w:val="0001303F"/>
    <w:rsid w:val="0001341D"/>
    <w:rsid w:val="0001358F"/>
    <w:rsid w:val="000136E7"/>
    <w:rsid w:val="00013C84"/>
    <w:rsid w:val="00013CFB"/>
    <w:rsid w:val="000142B8"/>
    <w:rsid w:val="0001453D"/>
    <w:rsid w:val="0001459C"/>
    <w:rsid w:val="00014665"/>
    <w:rsid w:val="000146D9"/>
    <w:rsid w:val="00014A5F"/>
    <w:rsid w:val="00014B76"/>
    <w:rsid w:val="00014C9B"/>
    <w:rsid w:val="00014E88"/>
    <w:rsid w:val="00015108"/>
    <w:rsid w:val="0001526B"/>
    <w:rsid w:val="00015DFD"/>
    <w:rsid w:val="0001626B"/>
    <w:rsid w:val="000165D4"/>
    <w:rsid w:val="00017F17"/>
    <w:rsid w:val="000201F4"/>
    <w:rsid w:val="00020886"/>
    <w:rsid w:val="00020CD3"/>
    <w:rsid w:val="000211B8"/>
    <w:rsid w:val="00021361"/>
    <w:rsid w:val="000218E4"/>
    <w:rsid w:val="00021C3E"/>
    <w:rsid w:val="00021EFB"/>
    <w:rsid w:val="00021FEC"/>
    <w:rsid w:val="0002226F"/>
    <w:rsid w:val="000224D5"/>
    <w:rsid w:val="00022894"/>
    <w:rsid w:val="000229C1"/>
    <w:rsid w:val="000230E3"/>
    <w:rsid w:val="0002352A"/>
    <w:rsid w:val="00023FC1"/>
    <w:rsid w:val="00024AA7"/>
    <w:rsid w:val="00024BC2"/>
    <w:rsid w:val="00024BC4"/>
    <w:rsid w:val="00024CB4"/>
    <w:rsid w:val="00024FA8"/>
    <w:rsid w:val="000250A3"/>
    <w:rsid w:val="00025AF5"/>
    <w:rsid w:val="00025D6F"/>
    <w:rsid w:val="000265BE"/>
    <w:rsid w:val="00026B7C"/>
    <w:rsid w:val="00026C0C"/>
    <w:rsid w:val="00030097"/>
    <w:rsid w:val="000301B1"/>
    <w:rsid w:val="00030735"/>
    <w:rsid w:val="000324E6"/>
    <w:rsid w:val="0003252B"/>
    <w:rsid w:val="00032A23"/>
    <w:rsid w:val="00032BB3"/>
    <w:rsid w:val="0003378C"/>
    <w:rsid w:val="00033E8C"/>
    <w:rsid w:val="00034015"/>
    <w:rsid w:val="0003403D"/>
    <w:rsid w:val="0003433C"/>
    <w:rsid w:val="00034940"/>
    <w:rsid w:val="00034BBE"/>
    <w:rsid w:val="000354F5"/>
    <w:rsid w:val="00036A36"/>
    <w:rsid w:val="00036FDB"/>
    <w:rsid w:val="000373BF"/>
    <w:rsid w:val="00037580"/>
    <w:rsid w:val="000376AD"/>
    <w:rsid w:val="00037779"/>
    <w:rsid w:val="00037A42"/>
    <w:rsid w:val="00037F29"/>
    <w:rsid w:val="00037FF9"/>
    <w:rsid w:val="0004098D"/>
    <w:rsid w:val="00040FEF"/>
    <w:rsid w:val="0004137E"/>
    <w:rsid w:val="000414E6"/>
    <w:rsid w:val="00041562"/>
    <w:rsid w:val="00041BBC"/>
    <w:rsid w:val="000421EF"/>
    <w:rsid w:val="00042756"/>
    <w:rsid w:val="0004291D"/>
    <w:rsid w:val="00042C2F"/>
    <w:rsid w:val="00043163"/>
    <w:rsid w:val="00043FD3"/>
    <w:rsid w:val="000443E5"/>
    <w:rsid w:val="00044894"/>
    <w:rsid w:val="00044B4F"/>
    <w:rsid w:val="0004500D"/>
    <w:rsid w:val="00045BB9"/>
    <w:rsid w:val="00045D32"/>
    <w:rsid w:val="00046794"/>
    <w:rsid w:val="000468A6"/>
    <w:rsid w:val="000470D1"/>
    <w:rsid w:val="00047137"/>
    <w:rsid w:val="00047D6A"/>
    <w:rsid w:val="00047DEA"/>
    <w:rsid w:val="00050218"/>
    <w:rsid w:val="0005158E"/>
    <w:rsid w:val="00051596"/>
    <w:rsid w:val="0005184C"/>
    <w:rsid w:val="00052592"/>
    <w:rsid w:val="000526B4"/>
    <w:rsid w:val="000529ED"/>
    <w:rsid w:val="00053524"/>
    <w:rsid w:val="000537C2"/>
    <w:rsid w:val="00053A72"/>
    <w:rsid w:val="00053CD1"/>
    <w:rsid w:val="00053D88"/>
    <w:rsid w:val="00054032"/>
    <w:rsid w:val="000541BE"/>
    <w:rsid w:val="000541CB"/>
    <w:rsid w:val="000545C0"/>
    <w:rsid w:val="00054AB2"/>
    <w:rsid w:val="00054FC9"/>
    <w:rsid w:val="00055292"/>
    <w:rsid w:val="00055613"/>
    <w:rsid w:val="00056E29"/>
    <w:rsid w:val="000576EF"/>
    <w:rsid w:val="00057A64"/>
    <w:rsid w:val="00060179"/>
    <w:rsid w:val="0006112F"/>
    <w:rsid w:val="00061196"/>
    <w:rsid w:val="00062055"/>
    <w:rsid w:val="000624FE"/>
    <w:rsid w:val="000625A1"/>
    <w:rsid w:val="00062F83"/>
    <w:rsid w:val="00063504"/>
    <w:rsid w:val="00063728"/>
    <w:rsid w:val="0006426D"/>
    <w:rsid w:val="00064655"/>
    <w:rsid w:val="000646F9"/>
    <w:rsid w:val="00064BCB"/>
    <w:rsid w:val="00064D0E"/>
    <w:rsid w:val="00064D17"/>
    <w:rsid w:val="000651B5"/>
    <w:rsid w:val="000652AB"/>
    <w:rsid w:val="00065566"/>
    <w:rsid w:val="00065B0F"/>
    <w:rsid w:val="00065B2E"/>
    <w:rsid w:val="00065E49"/>
    <w:rsid w:val="00066201"/>
    <w:rsid w:val="00067088"/>
    <w:rsid w:val="00067412"/>
    <w:rsid w:val="00067586"/>
    <w:rsid w:val="000675C7"/>
    <w:rsid w:val="00067B24"/>
    <w:rsid w:val="00067E3D"/>
    <w:rsid w:val="0007041C"/>
    <w:rsid w:val="00070785"/>
    <w:rsid w:val="0007097B"/>
    <w:rsid w:val="00070DAA"/>
    <w:rsid w:val="000725C0"/>
    <w:rsid w:val="00072838"/>
    <w:rsid w:val="00072B9A"/>
    <w:rsid w:val="000732C4"/>
    <w:rsid w:val="0007333E"/>
    <w:rsid w:val="00073505"/>
    <w:rsid w:val="0007443D"/>
    <w:rsid w:val="0007459B"/>
    <w:rsid w:val="00074611"/>
    <w:rsid w:val="000747CD"/>
    <w:rsid w:val="00075391"/>
    <w:rsid w:val="000756EB"/>
    <w:rsid w:val="00075E53"/>
    <w:rsid w:val="000760A3"/>
    <w:rsid w:val="000760AA"/>
    <w:rsid w:val="00076B4B"/>
    <w:rsid w:val="00076D12"/>
    <w:rsid w:val="00076E2F"/>
    <w:rsid w:val="000779C1"/>
    <w:rsid w:val="000804CF"/>
    <w:rsid w:val="00080813"/>
    <w:rsid w:val="00080ADB"/>
    <w:rsid w:val="00080AF3"/>
    <w:rsid w:val="0008149D"/>
    <w:rsid w:val="000816F7"/>
    <w:rsid w:val="000821AC"/>
    <w:rsid w:val="000827BF"/>
    <w:rsid w:val="00082E00"/>
    <w:rsid w:val="00083718"/>
    <w:rsid w:val="0008378F"/>
    <w:rsid w:val="00083E04"/>
    <w:rsid w:val="00085095"/>
    <w:rsid w:val="0008600D"/>
    <w:rsid w:val="00086070"/>
    <w:rsid w:val="000861FD"/>
    <w:rsid w:val="00086429"/>
    <w:rsid w:val="00086673"/>
    <w:rsid w:val="00086B5F"/>
    <w:rsid w:val="00086DE2"/>
    <w:rsid w:val="00087ABE"/>
    <w:rsid w:val="00090330"/>
    <w:rsid w:val="00090343"/>
    <w:rsid w:val="000904DB"/>
    <w:rsid w:val="0009094E"/>
    <w:rsid w:val="00090FBE"/>
    <w:rsid w:val="0009114A"/>
    <w:rsid w:val="00091452"/>
    <w:rsid w:val="0009208F"/>
    <w:rsid w:val="00092638"/>
    <w:rsid w:val="000927CC"/>
    <w:rsid w:val="00093028"/>
    <w:rsid w:val="0009304F"/>
    <w:rsid w:val="00093468"/>
    <w:rsid w:val="000945EC"/>
    <w:rsid w:val="0009460E"/>
    <w:rsid w:val="0009594B"/>
    <w:rsid w:val="00096070"/>
    <w:rsid w:val="000960F0"/>
    <w:rsid w:val="000968FE"/>
    <w:rsid w:val="000972E1"/>
    <w:rsid w:val="000A0037"/>
    <w:rsid w:val="000A1B9D"/>
    <w:rsid w:val="000A235C"/>
    <w:rsid w:val="000A2365"/>
    <w:rsid w:val="000A28D1"/>
    <w:rsid w:val="000A2BD7"/>
    <w:rsid w:val="000A2D6B"/>
    <w:rsid w:val="000A2FC3"/>
    <w:rsid w:val="000A3486"/>
    <w:rsid w:val="000A3556"/>
    <w:rsid w:val="000A5494"/>
    <w:rsid w:val="000A56BB"/>
    <w:rsid w:val="000A5E86"/>
    <w:rsid w:val="000A5EAE"/>
    <w:rsid w:val="000A5ED3"/>
    <w:rsid w:val="000A6421"/>
    <w:rsid w:val="000A6C03"/>
    <w:rsid w:val="000A762E"/>
    <w:rsid w:val="000B0B1A"/>
    <w:rsid w:val="000B0BB4"/>
    <w:rsid w:val="000B0C46"/>
    <w:rsid w:val="000B0C63"/>
    <w:rsid w:val="000B1195"/>
    <w:rsid w:val="000B1DCE"/>
    <w:rsid w:val="000B1F55"/>
    <w:rsid w:val="000B2187"/>
    <w:rsid w:val="000B2290"/>
    <w:rsid w:val="000B23E0"/>
    <w:rsid w:val="000B269F"/>
    <w:rsid w:val="000B284E"/>
    <w:rsid w:val="000B2C3F"/>
    <w:rsid w:val="000B30CC"/>
    <w:rsid w:val="000B336D"/>
    <w:rsid w:val="000B39A9"/>
    <w:rsid w:val="000B3BA2"/>
    <w:rsid w:val="000B4430"/>
    <w:rsid w:val="000B44B3"/>
    <w:rsid w:val="000B454D"/>
    <w:rsid w:val="000B4EE7"/>
    <w:rsid w:val="000B4FC6"/>
    <w:rsid w:val="000B5302"/>
    <w:rsid w:val="000B55DE"/>
    <w:rsid w:val="000B59E6"/>
    <w:rsid w:val="000B5EF3"/>
    <w:rsid w:val="000B607A"/>
    <w:rsid w:val="000B65AB"/>
    <w:rsid w:val="000B65F0"/>
    <w:rsid w:val="000B7218"/>
    <w:rsid w:val="000B7A9E"/>
    <w:rsid w:val="000B7F48"/>
    <w:rsid w:val="000C0894"/>
    <w:rsid w:val="000C0DDB"/>
    <w:rsid w:val="000C111B"/>
    <w:rsid w:val="000C1618"/>
    <w:rsid w:val="000C23DD"/>
    <w:rsid w:val="000C27E7"/>
    <w:rsid w:val="000C30D2"/>
    <w:rsid w:val="000C324A"/>
    <w:rsid w:val="000C4071"/>
    <w:rsid w:val="000C460F"/>
    <w:rsid w:val="000C4868"/>
    <w:rsid w:val="000C4B72"/>
    <w:rsid w:val="000C535A"/>
    <w:rsid w:val="000C5892"/>
    <w:rsid w:val="000C5A9D"/>
    <w:rsid w:val="000C5C7A"/>
    <w:rsid w:val="000C5C84"/>
    <w:rsid w:val="000C6238"/>
    <w:rsid w:val="000C6864"/>
    <w:rsid w:val="000C68B4"/>
    <w:rsid w:val="000C69BC"/>
    <w:rsid w:val="000C6DA4"/>
    <w:rsid w:val="000C73D3"/>
    <w:rsid w:val="000C7611"/>
    <w:rsid w:val="000D00A1"/>
    <w:rsid w:val="000D040A"/>
    <w:rsid w:val="000D0FCE"/>
    <w:rsid w:val="000D168B"/>
    <w:rsid w:val="000D19AD"/>
    <w:rsid w:val="000D1BE7"/>
    <w:rsid w:val="000D1E66"/>
    <w:rsid w:val="000D1EA0"/>
    <w:rsid w:val="000D22E1"/>
    <w:rsid w:val="000D2322"/>
    <w:rsid w:val="000D3244"/>
    <w:rsid w:val="000D3650"/>
    <w:rsid w:val="000D3777"/>
    <w:rsid w:val="000D37B8"/>
    <w:rsid w:val="000D3C2C"/>
    <w:rsid w:val="000D403B"/>
    <w:rsid w:val="000D4329"/>
    <w:rsid w:val="000D44DA"/>
    <w:rsid w:val="000D47B3"/>
    <w:rsid w:val="000D4DA5"/>
    <w:rsid w:val="000D4EB9"/>
    <w:rsid w:val="000D5AC4"/>
    <w:rsid w:val="000D61CC"/>
    <w:rsid w:val="000D70EE"/>
    <w:rsid w:val="000D75E0"/>
    <w:rsid w:val="000E0AEC"/>
    <w:rsid w:val="000E113E"/>
    <w:rsid w:val="000E1198"/>
    <w:rsid w:val="000E14FC"/>
    <w:rsid w:val="000E176C"/>
    <w:rsid w:val="000E17A0"/>
    <w:rsid w:val="000E1CD3"/>
    <w:rsid w:val="000E29E8"/>
    <w:rsid w:val="000E2D57"/>
    <w:rsid w:val="000E34C9"/>
    <w:rsid w:val="000E4381"/>
    <w:rsid w:val="000E4891"/>
    <w:rsid w:val="000E5B72"/>
    <w:rsid w:val="000E689F"/>
    <w:rsid w:val="000E6B0A"/>
    <w:rsid w:val="000E6BB9"/>
    <w:rsid w:val="000E724B"/>
    <w:rsid w:val="000E7383"/>
    <w:rsid w:val="000E73A5"/>
    <w:rsid w:val="000E7DC9"/>
    <w:rsid w:val="000F0D52"/>
    <w:rsid w:val="000F1038"/>
    <w:rsid w:val="000F11DA"/>
    <w:rsid w:val="000F1442"/>
    <w:rsid w:val="000F1640"/>
    <w:rsid w:val="000F1B9E"/>
    <w:rsid w:val="000F2063"/>
    <w:rsid w:val="000F28B1"/>
    <w:rsid w:val="000F3592"/>
    <w:rsid w:val="000F432A"/>
    <w:rsid w:val="000F44D8"/>
    <w:rsid w:val="000F4BBB"/>
    <w:rsid w:val="000F5240"/>
    <w:rsid w:val="000F5D66"/>
    <w:rsid w:val="000F66E5"/>
    <w:rsid w:val="000F692C"/>
    <w:rsid w:val="000F6A55"/>
    <w:rsid w:val="000F775B"/>
    <w:rsid w:val="000F78D5"/>
    <w:rsid w:val="000F7A82"/>
    <w:rsid w:val="0010017D"/>
    <w:rsid w:val="001002CE"/>
    <w:rsid w:val="00100DFF"/>
    <w:rsid w:val="00100E9C"/>
    <w:rsid w:val="00101A71"/>
    <w:rsid w:val="0010210E"/>
    <w:rsid w:val="001023B2"/>
    <w:rsid w:val="001024B2"/>
    <w:rsid w:val="00102714"/>
    <w:rsid w:val="00102739"/>
    <w:rsid w:val="00102750"/>
    <w:rsid w:val="001031E2"/>
    <w:rsid w:val="00103260"/>
    <w:rsid w:val="00103524"/>
    <w:rsid w:val="00105133"/>
    <w:rsid w:val="00105171"/>
    <w:rsid w:val="00105230"/>
    <w:rsid w:val="001059DA"/>
    <w:rsid w:val="00105A70"/>
    <w:rsid w:val="0010629D"/>
    <w:rsid w:val="00110030"/>
    <w:rsid w:val="00110682"/>
    <w:rsid w:val="001109D5"/>
    <w:rsid w:val="00110BB8"/>
    <w:rsid w:val="0011235B"/>
    <w:rsid w:val="00112646"/>
    <w:rsid w:val="001126B9"/>
    <w:rsid w:val="00112AF0"/>
    <w:rsid w:val="0011348E"/>
    <w:rsid w:val="001134AB"/>
    <w:rsid w:val="001134F1"/>
    <w:rsid w:val="00113CC3"/>
    <w:rsid w:val="00113EAB"/>
    <w:rsid w:val="001154A0"/>
    <w:rsid w:val="0011556B"/>
    <w:rsid w:val="00116697"/>
    <w:rsid w:val="00116782"/>
    <w:rsid w:val="00116FD6"/>
    <w:rsid w:val="00117598"/>
    <w:rsid w:val="00120043"/>
    <w:rsid w:val="00120790"/>
    <w:rsid w:val="0012079B"/>
    <w:rsid w:val="0012085A"/>
    <w:rsid w:val="00120E2A"/>
    <w:rsid w:val="00121011"/>
    <w:rsid w:val="001224F7"/>
    <w:rsid w:val="00122532"/>
    <w:rsid w:val="00122577"/>
    <w:rsid w:val="00122865"/>
    <w:rsid w:val="00123CB6"/>
    <w:rsid w:val="0012422F"/>
    <w:rsid w:val="00124A1F"/>
    <w:rsid w:val="001252CB"/>
    <w:rsid w:val="00125ED4"/>
    <w:rsid w:val="00126678"/>
    <w:rsid w:val="001267DC"/>
    <w:rsid w:val="00126C55"/>
    <w:rsid w:val="00126E8E"/>
    <w:rsid w:val="00127977"/>
    <w:rsid w:val="00127AB0"/>
    <w:rsid w:val="00127BC9"/>
    <w:rsid w:val="00127E80"/>
    <w:rsid w:val="001303B1"/>
    <w:rsid w:val="001307AB"/>
    <w:rsid w:val="00130911"/>
    <w:rsid w:val="00131F6F"/>
    <w:rsid w:val="001326ED"/>
    <w:rsid w:val="0013365F"/>
    <w:rsid w:val="00133E86"/>
    <w:rsid w:val="001343B6"/>
    <w:rsid w:val="00134B73"/>
    <w:rsid w:val="001356A7"/>
    <w:rsid w:val="00136E5B"/>
    <w:rsid w:val="00137359"/>
    <w:rsid w:val="0013773A"/>
    <w:rsid w:val="00137810"/>
    <w:rsid w:val="00137CA0"/>
    <w:rsid w:val="00137EAA"/>
    <w:rsid w:val="00137FFC"/>
    <w:rsid w:val="001403C3"/>
    <w:rsid w:val="00140B7F"/>
    <w:rsid w:val="00140CE9"/>
    <w:rsid w:val="00141122"/>
    <w:rsid w:val="001416AB"/>
    <w:rsid w:val="00141903"/>
    <w:rsid w:val="00141FC8"/>
    <w:rsid w:val="0014214F"/>
    <w:rsid w:val="00143542"/>
    <w:rsid w:val="001439E7"/>
    <w:rsid w:val="00143BB0"/>
    <w:rsid w:val="00143F0C"/>
    <w:rsid w:val="001446DA"/>
    <w:rsid w:val="00144994"/>
    <w:rsid w:val="00144B31"/>
    <w:rsid w:val="00145373"/>
    <w:rsid w:val="001453AB"/>
    <w:rsid w:val="00145878"/>
    <w:rsid w:val="00145B2B"/>
    <w:rsid w:val="0014617E"/>
    <w:rsid w:val="0014667D"/>
    <w:rsid w:val="00146D0D"/>
    <w:rsid w:val="001472A4"/>
    <w:rsid w:val="001476D8"/>
    <w:rsid w:val="001500CA"/>
    <w:rsid w:val="001509B8"/>
    <w:rsid w:val="00150A7B"/>
    <w:rsid w:val="00150B7D"/>
    <w:rsid w:val="00151767"/>
    <w:rsid w:val="001517FB"/>
    <w:rsid w:val="00151A36"/>
    <w:rsid w:val="00151D67"/>
    <w:rsid w:val="00152472"/>
    <w:rsid w:val="00152532"/>
    <w:rsid w:val="0015334F"/>
    <w:rsid w:val="001547B2"/>
    <w:rsid w:val="001548AA"/>
    <w:rsid w:val="001548C0"/>
    <w:rsid w:val="001548DE"/>
    <w:rsid w:val="001549B4"/>
    <w:rsid w:val="00155B85"/>
    <w:rsid w:val="00156003"/>
    <w:rsid w:val="00156960"/>
    <w:rsid w:val="00156C81"/>
    <w:rsid w:val="00157178"/>
    <w:rsid w:val="00157386"/>
    <w:rsid w:val="00157989"/>
    <w:rsid w:val="00157AE5"/>
    <w:rsid w:val="00157B48"/>
    <w:rsid w:val="00157E69"/>
    <w:rsid w:val="00160279"/>
    <w:rsid w:val="001605D2"/>
    <w:rsid w:val="001611ED"/>
    <w:rsid w:val="00161A0B"/>
    <w:rsid w:val="00161BB1"/>
    <w:rsid w:val="00161EA2"/>
    <w:rsid w:val="00162D4A"/>
    <w:rsid w:val="00163424"/>
    <w:rsid w:val="001638CC"/>
    <w:rsid w:val="00163E88"/>
    <w:rsid w:val="00164448"/>
    <w:rsid w:val="0016448C"/>
    <w:rsid w:val="00164897"/>
    <w:rsid w:val="001652E4"/>
    <w:rsid w:val="0016552C"/>
    <w:rsid w:val="00165DED"/>
    <w:rsid w:val="00166294"/>
    <w:rsid w:val="00166BBA"/>
    <w:rsid w:val="0016764A"/>
    <w:rsid w:val="00167AD6"/>
    <w:rsid w:val="00167E71"/>
    <w:rsid w:val="00170091"/>
    <w:rsid w:val="001701AB"/>
    <w:rsid w:val="001704F3"/>
    <w:rsid w:val="00170F55"/>
    <w:rsid w:val="001717A9"/>
    <w:rsid w:val="00171BC5"/>
    <w:rsid w:val="00172618"/>
    <w:rsid w:val="00172C9D"/>
    <w:rsid w:val="00172D95"/>
    <w:rsid w:val="00172E0B"/>
    <w:rsid w:val="00172FC1"/>
    <w:rsid w:val="00173076"/>
    <w:rsid w:val="00174342"/>
    <w:rsid w:val="00174A6B"/>
    <w:rsid w:val="00174B15"/>
    <w:rsid w:val="00175160"/>
    <w:rsid w:val="0017545A"/>
    <w:rsid w:val="0017591E"/>
    <w:rsid w:val="0017594B"/>
    <w:rsid w:val="00175E52"/>
    <w:rsid w:val="00176053"/>
    <w:rsid w:val="0017635D"/>
    <w:rsid w:val="001766D8"/>
    <w:rsid w:val="00176893"/>
    <w:rsid w:val="00176A23"/>
    <w:rsid w:val="00177600"/>
    <w:rsid w:val="00177DA8"/>
    <w:rsid w:val="0018031A"/>
    <w:rsid w:val="00180418"/>
    <w:rsid w:val="00180E9C"/>
    <w:rsid w:val="0018139A"/>
    <w:rsid w:val="00181A08"/>
    <w:rsid w:val="00181B1E"/>
    <w:rsid w:val="00182069"/>
    <w:rsid w:val="0018214D"/>
    <w:rsid w:val="001821C0"/>
    <w:rsid w:val="00182637"/>
    <w:rsid w:val="00183218"/>
    <w:rsid w:val="001843A1"/>
    <w:rsid w:val="00184A0C"/>
    <w:rsid w:val="00184F46"/>
    <w:rsid w:val="00184F60"/>
    <w:rsid w:val="001850FD"/>
    <w:rsid w:val="001854EF"/>
    <w:rsid w:val="00185B4B"/>
    <w:rsid w:val="00186FE8"/>
    <w:rsid w:val="001875AF"/>
    <w:rsid w:val="00187BE6"/>
    <w:rsid w:val="00190AED"/>
    <w:rsid w:val="00190E15"/>
    <w:rsid w:val="0019122C"/>
    <w:rsid w:val="001914EF"/>
    <w:rsid w:val="001916FE"/>
    <w:rsid w:val="00191D9C"/>
    <w:rsid w:val="00191EB1"/>
    <w:rsid w:val="0019295D"/>
    <w:rsid w:val="0019348D"/>
    <w:rsid w:val="00193CFF"/>
    <w:rsid w:val="00194025"/>
    <w:rsid w:val="00194B6B"/>
    <w:rsid w:val="001950FA"/>
    <w:rsid w:val="00195ACE"/>
    <w:rsid w:val="00195DD5"/>
    <w:rsid w:val="00195E0B"/>
    <w:rsid w:val="00195EFC"/>
    <w:rsid w:val="00195FF0"/>
    <w:rsid w:val="0019689F"/>
    <w:rsid w:val="00197066"/>
    <w:rsid w:val="0019775E"/>
    <w:rsid w:val="00197F4C"/>
    <w:rsid w:val="001A0039"/>
    <w:rsid w:val="001A01B1"/>
    <w:rsid w:val="001A029C"/>
    <w:rsid w:val="001A0B52"/>
    <w:rsid w:val="001A15BD"/>
    <w:rsid w:val="001A197E"/>
    <w:rsid w:val="001A1A2D"/>
    <w:rsid w:val="001A24CA"/>
    <w:rsid w:val="001A365C"/>
    <w:rsid w:val="001A3B76"/>
    <w:rsid w:val="001A48B2"/>
    <w:rsid w:val="001A4E90"/>
    <w:rsid w:val="001A5176"/>
    <w:rsid w:val="001A52E2"/>
    <w:rsid w:val="001A52F8"/>
    <w:rsid w:val="001A596F"/>
    <w:rsid w:val="001A65FE"/>
    <w:rsid w:val="001A67AB"/>
    <w:rsid w:val="001A6835"/>
    <w:rsid w:val="001A688F"/>
    <w:rsid w:val="001A6941"/>
    <w:rsid w:val="001A6ADC"/>
    <w:rsid w:val="001A7206"/>
    <w:rsid w:val="001A74FD"/>
    <w:rsid w:val="001A7E5E"/>
    <w:rsid w:val="001B01B9"/>
    <w:rsid w:val="001B054C"/>
    <w:rsid w:val="001B09C9"/>
    <w:rsid w:val="001B0B74"/>
    <w:rsid w:val="001B1E80"/>
    <w:rsid w:val="001B2418"/>
    <w:rsid w:val="001B25C7"/>
    <w:rsid w:val="001B3112"/>
    <w:rsid w:val="001B32A4"/>
    <w:rsid w:val="001B3B45"/>
    <w:rsid w:val="001B3D69"/>
    <w:rsid w:val="001B40EA"/>
    <w:rsid w:val="001B47E8"/>
    <w:rsid w:val="001B5AA0"/>
    <w:rsid w:val="001B6135"/>
    <w:rsid w:val="001B61A3"/>
    <w:rsid w:val="001B676A"/>
    <w:rsid w:val="001B7544"/>
    <w:rsid w:val="001B7593"/>
    <w:rsid w:val="001B75A3"/>
    <w:rsid w:val="001B79F4"/>
    <w:rsid w:val="001B7AC9"/>
    <w:rsid w:val="001B7C39"/>
    <w:rsid w:val="001C0400"/>
    <w:rsid w:val="001C08AC"/>
    <w:rsid w:val="001C0A90"/>
    <w:rsid w:val="001C0CC9"/>
    <w:rsid w:val="001C0EF5"/>
    <w:rsid w:val="001C0F70"/>
    <w:rsid w:val="001C1118"/>
    <w:rsid w:val="001C154A"/>
    <w:rsid w:val="001C15E9"/>
    <w:rsid w:val="001C1B61"/>
    <w:rsid w:val="001C2A01"/>
    <w:rsid w:val="001C2FD5"/>
    <w:rsid w:val="001C31FB"/>
    <w:rsid w:val="001C32D8"/>
    <w:rsid w:val="001C3F24"/>
    <w:rsid w:val="001C4452"/>
    <w:rsid w:val="001C4CD3"/>
    <w:rsid w:val="001C5221"/>
    <w:rsid w:val="001C56CF"/>
    <w:rsid w:val="001C583F"/>
    <w:rsid w:val="001C5BFE"/>
    <w:rsid w:val="001C6615"/>
    <w:rsid w:val="001C6977"/>
    <w:rsid w:val="001C6A42"/>
    <w:rsid w:val="001C722C"/>
    <w:rsid w:val="001C7362"/>
    <w:rsid w:val="001D037C"/>
    <w:rsid w:val="001D064F"/>
    <w:rsid w:val="001D068D"/>
    <w:rsid w:val="001D0B82"/>
    <w:rsid w:val="001D11CA"/>
    <w:rsid w:val="001D17C9"/>
    <w:rsid w:val="001D1C71"/>
    <w:rsid w:val="001D1FCD"/>
    <w:rsid w:val="001D21E2"/>
    <w:rsid w:val="001D25CD"/>
    <w:rsid w:val="001D26A8"/>
    <w:rsid w:val="001D2BB5"/>
    <w:rsid w:val="001D2CE3"/>
    <w:rsid w:val="001D2DB3"/>
    <w:rsid w:val="001D3868"/>
    <w:rsid w:val="001D3B4B"/>
    <w:rsid w:val="001D5250"/>
    <w:rsid w:val="001D59F9"/>
    <w:rsid w:val="001D5F64"/>
    <w:rsid w:val="001D73E6"/>
    <w:rsid w:val="001E0375"/>
    <w:rsid w:val="001E053D"/>
    <w:rsid w:val="001E05DC"/>
    <w:rsid w:val="001E0729"/>
    <w:rsid w:val="001E0EB7"/>
    <w:rsid w:val="001E1013"/>
    <w:rsid w:val="001E1BBC"/>
    <w:rsid w:val="001E1EAC"/>
    <w:rsid w:val="001E2084"/>
    <w:rsid w:val="001E231B"/>
    <w:rsid w:val="001E2CF8"/>
    <w:rsid w:val="001E401F"/>
    <w:rsid w:val="001E4233"/>
    <w:rsid w:val="001E490F"/>
    <w:rsid w:val="001E4F95"/>
    <w:rsid w:val="001E522E"/>
    <w:rsid w:val="001E54F0"/>
    <w:rsid w:val="001E5AB5"/>
    <w:rsid w:val="001E5D91"/>
    <w:rsid w:val="001E6178"/>
    <w:rsid w:val="001E717E"/>
    <w:rsid w:val="001E7861"/>
    <w:rsid w:val="001E7D0C"/>
    <w:rsid w:val="001F0010"/>
    <w:rsid w:val="001F0A82"/>
    <w:rsid w:val="001F128F"/>
    <w:rsid w:val="001F1362"/>
    <w:rsid w:val="001F1B3F"/>
    <w:rsid w:val="001F2AF2"/>
    <w:rsid w:val="001F2DB6"/>
    <w:rsid w:val="001F30D4"/>
    <w:rsid w:val="001F389B"/>
    <w:rsid w:val="001F3D81"/>
    <w:rsid w:val="001F4BC8"/>
    <w:rsid w:val="001F53E9"/>
    <w:rsid w:val="001F5CCB"/>
    <w:rsid w:val="001F5D38"/>
    <w:rsid w:val="001F697E"/>
    <w:rsid w:val="001F6B19"/>
    <w:rsid w:val="001F6F9D"/>
    <w:rsid w:val="001F79A0"/>
    <w:rsid w:val="001F7B26"/>
    <w:rsid w:val="001F7B48"/>
    <w:rsid w:val="001F7CC7"/>
    <w:rsid w:val="001F7D95"/>
    <w:rsid w:val="001F7F51"/>
    <w:rsid w:val="00200015"/>
    <w:rsid w:val="0020094D"/>
    <w:rsid w:val="00201521"/>
    <w:rsid w:val="002015FE"/>
    <w:rsid w:val="0020202B"/>
    <w:rsid w:val="00202364"/>
    <w:rsid w:val="002034D7"/>
    <w:rsid w:val="00203680"/>
    <w:rsid w:val="0020583B"/>
    <w:rsid w:val="00205986"/>
    <w:rsid w:val="00206217"/>
    <w:rsid w:val="002066FA"/>
    <w:rsid w:val="00206A66"/>
    <w:rsid w:val="00206BF4"/>
    <w:rsid w:val="00206C17"/>
    <w:rsid w:val="00207206"/>
    <w:rsid w:val="00207274"/>
    <w:rsid w:val="0020777A"/>
    <w:rsid w:val="00207BCE"/>
    <w:rsid w:val="00207E8C"/>
    <w:rsid w:val="00210828"/>
    <w:rsid w:val="00210905"/>
    <w:rsid w:val="00210D44"/>
    <w:rsid w:val="00211260"/>
    <w:rsid w:val="00211531"/>
    <w:rsid w:val="0021174D"/>
    <w:rsid w:val="00211880"/>
    <w:rsid w:val="00211B74"/>
    <w:rsid w:val="00211D57"/>
    <w:rsid w:val="00211F7A"/>
    <w:rsid w:val="002121F3"/>
    <w:rsid w:val="00213B57"/>
    <w:rsid w:val="00213D11"/>
    <w:rsid w:val="002143D0"/>
    <w:rsid w:val="0021483B"/>
    <w:rsid w:val="002148FD"/>
    <w:rsid w:val="0021531A"/>
    <w:rsid w:val="002157C0"/>
    <w:rsid w:val="00215BF5"/>
    <w:rsid w:val="00215D5D"/>
    <w:rsid w:val="00216389"/>
    <w:rsid w:val="002163FE"/>
    <w:rsid w:val="002164C4"/>
    <w:rsid w:val="0021693C"/>
    <w:rsid w:val="002202C5"/>
    <w:rsid w:val="00220413"/>
    <w:rsid w:val="00220D09"/>
    <w:rsid w:val="002214FB"/>
    <w:rsid w:val="00221FC9"/>
    <w:rsid w:val="00222346"/>
    <w:rsid w:val="0022242B"/>
    <w:rsid w:val="002224A8"/>
    <w:rsid w:val="00222D51"/>
    <w:rsid w:val="00223373"/>
    <w:rsid w:val="002234AC"/>
    <w:rsid w:val="00223824"/>
    <w:rsid w:val="00223CE0"/>
    <w:rsid w:val="0022434E"/>
    <w:rsid w:val="00224C3B"/>
    <w:rsid w:val="00224C83"/>
    <w:rsid w:val="002250BB"/>
    <w:rsid w:val="002255B6"/>
    <w:rsid w:val="00225C98"/>
    <w:rsid w:val="002261C1"/>
    <w:rsid w:val="00226FBE"/>
    <w:rsid w:val="00227190"/>
    <w:rsid w:val="00227AF2"/>
    <w:rsid w:val="00230DE5"/>
    <w:rsid w:val="00230EAD"/>
    <w:rsid w:val="002316E8"/>
    <w:rsid w:val="00231DAA"/>
    <w:rsid w:val="00232DE5"/>
    <w:rsid w:val="002332F7"/>
    <w:rsid w:val="0023341A"/>
    <w:rsid w:val="00234908"/>
    <w:rsid w:val="00236080"/>
    <w:rsid w:val="00236200"/>
    <w:rsid w:val="002364B2"/>
    <w:rsid w:val="00236F6D"/>
    <w:rsid w:val="00237705"/>
    <w:rsid w:val="00237734"/>
    <w:rsid w:val="0023783D"/>
    <w:rsid w:val="00237B51"/>
    <w:rsid w:val="00237DD5"/>
    <w:rsid w:val="0024073E"/>
    <w:rsid w:val="00240E22"/>
    <w:rsid w:val="0024112C"/>
    <w:rsid w:val="00241528"/>
    <w:rsid w:val="00242539"/>
    <w:rsid w:val="002429FF"/>
    <w:rsid w:val="00242BFB"/>
    <w:rsid w:val="00243685"/>
    <w:rsid w:val="002436BC"/>
    <w:rsid w:val="00244004"/>
    <w:rsid w:val="0024400E"/>
    <w:rsid w:val="00244DCF"/>
    <w:rsid w:val="0024545A"/>
    <w:rsid w:val="00245574"/>
    <w:rsid w:val="0024617A"/>
    <w:rsid w:val="00246D4F"/>
    <w:rsid w:val="00247557"/>
    <w:rsid w:val="0024770D"/>
    <w:rsid w:val="00247711"/>
    <w:rsid w:val="00247A2E"/>
    <w:rsid w:val="00250306"/>
    <w:rsid w:val="002504B2"/>
    <w:rsid w:val="002506B1"/>
    <w:rsid w:val="00250A45"/>
    <w:rsid w:val="00250B3D"/>
    <w:rsid w:val="0025110A"/>
    <w:rsid w:val="0025153E"/>
    <w:rsid w:val="0025163B"/>
    <w:rsid w:val="002517DB"/>
    <w:rsid w:val="00251A8C"/>
    <w:rsid w:val="00251C59"/>
    <w:rsid w:val="00251C5C"/>
    <w:rsid w:val="00252335"/>
    <w:rsid w:val="00252553"/>
    <w:rsid w:val="00252C87"/>
    <w:rsid w:val="0025308C"/>
    <w:rsid w:val="002530B2"/>
    <w:rsid w:val="002539DB"/>
    <w:rsid w:val="00253C97"/>
    <w:rsid w:val="00254817"/>
    <w:rsid w:val="00254C3E"/>
    <w:rsid w:val="00254FE0"/>
    <w:rsid w:val="0025550A"/>
    <w:rsid w:val="00255AE7"/>
    <w:rsid w:val="00255C0C"/>
    <w:rsid w:val="00255C2C"/>
    <w:rsid w:val="00256117"/>
    <w:rsid w:val="00256664"/>
    <w:rsid w:val="00256881"/>
    <w:rsid w:val="00256BD2"/>
    <w:rsid w:val="00256C1D"/>
    <w:rsid w:val="00256C2D"/>
    <w:rsid w:val="00256DA4"/>
    <w:rsid w:val="0025700D"/>
    <w:rsid w:val="00257DBD"/>
    <w:rsid w:val="002602B9"/>
    <w:rsid w:val="00260FA7"/>
    <w:rsid w:val="0026158B"/>
    <w:rsid w:val="00261981"/>
    <w:rsid w:val="00261A80"/>
    <w:rsid w:val="00261FCB"/>
    <w:rsid w:val="00262224"/>
    <w:rsid w:val="00262CD8"/>
    <w:rsid w:val="00262E68"/>
    <w:rsid w:val="0026336D"/>
    <w:rsid w:val="00263719"/>
    <w:rsid w:val="002638B0"/>
    <w:rsid w:val="00263DC8"/>
    <w:rsid w:val="0026423E"/>
    <w:rsid w:val="0026455E"/>
    <w:rsid w:val="00265706"/>
    <w:rsid w:val="0026604A"/>
    <w:rsid w:val="0026630F"/>
    <w:rsid w:val="00266921"/>
    <w:rsid w:val="00266CB3"/>
    <w:rsid w:val="00266D7C"/>
    <w:rsid w:val="002671D6"/>
    <w:rsid w:val="002671F6"/>
    <w:rsid w:val="002675B7"/>
    <w:rsid w:val="002676CF"/>
    <w:rsid w:val="00267A17"/>
    <w:rsid w:val="00267A2B"/>
    <w:rsid w:val="00267B44"/>
    <w:rsid w:val="00267D00"/>
    <w:rsid w:val="00270240"/>
    <w:rsid w:val="002702ED"/>
    <w:rsid w:val="0027037D"/>
    <w:rsid w:val="00270754"/>
    <w:rsid w:val="00271098"/>
    <w:rsid w:val="00271380"/>
    <w:rsid w:val="00271509"/>
    <w:rsid w:val="00271AFF"/>
    <w:rsid w:val="0027213C"/>
    <w:rsid w:val="00272259"/>
    <w:rsid w:val="00272530"/>
    <w:rsid w:val="00272DD4"/>
    <w:rsid w:val="00272E7C"/>
    <w:rsid w:val="00274220"/>
    <w:rsid w:val="002742D5"/>
    <w:rsid w:val="00274418"/>
    <w:rsid w:val="00274559"/>
    <w:rsid w:val="0027468C"/>
    <w:rsid w:val="002747F1"/>
    <w:rsid w:val="00274F4A"/>
    <w:rsid w:val="002753E4"/>
    <w:rsid w:val="0027540D"/>
    <w:rsid w:val="002754CE"/>
    <w:rsid w:val="0027552F"/>
    <w:rsid w:val="00275868"/>
    <w:rsid w:val="002759A4"/>
    <w:rsid w:val="00276135"/>
    <w:rsid w:val="002766E2"/>
    <w:rsid w:val="0027689A"/>
    <w:rsid w:val="002769F0"/>
    <w:rsid w:val="00276A9F"/>
    <w:rsid w:val="00276BE9"/>
    <w:rsid w:val="00276EC5"/>
    <w:rsid w:val="00276F30"/>
    <w:rsid w:val="002779C9"/>
    <w:rsid w:val="0028087A"/>
    <w:rsid w:val="002809B4"/>
    <w:rsid w:val="002810B4"/>
    <w:rsid w:val="00281446"/>
    <w:rsid w:val="0028146B"/>
    <w:rsid w:val="00281713"/>
    <w:rsid w:val="00281984"/>
    <w:rsid w:val="00281CF9"/>
    <w:rsid w:val="0028255B"/>
    <w:rsid w:val="00283363"/>
    <w:rsid w:val="00283820"/>
    <w:rsid w:val="00283859"/>
    <w:rsid w:val="002844B8"/>
    <w:rsid w:val="00284560"/>
    <w:rsid w:val="002848BD"/>
    <w:rsid w:val="002848E5"/>
    <w:rsid w:val="00284B65"/>
    <w:rsid w:val="00284D86"/>
    <w:rsid w:val="00284E1D"/>
    <w:rsid w:val="002850C5"/>
    <w:rsid w:val="00286155"/>
    <w:rsid w:val="002863B1"/>
    <w:rsid w:val="002869EE"/>
    <w:rsid w:val="00286A72"/>
    <w:rsid w:val="00287262"/>
    <w:rsid w:val="002873C8"/>
    <w:rsid w:val="00287410"/>
    <w:rsid w:val="00287653"/>
    <w:rsid w:val="00287C0C"/>
    <w:rsid w:val="0029024C"/>
    <w:rsid w:val="0029084F"/>
    <w:rsid w:val="002908B5"/>
    <w:rsid w:val="00290BBC"/>
    <w:rsid w:val="00290EB6"/>
    <w:rsid w:val="002911D2"/>
    <w:rsid w:val="002915E5"/>
    <w:rsid w:val="0029166F"/>
    <w:rsid w:val="00291950"/>
    <w:rsid w:val="00291B32"/>
    <w:rsid w:val="00292196"/>
    <w:rsid w:val="00292908"/>
    <w:rsid w:val="00292981"/>
    <w:rsid w:val="002936CA"/>
    <w:rsid w:val="00293811"/>
    <w:rsid w:val="00294273"/>
    <w:rsid w:val="00294436"/>
    <w:rsid w:val="00294B9C"/>
    <w:rsid w:val="0029560B"/>
    <w:rsid w:val="0029694F"/>
    <w:rsid w:val="00297186"/>
    <w:rsid w:val="00297536"/>
    <w:rsid w:val="002975C3"/>
    <w:rsid w:val="00297882"/>
    <w:rsid w:val="002979FD"/>
    <w:rsid w:val="002A00F4"/>
    <w:rsid w:val="002A0253"/>
    <w:rsid w:val="002A03D3"/>
    <w:rsid w:val="002A0449"/>
    <w:rsid w:val="002A04ED"/>
    <w:rsid w:val="002A0D91"/>
    <w:rsid w:val="002A125B"/>
    <w:rsid w:val="002A1B42"/>
    <w:rsid w:val="002A1D0E"/>
    <w:rsid w:val="002A1FC3"/>
    <w:rsid w:val="002A2335"/>
    <w:rsid w:val="002A280E"/>
    <w:rsid w:val="002A2BD1"/>
    <w:rsid w:val="002A2BF5"/>
    <w:rsid w:val="002A2C77"/>
    <w:rsid w:val="002A38E0"/>
    <w:rsid w:val="002A3FB7"/>
    <w:rsid w:val="002A4545"/>
    <w:rsid w:val="002A4911"/>
    <w:rsid w:val="002A4AD7"/>
    <w:rsid w:val="002A4BD1"/>
    <w:rsid w:val="002A50CF"/>
    <w:rsid w:val="002A5510"/>
    <w:rsid w:val="002A626B"/>
    <w:rsid w:val="002A6331"/>
    <w:rsid w:val="002A6B71"/>
    <w:rsid w:val="002A7210"/>
    <w:rsid w:val="002A76A6"/>
    <w:rsid w:val="002A7B9C"/>
    <w:rsid w:val="002A7CBB"/>
    <w:rsid w:val="002A7F91"/>
    <w:rsid w:val="002B0177"/>
    <w:rsid w:val="002B049B"/>
    <w:rsid w:val="002B095E"/>
    <w:rsid w:val="002B0AF0"/>
    <w:rsid w:val="002B10F2"/>
    <w:rsid w:val="002B1CD6"/>
    <w:rsid w:val="002B226E"/>
    <w:rsid w:val="002B2582"/>
    <w:rsid w:val="002B2689"/>
    <w:rsid w:val="002B2774"/>
    <w:rsid w:val="002B2D0D"/>
    <w:rsid w:val="002B3630"/>
    <w:rsid w:val="002B37C9"/>
    <w:rsid w:val="002B3888"/>
    <w:rsid w:val="002B520F"/>
    <w:rsid w:val="002B54B5"/>
    <w:rsid w:val="002B61C7"/>
    <w:rsid w:val="002B6368"/>
    <w:rsid w:val="002B685E"/>
    <w:rsid w:val="002B695B"/>
    <w:rsid w:val="002B6EDC"/>
    <w:rsid w:val="002B6FB6"/>
    <w:rsid w:val="002B6FE8"/>
    <w:rsid w:val="002B7055"/>
    <w:rsid w:val="002B778E"/>
    <w:rsid w:val="002B7796"/>
    <w:rsid w:val="002C0282"/>
    <w:rsid w:val="002C04E9"/>
    <w:rsid w:val="002C062B"/>
    <w:rsid w:val="002C07BD"/>
    <w:rsid w:val="002C0E43"/>
    <w:rsid w:val="002C1322"/>
    <w:rsid w:val="002C1324"/>
    <w:rsid w:val="002C1B0B"/>
    <w:rsid w:val="002C1D42"/>
    <w:rsid w:val="002C1E8C"/>
    <w:rsid w:val="002C2AB9"/>
    <w:rsid w:val="002C3188"/>
    <w:rsid w:val="002C37FE"/>
    <w:rsid w:val="002C3876"/>
    <w:rsid w:val="002C3AE8"/>
    <w:rsid w:val="002C41A2"/>
    <w:rsid w:val="002C47B6"/>
    <w:rsid w:val="002C4952"/>
    <w:rsid w:val="002C5970"/>
    <w:rsid w:val="002C5A8E"/>
    <w:rsid w:val="002C5AFD"/>
    <w:rsid w:val="002C6009"/>
    <w:rsid w:val="002C6084"/>
    <w:rsid w:val="002C7104"/>
    <w:rsid w:val="002C71A9"/>
    <w:rsid w:val="002C7297"/>
    <w:rsid w:val="002C7A34"/>
    <w:rsid w:val="002C7E25"/>
    <w:rsid w:val="002C7EDC"/>
    <w:rsid w:val="002C7F34"/>
    <w:rsid w:val="002D0CD2"/>
    <w:rsid w:val="002D0E81"/>
    <w:rsid w:val="002D0F22"/>
    <w:rsid w:val="002D119E"/>
    <w:rsid w:val="002D137A"/>
    <w:rsid w:val="002D160E"/>
    <w:rsid w:val="002D1782"/>
    <w:rsid w:val="002D1E59"/>
    <w:rsid w:val="002D1FDF"/>
    <w:rsid w:val="002D26BC"/>
    <w:rsid w:val="002D308B"/>
    <w:rsid w:val="002D3392"/>
    <w:rsid w:val="002D3419"/>
    <w:rsid w:val="002D3CF5"/>
    <w:rsid w:val="002D3FF6"/>
    <w:rsid w:val="002D42D7"/>
    <w:rsid w:val="002D4304"/>
    <w:rsid w:val="002D49E0"/>
    <w:rsid w:val="002D6173"/>
    <w:rsid w:val="002D65D5"/>
    <w:rsid w:val="002D668B"/>
    <w:rsid w:val="002D6BE3"/>
    <w:rsid w:val="002D7721"/>
    <w:rsid w:val="002D7B87"/>
    <w:rsid w:val="002E019B"/>
    <w:rsid w:val="002E031F"/>
    <w:rsid w:val="002E0BCA"/>
    <w:rsid w:val="002E0D71"/>
    <w:rsid w:val="002E0F2E"/>
    <w:rsid w:val="002E17B9"/>
    <w:rsid w:val="002E1C89"/>
    <w:rsid w:val="002E1D62"/>
    <w:rsid w:val="002E1E5D"/>
    <w:rsid w:val="002E1FC1"/>
    <w:rsid w:val="002E27A5"/>
    <w:rsid w:val="002E280D"/>
    <w:rsid w:val="002E2AFD"/>
    <w:rsid w:val="002E2CE6"/>
    <w:rsid w:val="002E3647"/>
    <w:rsid w:val="002E3A30"/>
    <w:rsid w:val="002E3A43"/>
    <w:rsid w:val="002E3C70"/>
    <w:rsid w:val="002E3DFF"/>
    <w:rsid w:val="002E3FEB"/>
    <w:rsid w:val="002E4005"/>
    <w:rsid w:val="002E4F2D"/>
    <w:rsid w:val="002E4F9A"/>
    <w:rsid w:val="002E57E2"/>
    <w:rsid w:val="002E6075"/>
    <w:rsid w:val="002E6EB2"/>
    <w:rsid w:val="002E6FA0"/>
    <w:rsid w:val="002E7764"/>
    <w:rsid w:val="002F08CB"/>
    <w:rsid w:val="002F0949"/>
    <w:rsid w:val="002F154B"/>
    <w:rsid w:val="002F1DA5"/>
    <w:rsid w:val="002F2392"/>
    <w:rsid w:val="002F2C1D"/>
    <w:rsid w:val="002F35FC"/>
    <w:rsid w:val="002F36D8"/>
    <w:rsid w:val="002F3C2F"/>
    <w:rsid w:val="002F3DA2"/>
    <w:rsid w:val="002F3DCA"/>
    <w:rsid w:val="002F5601"/>
    <w:rsid w:val="002F62DF"/>
    <w:rsid w:val="002F63F6"/>
    <w:rsid w:val="002F6881"/>
    <w:rsid w:val="002F69CD"/>
    <w:rsid w:val="002F69DF"/>
    <w:rsid w:val="002F724A"/>
    <w:rsid w:val="00300B95"/>
    <w:rsid w:val="00300F67"/>
    <w:rsid w:val="00300FBE"/>
    <w:rsid w:val="0030161F"/>
    <w:rsid w:val="003016B4"/>
    <w:rsid w:val="00301861"/>
    <w:rsid w:val="00301A46"/>
    <w:rsid w:val="00301C59"/>
    <w:rsid w:val="00301E65"/>
    <w:rsid w:val="00302275"/>
    <w:rsid w:val="00302738"/>
    <w:rsid w:val="00302C62"/>
    <w:rsid w:val="00302F35"/>
    <w:rsid w:val="00303505"/>
    <w:rsid w:val="0030364A"/>
    <w:rsid w:val="00304CB7"/>
    <w:rsid w:val="003057DF"/>
    <w:rsid w:val="0030606D"/>
    <w:rsid w:val="00306192"/>
    <w:rsid w:val="0030645B"/>
    <w:rsid w:val="0030678B"/>
    <w:rsid w:val="003077F0"/>
    <w:rsid w:val="0031030D"/>
    <w:rsid w:val="003105BF"/>
    <w:rsid w:val="00310656"/>
    <w:rsid w:val="003106DE"/>
    <w:rsid w:val="003109E3"/>
    <w:rsid w:val="00310A9C"/>
    <w:rsid w:val="0031138B"/>
    <w:rsid w:val="00312245"/>
    <w:rsid w:val="00312277"/>
    <w:rsid w:val="0031274A"/>
    <w:rsid w:val="00312BE2"/>
    <w:rsid w:val="00312C6D"/>
    <w:rsid w:val="003132B5"/>
    <w:rsid w:val="0031365B"/>
    <w:rsid w:val="003139AA"/>
    <w:rsid w:val="00314308"/>
    <w:rsid w:val="00314A27"/>
    <w:rsid w:val="00314B51"/>
    <w:rsid w:val="00314B94"/>
    <w:rsid w:val="00314EEA"/>
    <w:rsid w:val="003154D6"/>
    <w:rsid w:val="00315E27"/>
    <w:rsid w:val="0031642D"/>
    <w:rsid w:val="003170A3"/>
    <w:rsid w:val="003172D5"/>
    <w:rsid w:val="00317C76"/>
    <w:rsid w:val="00320556"/>
    <w:rsid w:val="003208FA"/>
    <w:rsid w:val="00320D97"/>
    <w:rsid w:val="00320E19"/>
    <w:rsid w:val="003210F9"/>
    <w:rsid w:val="003213AE"/>
    <w:rsid w:val="00321E95"/>
    <w:rsid w:val="003222AC"/>
    <w:rsid w:val="00322840"/>
    <w:rsid w:val="00323065"/>
    <w:rsid w:val="00323566"/>
    <w:rsid w:val="0032407C"/>
    <w:rsid w:val="00324355"/>
    <w:rsid w:val="0032439C"/>
    <w:rsid w:val="003257D9"/>
    <w:rsid w:val="003264D7"/>
    <w:rsid w:val="003265AF"/>
    <w:rsid w:val="003266D7"/>
    <w:rsid w:val="003270E6"/>
    <w:rsid w:val="00327362"/>
    <w:rsid w:val="003275DA"/>
    <w:rsid w:val="0032783D"/>
    <w:rsid w:val="00327AE9"/>
    <w:rsid w:val="00327F31"/>
    <w:rsid w:val="00330039"/>
    <w:rsid w:val="00330087"/>
    <w:rsid w:val="00330160"/>
    <w:rsid w:val="00330408"/>
    <w:rsid w:val="00330BF4"/>
    <w:rsid w:val="00330ED1"/>
    <w:rsid w:val="00330F13"/>
    <w:rsid w:val="00330FAD"/>
    <w:rsid w:val="003313F2"/>
    <w:rsid w:val="00332376"/>
    <w:rsid w:val="00332899"/>
    <w:rsid w:val="00333C62"/>
    <w:rsid w:val="00334DAA"/>
    <w:rsid w:val="00334E26"/>
    <w:rsid w:val="00335582"/>
    <w:rsid w:val="003358B4"/>
    <w:rsid w:val="00335D4F"/>
    <w:rsid w:val="00336258"/>
    <w:rsid w:val="003368EC"/>
    <w:rsid w:val="003371B5"/>
    <w:rsid w:val="003372BF"/>
    <w:rsid w:val="00337929"/>
    <w:rsid w:val="00337CE6"/>
    <w:rsid w:val="003402E5"/>
    <w:rsid w:val="00340B5E"/>
    <w:rsid w:val="00341B62"/>
    <w:rsid w:val="00342037"/>
    <w:rsid w:val="00342129"/>
    <w:rsid w:val="0034233F"/>
    <w:rsid w:val="00343A02"/>
    <w:rsid w:val="00343D12"/>
    <w:rsid w:val="003461C4"/>
    <w:rsid w:val="003465C4"/>
    <w:rsid w:val="003465D6"/>
    <w:rsid w:val="00346A98"/>
    <w:rsid w:val="00346DF0"/>
    <w:rsid w:val="00346FC1"/>
    <w:rsid w:val="0034709D"/>
    <w:rsid w:val="0034788E"/>
    <w:rsid w:val="00347924"/>
    <w:rsid w:val="00347A48"/>
    <w:rsid w:val="00350064"/>
    <w:rsid w:val="003506CD"/>
    <w:rsid w:val="0035282D"/>
    <w:rsid w:val="003528F1"/>
    <w:rsid w:val="00352948"/>
    <w:rsid w:val="00353483"/>
    <w:rsid w:val="003536F1"/>
    <w:rsid w:val="00354534"/>
    <w:rsid w:val="003545E7"/>
    <w:rsid w:val="0035477C"/>
    <w:rsid w:val="0035496B"/>
    <w:rsid w:val="00355690"/>
    <w:rsid w:val="00355B04"/>
    <w:rsid w:val="00355CE4"/>
    <w:rsid w:val="00356364"/>
    <w:rsid w:val="0035647C"/>
    <w:rsid w:val="00356569"/>
    <w:rsid w:val="00356682"/>
    <w:rsid w:val="0035675C"/>
    <w:rsid w:val="00356A0D"/>
    <w:rsid w:val="00356E2D"/>
    <w:rsid w:val="003576CA"/>
    <w:rsid w:val="00357B08"/>
    <w:rsid w:val="0036036E"/>
    <w:rsid w:val="00360BC9"/>
    <w:rsid w:val="003613AE"/>
    <w:rsid w:val="00361ACD"/>
    <w:rsid w:val="00361D55"/>
    <w:rsid w:val="00361DC1"/>
    <w:rsid w:val="00361DE5"/>
    <w:rsid w:val="003625CF"/>
    <w:rsid w:val="003625D6"/>
    <w:rsid w:val="00362779"/>
    <w:rsid w:val="00362934"/>
    <w:rsid w:val="00363F96"/>
    <w:rsid w:val="003642A3"/>
    <w:rsid w:val="003649B9"/>
    <w:rsid w:val="00364ED8"/>
    <w:rsid w:val="003650CE"/>
    <w:rsid w:val="003656C8"/>
    <w:rsid w:val="00365BD7"/>
    <w:rsid w:val="00365EC8"/>
    <w:rsid w:val="003660F2"/>
    <w:rsid w:val="00366127"/>
    <w:rsid w:val="00366362"/>
    <w:rsid w:val="003664B3"/>
    <w:rsid w:val="00367010"/>
    <w:rsid w:val="00367177"/>
    <w:rsid w:val="003672AC"/>
    <w:rsid w:val="0036748B"/>
    <w:rsid w:val="0036757B"/>
    <w:rsid w:val="00367825"/>
    <w:rsid w:val="00367D97"/>
    <w:rsid w:val="00370572"/>
    <w:rsid w:val="003718E8"/>
    <w:rsid w:val="0037193F"/>
    <w:rsid w:val="0037199D"/>
    <w:rsid w:val="00371B7A"/>
    <w:rsid w:val="00371ECB"/>
    <w:rsid w:val="00371F06"/>
    <w:rsid w:val="00372445"/>
    <w:rsid w:val="00372880"/>
    <w:rsid w:val="00373617"/>
    <w:rsid w:val="0037467C"/>
    <w:rsid w:val="003746A6"/>
    <w:rsid w:val="003746DD"/>
    <w:rsid w:val="00374B5C"/>
    <w:rsid w:val="00374B99"/>
    <w:rsid w:val="00374BDC"/>
    <w:rsid w:val="00375614"/>
    <w:rsid w:val="00375A48"/>
    <w:rsid w:val="00375AA9"/>
    <w:rsid w:val="00375EEE"/>
    <w:rsid w:val="00375F2D"/>
    <w:rsid w:val="00376D11"/>
    <w:rsid w:val="00376F59"/>
    <w:rsid w:val="00377E47"/>
    <w:rsid w:val="00380284"/>
    <w:rsid w:val="003802A3"/>
    <w:rsid w:val="00380730"/>
    <w:rsid w:val="0038147F"/>
    <w:rsid w:val="00381927"/>
    <w:rsid w:val="003819F7"/>
    <w:rsid w:val="00382C6C"/>
    <w:rsid w:val="00383740"/>
    <w:rsid w:val="0038427D"/>
    <w:rsid w:val="003842D7"/>
    <w:rsid w:val="003851C7"/>
    <w:rsid w:val="0038564F"/>
    <w:rsid w:val="00385808"/>
    <w:rsid w:val="00385C3D"/>
    <w:rsid w:val="003866E7"/>
    <w:rsid w:val="00386752"/>
    <w:rsid w:val="00386A3B"/>
    <w:rsid w:val="00386BF4"/>
    <w:rsid w:val="00386E69"/>
    <w:rsid w:val="003872A3"/>
    <w:rsid w:val="0038733C"/>
    <w:rsid w:val="00387585"/>
    <w:rsid w:val="003875FC"/>
    <w:rsid w:val="003878A0"/>
    <w:rsid w:val="0038799E"/>
    <w:rsid w:val="00387A1C"/>
    <w:rsid w:val="00387BD1"/>
    <w:rsid w:val="00387CDE"/>
    <w:rsid w:val="00387D1F"/>
    <w:rsid w:val="00390018"/>
    <w:rsid w:val="00390196"/>
    <w:rsid w:val="00390A8D"/>
    <w:rsid w:val="00391505"/>
    <w:rsid w:val="00391893"/>
    <w:rsid w:val="00392423"/>
    <w:rsid w:val="003925C0"/>
    <w:rsid w:val="00393C7D"/>
    <w:rsid w:val="00393E23"/>
    <w:rsid w:val="00393E4E"/>
    <w:rsid w:val="00394309"/>
    <w:rsid w:val="003944F7"/>
    <w:rsid w:val="00395471"/>
    <w:rsid w:val="00395523"/>
    <w:rsid w:val="00395DBB"/>
    <w:rsid w:val="00395E52"/>
    <w:rsid w:val="00396CC5"/>
    <w:rsid w:val="00396ED8"/>
    <w:rsid w:val="0039712D"/>
    <w:rsid w:val="0039763F"/>
    <w:rsid w:val="00397909"/>
    <w:rsid w:val="003979E5"/>
    <w:rsid w:val="00397B4C"/>
    <w:rsid w:val="003A016D"/>
    <w:rsid w:val="003A03D5"/>
    <w:rsid w:val="003A04B0"/>
    <w:rsid w:val="003A0B89"/>
    <w:rsid w:val="003A1732"/>
    <w:rsid w:val="003A1AC8"/>
    <w:rsid w:val="003A1F07"/>
    <w:rsid w:val="003A31D0"/>
    <w:rsid w:val="003A33C9"/>
    <w:rsid w:val="003A386C"/>
    <w:rsid w:val="003A3AD0"/>
    <w:rsid w:val="003A3AE5"/>
    <w:rsid w:val="003A3DD4"/>
    <w:rsid w:val="003A4047"/>
    <w:rsid w:val="003A4742"/>
    <w:rsid w:val="003A4DBE"/>
    <w:rsid w:val="003A568B"/>
    <w:rsid w:val="003A5A95"/>
    <w:rsid w:val="003A5EDE"/>
    <w:rsid w:val="003A5F19"/>
    <w:rsid w:val="003A6040"/>
    <w:rsid w:val="003A6051"/>
    <w:rsid w:val="003A6409"/>
    <w:rsid w:val="003A67C0"/>
    <w:rsid w:val="003A6979"/>
    <w:rsid w:val="003A6C2C"/>
    <w:rsid w:val="003A6E5D"/>
    <w:rsid w:val="003A7692"/>
    <w:rsid w:val="003A77CE"/>
    <w:rsid w:val="003A794D"/>
    <w:rsid w:val="003A796A"/>
    <w:rsid w:val="003A79BE"/>
    <w:rsid w:val="003A7BCF"/>
    <w:rsid w:val="003B02B3"/>
    <w:rsid w:val="003B0CD2"/>
    <w:rsid w:val="003B1725"/>
    <w:rsid w:val="003B1BD7"/>
    <w:rsid w:val="003B21B8"/>
    <w:rsid w:val="003B31DD"/>
    <w:rsid w:val="003B33A0"/>
    <w:rsid w:val="003B3A0A"/>
    <w:rsid w:val="003B4944"/>
    <w:rsid w:val="003B4E58"/>
    <w:rsid w:val="003B4F55"/>
    <w:rsid w:val="003B5AB7"/>
    <w:rsid w:val="003B6108"/>
    <w:rsid w:val="003B6271"/>
    <w:rsid w:val="003B69E6"/>
    <w:rsid w:val="003B6B14"/>
    <w:rsid w:val="003B75D6"/>
    <w:rsid w:val="003B7745"/>
    <w:rsid w:val="003B787F"/>
    <w:rsid w:val="003B7FF0"/>
    <w:rsid w:val="003C047A"/>
    <w:rsid w:val="003C058D"/>
    <w:rsid w:val="003C1AF3"/>
    <w:rsid w:val="003C274B"/>
    <w:rsid w:val="003C40CB"/>
    <w:rsid w:val="003C41E3"/>
    <w:rsid w:val="003C47BE"/>
    <w:rsid w:val="003C49A5"/>
    <w:rsid w:val="003C49BC"/>
    <w:rsid w:val="003C5163"/>
    <w:rsid w:val="003C52FD"/>
    <w:rsid w:val="003C5799"/>
    <w:rsid w:val="003C664B"/>
    <w:rsid w:val="003C6745"/>
    <w:rsid w:val="003C6936"/>
    <w:rsid w:val="003C70B2"/>
    <w:rsid w:val="003C72FA"/>
    <w:rsid w:val="003C767D"/>
    <w:rsid w:val="003C7C07"/>
    <w:rsid w:val="003C7DF5"/>
    <w:rsid w:val="003C7EB1"/>
    <w:rsid w:val="003D005E"/>
    <w:rsid w:val="003D0326"/>
    <w:rsid w:val="003D047C"/>
    <w:rsid w:val="003D0BDD"/>
    <w:rsid w:val="003D0E57"/>
    <w:rsid w:val="003D0F2C"/>
    <w:rsid w:val="003D1667"/>
    <w:rsid w:val="003D17B7"/>
    <w:rsid w:val="003D2664"/>
    <w:rsid w:val="003D3955"/>
    <w:rsid w:val="003D4B64"/>
    <w:rsid w:val="003D5452"/>
    <w:rsid w:val="003D5630"/>
    <w:rsid w:val="003D5DC9"/>
    <w:rsid w:val="003D64FE"/>
    <w:rsid w:val="003D6E84"/>
    <w:rsid w:val="003D6F4D"/>
    <w:rsid w:val="003D75B7"/>
    <w:rsid w:val="003D7968"/>
    <w:rsid w:val="003D7991"/>
    <w:rsid w:val="003E06E8"/>
    <w:rsid w:val="003E06F4"/>
    <w:rsid w:val="003E0B15"/>
    <w:rsid w:val="003E165B"/>
    <w:rsid w:val="003E1B66"/>
    <w:rsid w:val="003E1B6E"/>
    <w:rsid w:val="003E2647"/>
    <w:rsid w:val="003E5358"/>
    <w:rsid w:val="003E5DB9"/>
    <w:rsid w:val="003E5ECE"/>
    <w:rsid w:val="003E6099"/>
    <w:rsid w:val="003E62B9"/>
    <w:rsid w:val="003E6724"/>
    <w:rsid w:val="003F0756"/>
    <w:rsid w:val="003F0CD9"/>
    <w:rsid w:val="003F0DC1"/>
    <w:rsid w:val="003F125F"/>
    <w:rsid w:val="003F12CE"/>
    <w:rsid w:val="003F1471"/>
    <w:rsid w:val="003F1497"/>
    <w:rsid w:val="003F1BD5"/>
    <w:rsid w:val="003F245A"/>
    <w:rsid w:val="003F245C"/>
    <w:rsid w:val="003F27B3"/>
    <w:rsid w:val="003F2BA8"/>
    <w:rsid w:val="003F2C40"/>
    <w:rsid w:val="003F2E41"/>
    <w:rsid w:val="003F358E"/>
    <w:rsid w:val="003F3D52"/>
    <w:rsid w:val="003F41B5"/>
    <w:rsid w:val="003F471A"/>
    <w:rsid w:val="003F4BF5"/>
    <w:rsid w:val="003F4FB0"/>
    <w:rsid w:val="003F566D"/>
    <w:rsid w:val="003F5A21"/>
    <w:rsid w:val="003F6406"/>
    <w:rsid w:val="003F64D8"/>
    <w:rsid w:val="003F668E"/>
    <w:rsid w:val="003F67D1"/>
    <w:rsid w:val="003F6F48"/>
    <w:rsid w:val="003F75C7"/>
    <w:rsid w:val="003F7B35"/>
    <w:rsid w:val="003F7BA7"/>
    <w:rsid w:val="0040004F"/>
    <w:rsid w:val="00400233"/>
    <w:rsid w:val="004002A2"/>
    <w:rsid w:val="00400469"/>
    <w:rsid w:val="004005A9"/>
    <w:rsid w:val="00400ADA"/>
    <w:rsid w:val="0040164B"/>
    <w:rsid w:val="00401D85"/>
    <w:rsid w:val="00401F0D"/>
    <w:rsid w:val="00402326"/>
    <w:rsid w:val="00402606"/>
    <w:rsid w:val="004039D5"/>
    <w:rsid w:val="004046C8"/>
    <w:rsid w:val="004048AB"/>
    <w:rsid w:val="004052BF"/>
    <w:rsid w:val="0040571E"/>
    <w:rsid w:val="00405752"/>
    <w:rsid w:val="004057A8"/>
    <w:rsid w:val="00405958"/>
    <w:rsid w:val="00405984"/>
    <w:rsid w:val="00405AA8"/>
    <w:rsid w:val="004068CC"/>
    <w:rsid w:val="00406B58"/>
    <w:rsid w:val="004075F1"/>
    <w:rsid w:val="00407B2E"/>
    <w:rsid w:val="00410133"/>
    <w:rsid w:val="00410666"/>
    <w:rsid w:val="00410993"/>
    <w:rsid w:val="004111F7"/>
    <w:rsid w:val="00411272"/>
    <w:rsid w:val="00412090"/>
    <w:rsid w:val="004125F2"/>
    <w:rsid w:val="004129FF"/>
    <w:rsid w:val="00413130"/>
    <w:rsid w:val="00413424"/>
    <w:rsid w:val="004143F0"/>
    <w:rsid w:val="00414D2B"/>
    <w:rsid w:val="00415756"/>
    <w:rsid w:val="0041673B"/>
    <w:rsid w:val="00416A1A"/>
    <w:rsid w:val="004170C2"/>
    <w:rsid w:val="004172BD"/>
    <w:rsid w:val="00417654"/>
    <w:rsid w:val="0041774A"/>
    <w:rsid w:val="00417902"/>
    <w:rsid w:val="00417AD2"/>
    <w:rsid w:val="00417DF2"/>
    <w:rsid w:val="00417F94"/>
    <w:rsid w:val="00420BDB"/>
    <w:rsid w:val="004211AA"/>
    <w:rsid w:val="004213CE"/>
    <w:rsid w:val="00421757"/>
    <w:rsid w:val="00421765"/>
    <w:rsid w:val="004219B4"/>
    <w:rsid w:val="004219C0"/>
    <w:rsid w:val="00421CC9"/>
    <w:rsid w:val="00422329"/>
    <w:rsid w:val="0042313B"/>
    <w:rsid w:val="00423469"/>
    <w:rsid w:val="004234DE"/>
    <w:rsid w:val="00423ACF"/>
    <w:rsid w:val="00423B7A"/>
    <w:rsid w:val="00423ECE"/>
    <w:rsid w:val="00423EF6"/>
    <w:rsid w:val="00425A53"/>
    <w:rsid w:val="00425FEF"/>
    <w:rsid w:val="00426170"/>
    <w:rsid w:val="00426C44"/>
    <w:rsid w:val="00426C5B"/>
    <w:rsid w:val="00426ECE"/>
    <w:rsid w:val="00427487"/>
    <w:rsid w:val="00430031"/>
    <w:rsid w:val="004301E0"/>
    <w:rsid w:val="00430BDA"/>
    <w:rsid w:val="00430D21"/>
    <w:rsid w:val="0043109E"/>
    <w:rsid w:val="0043188B"/>
    <w:rsid w:val="00432234"/>
    <w:rsid w:val="0043223E"/>
    <w:rsid w:val="004322A6"/>
    <w:rsid w:val="00432415"/>
    <w:rsid w:val="004324F6"/>
    <w:rsid w:val="00432925"/>
    <w:rsid w:val="00432ABF"/>
    <w:rsid w:val="00432D10"/>
    <w:rsid w:val="00432D5A"/>
    <w:rsid w:val="004339C1"/>
    <w:rsid w:val="00433A99"/>
    <w:rsid w:val="00433E69"/>
    <w:rsid w:val="004347E6"/>
    <w:rsid w:val="00434A1C"/>
    <w:rsid w:val="00434C0E"/>
    <w:rsid w:val="0043527D"/>
    <w:rsid w:val="00435892"/>
    <w:rsid w:val="00435CD3"/>
    <w:rsid w:val="00436341"/>
    <w:rsid w:val="00436BE2"/>
    <w:rsid w:val="0043705D"/>
    <w:rsid w:val="0043758E"/>
    <w:rsid w:val="004379FC"/>
    <w:rsid w:val="00437CF3"/>
    <w:rsid w:val="00440038"/>
    <w:rsid w:val="0044035D"/>
    <w:rsid w:val="0044061A"/>
    <w:rsid w:val="004408D5"/>
    <w:rsid w:val="004413D6"/>
    <w:rsid w:val="00441665"/>
    <w:rsid w:val="00442101"/>
    <w:rsid w:val="0044215D"/>
    <w:rsid w:val="004423F4"/>
    <w:rsid w:val="0044265A"/>
    <w:rsid w:val="00443E6A"/>
    <w:rsid w:val="00444435"/>
    <w:rsid w:val="0044461A"/>
    <w:rsid w:val="00444D6C"/>
    <w:rsid w:val="004456C6"/>
    <w:rsid w:val="00446648"/>
    <w:rsid w:val="004470FD"/>
    <w:rsid w:val="004472A5"/>
    <w:rsid w:val="00447533"/>
    <w:rsid w:val="00447914"/>
    <w:rsid w:val="00447FAC"/>
    <w:rsid w:val="0045015E"/>
    <w:rsid w:val="004502D0"/>
    <w:rsid w:val="00450486"/>
    <w:rsid w:val="004504AB"/>
    <w:rsid w:val="00450A58"/>
    <w:rsid w:val="00450B71"/>
    <w:rsid w:val="00450F78"/>
    <w:rsid w:val="004515EE"/>
    <w:rsid w:val="00451A33"/>
    <w:rsid w:val="00451A7A"/>
    <w:rsid w:val="00451BE8"/>
    <w:rsid w:val="00452439"/>
    <w:rsid w:val="00452672"/>
    <w:rsid w:val="00452EAC"/>
    <w:rsid w:val="00453233"/>
    <w:rsid w:val="0045386C"/>
    <w:rsid w:val="00453C59"/>
    <w:rsid w:val="00454009"/>
    <w:rsid w:val="0045400A"/>
    <w:rsid w:val="004541D6"/>
    <w:rsid w:val="004545C7"/>
    <w:rsid w:val="004549A7"/>
    <w:rsid w:val="00454A77"/>
    <w:rsid w:val="00454D0A"/>
    <w:rsid w:val="00454DE9"/>
    <w:rsid w:val="004554D4"/>
    <w:rsid w:val="0045612B"/>
    <w:rsid w:val="004563A2"/>
    <w:rsid w:val="004568FF"/>
    <w:rsid w:val="004570D8"/>
    <w:rsid w:val="0045714B"/>
    <w:rsid w:val="0045767A"/>
    <w:rsid w:val="00457F9D"/>
    <w:rsid w:val="004604BF"/>
    <w:rsid w:val="0046059F"/>
    <w:rsid w:val="0046085E"/>
    <w:rsid w:val="00460ADF"/>
    <w:rsid w:val="004610A2"/>
    <w:rsid w:val="00462998"/>
    <w:rsid w:val="004629AA"/>
    <w:rsid w:val="004632DC"/>
    <w:rsid w:val="00463B47"/>
    <w:rsid w:val="00463E5B"/>
    <w:rsid w:val="00464972"/>
    <w:rsid w:val="00464E03"/>
    <w:rsid w:val="004654BC"/>
    <w:rsid w:val="00465BBF"/>
    <w:rsid w:val="00465D7A"/>
    <w:rsid w:val="00465E31"/>
    <w:rsid w:val="00466176"/>
    <w:rsid w:val="004663C2"/>
    <w:rsid w:val="00466433"/>
    <w:rsid w:val="0046644E"/>
    <w:rsid w:val="00470314"/>
    <w:rsid w:val="0047085F"/>
    <w:rsid w:val="00470ADD"/>
    <w:rsid w:val="0047188C"/>
    <w:rsid w:val="004726E0"/>
    <w:rsid w:val="004729AF"/>
    <w:rsid w:val="00472E29"/>
    <w:rsid w:val="004735BC"/>
    <w:rsid w:val="004738F3"/>
    <w:rsid w:val="004739BE"/>
    <w:rsid w:val="00473E9F"/>
    <w:rsid w:val="00474443"/>
    <w:rsid w:val="00474B34"/>
    <w:rsid w:val="00474DF3"/>
    <w:rsid w:val="004751CC"/>
    <w:rsid w:val="00475582"/>
    <w:rsid w:val="00475A4C"/>
    <w:rsid w:val="00475B48"/>
    <w:rsid w:val="004761DE"/>
    <w:rsid w:val="004761F7"/>
    <w:rsid w:val="00476252"/>
    <w:rsid w:val="004770A9"/>
    <w:rsid w:val="00477136"/>
    <w:rsid w:val="0047730A"/>
    <w:rsid w:val="00477403"/>
    <w:rsid w:val="00477657"/>
    <w:rsid w:val="00480041"/>
    <w:rsid w:val="00480717"/>
    <w:rsid w:val="00480B91"/>
    <w:rsid w:val="004813C9"/>
    <w:rsid w:val="00482015"/>
    <w:rsid w:val="00482411"/>
    <w:rsid w:val="00482A8E"/>
    <w:rsid w:val="00482E14"/>
    <w:rsid w:val="0048384D"/>
    <w:rsid w:val="0048402D"/>
    <w:rsid w:val="004843DE"/>
    <w:rsid w:val="00484F14"/>
    <w:rsid w:val="00484FD4"/>
    <w:rsid w:val="004855D9"/>
    <w:rsid w:val="00485D28"/>
    <w:rsid w:val="0048606B"/>
    <w:rsid w:val="00486240"/>
    <w:rsid w:val="004864B8"/>
    <w:rsid w:val="004866B6"/>
    <w:rsid w:val="00487E95"/>
    <w:rsid w:val="00490059"/>
    <w:rsid w:val="0049028E"/>
    <w:rsid w:val="0049088B"/>
    <w:rsid w:val="00490FAB"/>
    <w:rsid w:val="00491772"/>
    <w:rsid w:val="004918C7"/>
    <w:rsid w:val="004921BC"/>
    <w:rsid w:val="004929A8"/>
    <w:rsid w:val="00493418"/>
    <w:rsid w:val="00493A42"/>
    <w:rsid w:val="00494452"/>
    <w:rsid w:val="004948FE"/>
    <w:rsid w:val="00494D6F"/>
    <w:rsid w:val="00494DC9"/>
    <w:rsid w:val="00494DE9"/>
    <w:rsid w:val="004953A4"/>
    <w:rsid w:val="00495632"/>
    <w:rsid w:val="00495719"/>
    <w:rsid w:val="00495CD5"/>
    <w:rsid w:val="00496897"/>
    <w:rsid w:val="00496B6B"/>
    <w:rsid w:val="00496E9F"/>
    <w:rsid w:val="00497514"/>
    <w:rsid w:val="00497A53"/>
    <w:rsid w:val="00497D25"/>
    <w:rsid w:val="004A0101"/>
    <w:rsid w:val="004A058A"/>
    <w:rsid w:val="004A07F3"/>
    <w:rsid w:val="004A0FB4"/>
    <w:rsid w:val="004A11D0"/>
    <w:rsid w:val="004A1370"/>
    <w:rsid w:val="004A149C"/>
    <w:rsid w:val="004A1595"/>
    <w:rsid w:val="004A1BE7"/>
    <w:rsid w:val="004A1C41"/>
    <w:rsid w:val="004A1E34"/>
    <w:rsid w:val="004A1E3B"/>
    <w:rsid w:val="004A1F0A"/>
    <w:rsid w:val="004A28F2"/>
    <w:rsid w:val="004A345D"/>
    <w:rsid w:val="004A3752"/>
    <w:rsid w:val="004A4873"/>
    <w:rsid w:val="004A4AA6"/>
    <w:rsid w:val="004A4E61"/>
    <w:rsid w:val="004A6188"/>
    <w:rsid w:val="004A63C8"/>
    <w:rsid w:val="004A6771"/>
    <w:rsid w:val="004A6C4C"/>
    <w:rsid w:val="004A7293"/>
    <w:rsid w:val="004A761B"/>
    <w:rsid w:val="004A79BD"/>
    <w:rsid w:val="004A7B0E"/>
    <w:rsid w:val="004B0B60"/>
    <w:rsid w:val="004B0FF6"/>
    <w:rsid w:val="004B1036"/>
    <w:rsid w:val="004B12D6"/>
    <w:rsid w:val="004B26B1"/>
    <w:rsid w:val="004B4176"/>
    <w:rsid w:val="004B4393"/>
    <w:rsid w:val="004B4460"/>
    <w:rsid w:val="004B4774"/>
    <w:rsid w:val="004B4A7C"/>
    <w:rsid w:val="004B4B19"/>
    <w:rsid w:val="004B598E"/>
    <w:rsid w:val="004B6668"/>
    <w:rsid w:val="004B6DF8"/>
    <w:rsid w:val="004B6E70"/>
    <w:rsid w:val="004C008E"/>
    <w:rsid w:val="004C0353"/>
    <w:rsid w:val="004C05CC"/>
    <w:rsid w:val="004C0A85"/>
    <w:rsid w:val="004C1BA7"/>
    <w:rsid w:val="004C247E"/>
    <w:rsid w:val="004C2637"/>
    <w:rsid w:val="004C2B98"/>
    <w:rsid w:val="004C3050"/>
    <w:rsid w:val="004C3B52"/>
    <w:rsid w:val="004C3E87"/>
    <w:rsid w:val="004C4133"/>
    <w:rsid w:val="004C4B98"/>
    <w:rsid w:val="004C4D01"/>
    <w:rsid w:val="004C4DE5"/>
    <w:rsid w:val="004C4FDA"/>
    <w:rsid w:val="004C537A"/>
    <w:rsid w:val="004C5381"/>
    <w:rsid w:val="004C5C69"/>
    <w:rsid w:val="004C5CF4"/>
    <w:rsid w:val="004C5D80"/>
    <w:rsid w:val="004C5FBE"/>
    <w:rsid w:val="004C6CD6"/>
    <w:rsid w:val="004C7A9D"/>
    <w:rsid w:val="004C7D16"/>
    <w:rsid w:val="004C7E46"/>
    <w:rsid w:val="004D05F6"/>
    <w:rsid w:val="004D0C84"/>
    <w:rsid w:val="004D0D1B"/>
    <w:rsid w:val="004D0E9B"/>
    <w:rsid w:val="004D115C"/>
    <w:rsid w:val="004D15E8"/>
    <w:rsid w:val="004D1F73"/>
    <w:rsid w:val="004D2569"/>
    <w:rsid w:val="004D2812"/>
    <w:rsid w:val="004D2966"/>
    <w:rsid w:val="004D313C"/>
    <w:rsid w:val="004D331D"/>
    <w:rsid w:val="004D364A"/>
    <w:rsid w:val="004D3865"/>
    <w:rsid w:val="004D3948"/>
    <w:rsid w:val="004D53F3"/>
    <w:rsid w:val="004D5659"/>
    <w:rsid w:val="004D5F23"/>
    <w:rsid w:val="004D68BD"/>
    <w:rsid w:val="004D6B33"/>
    <w:rsid w:val="004D6DDB"/>
    <w:rsid w:val="004D6EFB"/>
    <w:rsid w:val="004D7B6E"/>
    <w:rsid w:val="004D7DDC"/>
    <w:rsid w:val="004D7FA3"/>
    <w:rsid w:val="004E0534"/>
    <w:rsid w:val="004E058E"/>
    <w:rsid w:val="004E0A23"/>
    <w:rsid w:val="004E0B1A"/>
    <w:rsid w:val="004E1969"/>
    <w:rsid w:val="004E1991"/>
    <w:rsid w:val="004E1CB1"/>
    <w:rsid w:val="004E1EA0"/>
    <w:rsid w:val="004E1F59"/>
    <w:rsid w:val="004E20B8"/>
    <w:rsid w:val="004E404E"/>
    <w:rsid w:val="004E4592"/>
    <w:rsid w:val="004E47AA"/>
    <w:rsid w:val="004E4DAE"/>
    <w:rsid w:val="004E4E81"/>
    <w:rsid w:val="004E5621"/>
    <w:rsid w:val="004E5A32"/>
    <w:rsid w:val="004E5B75"/>
    <w:rsid w:val="004E6195"/>
    <w:rsid w:val="004E67D9"/>
    <w:rsid w:val="004E6801"/>
    <w:rsid w:val="004E69C3"/>
    <w:rsid w:val="004E7E77"/>
    <w:rsid w:val="004E7ED3"/>
    <w:rsid w:val="004F07AD"/>
    <w:rsid w:val="004F0B9F"/>
    <w:rsid w:val="004F1CAB"/>
    <w:rsid w:val="004F1E76"/>
    <w:rsid w:val="004F2E37"/>
    <w:rsid w:val="004F30A4"/>
    <w:rsid w:val="004F353F"/>
    <w:rsid w:val="004F3D2C"/>
    <w:rsid w:val="004F3E07"/>
    <w:rsid w:val="004F42E3"/>
    <w:rsid w:val="004F5158"/>
    <w:rsid w:val="004F5256"/>
    <w:rsid w:val="004F53FC"/>
    <w:rsid w:val="004F5728"/>
    <w:rsid w:val="004F5D9A"/>
    <w:rsid w:val="004F5D9B"/>
    <w:rsid w:val="004F5EAC"/>
    <w:rsid w:val="004F6366"/>
    <w:rsid w:val="004F6666"/>
    <w:rsid w:val="004F6751"/>
    <w:rsid w:val="004F6821"/>
    <w:rsid w:val="00500084"/>
    <w:rsid w:val="005001D4"/>
    <w:rsid w:val="00501396"/>
    <w:rsid w:val="005016D5"/>
    <w:rsid w:val="005020DD"/>
    <w:rsid w:val="0050227D"/>
    <w:rsid w:val="005030B0"/>
    <w:rsid w:val="00503325"/>
    <w:rsid w:val="005033E7"/>
    <w:rsid w:val="00503858"/>
    <w:rsid w:val="00503928"/>
    <w:rsid w:val="00503BCE"/>
    <w:rsid w:val="00503F2C"/>
    <w:rsid w:val="005040F9"/>
    <w:rsid w:val="0050457F"/>
    <w:rsid w:val="00504D3A"/>
    <w:rsid w:val="00505335"/>
    <w:rsid w:val="00505ED6"/>
    <w:rsid w:val="00505F09"/>
    <w:rsid w:val="0050616C"/>
    <w:rsid w:val="0050618A"/>
    <w:rsid w:val="005069EB"/>
    <w:rsid w:val="00506D44"/>
    <w:rsid w:val="00506E86"/>
    <w:rsid w:val="00506EA3"/>
    <w:rsid w:val="00506FB5"/>
    <w:rsid w:val="00507078"/>
    <w:rsid w:val="005071D3"/>
    <w:rsid w:val="0050756C"/>
    <w:rsid w:val="0050760B"/>
    <w:rsid w:val="00507AB3"/>
    <w:rsid w:val="00507F91"/>
    <w:rsid w:val="005113E7"/>
    <w:rsid w:val="005115E4"/>
    <w:rsid w:val="005116FC"/>
    <w:rsid w:val="00511DB4"/>
    <w:rsid w:val="00512CD1"/>
    <w:rsid w:val="00512F69"/>
    <w:rsid w:val="0051304E"/>
    <w:rsid w:val="00513810"/>
    <w:rsid w:val="00514029"/>
    <w:rsid w:val="00514AF8"/>
    <w:rsid w:val="00514C3B"/>
    <w:rsid w:val="00515A1A"/>
    <w:rsid w:val="005168E0"/>
    <w:rsid w:val="00516C0B"/>
    <w:rsid w:val="00516EBA"/>
    <w:rsid w:val="0051733D"/>
    <w:rsid w:val="005176E0"/>
    <w:rsid w:val="00517C2A"/>
    <w:rsid w:val="00520429"/>
    <w:rsid w:val="005204CB"/>
    <w:rsid w:val="00520824"/>
    <w:rsid w:val="005219C9"/>
    <w:rsid w:val="00521F91"/>
    <w:rsid w:val="00522B10"/>
    <w:rsid w:val="00522B6E"/>
    <w:rsid w:val="00522BCB"/>
    <w:rsid w:val="00522C75"/>
    <w:rsid w:val="00522E17"/>
    <w:rsid w:val="00522EC2"/>
    <w:rsid w:val="00523F37"/>
    <w:rsid w:val="00523FF6"/>
    <w:rsid w:val="005244AF"/>
    <w:rsid w:val="0052452E"/>
    <w:rsid w:val="00525783"/>
    <w:rsid w:val="00526C60"/>
    <w:rsid w:val="005277C0"/>
    <w:rsid w:val="00527949"/>
    <w:rsid w:val="00527B8D"/>
    <w:rsid w:val="00530FAA"/>
    <w:rsid w:val="005310B5"/>
    <w:rsid w:val="005318A1"/>
    <w:rsid w:val="00531DED"/>
    <w:rsid w:val="005329CC"/>
    <w:rsid w:val="0053327A"/>
    <w:rsid w:val="0053337F"/>
    <w:rsid w:val="00533601"/>
    <w:rsid w:val="00533957"/>
    <w:rsid w:val="00533CC9"/>
    <w:rsid w:val="005343BD"/>
    <w:rsid w:val="00534D8F"/>
    <w:rsid w:val="00535441"/>
    <w:rsid w:val="00535920"/>
    <w:rsid w:val="00535BB5"/>
    <w:rsid w:val="005362CD"/>
    <w:rsid w:val="005364D2"/>
    <w:rsid w:val="00536584"/>
    <w:rsid w:val="0053659F"/>
    <w:rsid w:val="005366CB"/>
    <w:rsid w:val="00536969"/>
    <w:rsid w:val="00536987"/>
    <w:rsid w:val="00536E39"/>
    <w:rsid w:val="00537D4E"/>
    <w:rsid w:val="005403DF"/>
    <w:rsid w:val="005408BF"/>
    <w:rsid w:val="00540A07"/>
    <w:rsid w:val="00540DE9"/>
    <w:rsid w:val="00540EF6"/>
    <w:rsid w:val="005418BA"/>
    <w:rsid w:val="00541954"/>
    <w:rsid w:val="00541F51"/>
    <w:rsid w:val="00542130"/>
    <w:rsid w:val="005424B0"/>
    <w:rsid w:val="00542661"/>
    <w:rsid w:val="00543C97"/>
    <w:rsid w:val="0054470D"/>
    <w:rsid w:val="00544CF2"/>
    <w:rsid w:val="005457F7"/>
    <w:rsid w:val="00545D64"/>
    <w:rsid w:val="00545FB5"/>
    <w:rsid w:val="0054602C"/>
    <w:rsid w:val="00546660"/>
    <w:rsid w:val="00546916"/>
    <w:rsid w:val="00546933"/>
    <w:rsid w:val="00546C5F"/>
    <w:rsid w:val="0055095B"/>
    <w:rsid w:val="0055110B"/>
    <w:rsid w:val="005520E1"/>
    <w:rsid w:val="00553085"/>
    <w:rsid w:val="005536C5"/>
    <w:rsid w:val="00553A47"/>
    <w:rsid w:val="00553E29"/>
    <w:rsid w:val="005540B2"/>
    <w:rsid w:val="00554376"/>
    <w:rsid w:val="005545BF"/>
    <w:rsid w:val="005551B2"/>
    <w:rsid w:val="00555700"/>
    <w:rsid w:val="00555A7A"/>
    <w:rsid w:val="00556730"/>
    <w:rsid w:val="005571E2"/>
    <w:rsid w:val="005578D5"/>
    <w:rsid w:val="005578DD"/>
    <w:rsid w:val="00560032"/>
    <w:rsid w:val="00560039"/>
    <w:rsid w:val="00560729"/>
    <w:rsid w:val="00560E48"/>
    <w:rsid w:val="005613B4"/>
    <w:rsid w:val="005618ED"/>
    <w:rsid w:val="00562339"/>
    <w:rsid w:val="00562791"/>
    <w:rsid w:val="00562BD2"/>
    <w:rsid w:val="0056351A"/>
    <w:rsid w:val="00563A9E"/>
    <w:rsid w:val="00563D55"/>
    <w:rsid w:val="00564694"/>
    <w:rsid w:val="00564FF7"/>
    <w:rsid w:val="0056549E"/>
    <w:rsid w:val="005656FA"/>
    <w:rsid w:val="00565937"/>
    <w:rsid w:val="005659D7"/>
    <w:rsid w:val="00565E21"/>
    <w:rsid w:val="00565EC6"/>
    <w:rsid w:val="00567703"/>
    <w:rsid w:val="005679F0"/>
    <w:rsid w:val="00567F21"/>
    <w:rsid w:val="00570768"/>
    <w:rsid w:val="00570804"/>
    <w:rsid w:val="00571426"/>
    <w:rsid w:val="005716EB"/>
    <w:rsid w:val="00571797"/>
    <w:rsid w:val="00572B34"/>
    <w:rsid w:val="0057320A"/>
    <w:rsid w:val="005735A2"/>
    <w:rsid w:val="005736B0"/>
    <w:rsid w:val="00573BE6"/>
    <w:rsid w:val="005741DE"/>
    <w:rsid w:val="00574225"/>
    <w:rsid w:val="005744D0"/>
    <w:rsid w:val="005744EC"/>
    <w:rsid w:val="00574853"/>
    <w:rsid w:val="00575017"/>
    <w:rsid w:val="00575049"/>
    <w:rsid w:val="005750FE"/>
    <w:rsid w:val="00575418"/>
    <w:rsid w:val="005755C2"/>
    <w:rsid w:val="005756DA"/>
    <w:rsid w:val="00576A2B"/>
    <w:rsid w:val="0057700D"/>
    <w:rsid w:val="005774CD"/>
    <w:rsid w:val="0058004E"/>
    <w:rsid w:val="005802BF"/>
    <w:rsid w:val="0058062E"/>
    <w:rsid w:val="005807E5"/>
    <w:rsid w:val="00580BC0"/>
    <w:rsid w:val="00580D69"/>
    <w:rsid w:val="0058121F"/>
    <w:rsid w:val="00581D9B"/>
    <w:rsid w:val="00582010"/>
    <w:rsid w:val="00582C78"/>
    <w:rsid w:val="005839FC"/>
    <w:rsid w:val="00583DC8"/>
    <w:rsid w:val="00583E4A"/>
    <w:rsid w:val="00584321"/>
    <w:rsid w:val="0058468C"/>
    <w:rsid w:val="00584903"/>
    <w:rsid w:val="005859AA"/>
    <w:rsid w:val="00585BC5"/>
    <w:rsid w:val="005867B4"/>
    <w:rsid w:val="005868A2"/>
    <w:rsid w:val="005868B8"/>
    <w:rsid w:val="00587585"/>
    <w:rsid w:val="00587876"/>
    <w:rsid w:val="0059072F"/>
    <w:rsid w:val="00591350"/>
    <w:rsid w:val="00591916"/>
    <w:rsid w:val="00591A8D"/>
    <w:rsid w:val="00591B9C"/>
    <w:rsid w:val="00591E7D"/>
    <w:rsid w:val="005936FF"/>
    <w:rsid w:val="005937E8"/>
    <w:rsid w:val="005938E8"/>
    <w:rsid w:val="00593C87"/>
    <w:rsid w:val="00594DD9"/>
    <w:rsid w:val="00594E54"/>
    <w:rsid w:val="005960F8"/>
    <w:rsid w:val="005961DB"/>
    <w:rsid w:val="0059684F"/>
    <w:rsid w:val="00596BD0"/>
    <w:rsid w:val="00596CF6"/>
    <w:rsid w:val="00596E8C"/>
    <w:rsid w:val="00597F0D"/>
    <w:rsid w:val="00597F43"/>
    <w:rsid w:val="005A013E"/>
    <w:rsid w:val="005A0219"/>
    <w:rsid w:val="005A06A5"/>
    <w:rsid w:val="005A15DE"/>
    <w:rsid w:val="005A168C"/>
    <w:rsid w:val="005A2DD4"/>
    <w:rsid w:val="005A2F1F"/>
    <w:rsid w:val="005A3417"/>
    <w:rsid w:val="005A34CC"/>
    <w:rsid w:val="005A3614"/>
    <w:rsid w:val="005A3AA9"/>
    <w:rsid w:val="005A3BE7"/>
    <w:rsid w:val="005A42CC"/>
    <w:rsid w:val="005A4AEF"/>
    <w:rsid w:val="005A4F73"/>
    <w:rsid w:val="005A5AE6"/>
    <w:rsid w:val="005A6271"/>
    <w:rsid w:val="005A6BEE"/>
    <w:rsid w:val="005A70D7"/>
    <w:rsid w:val="005A78DE"/>
    <w:rsid w:val="005A78F3"/>
    <w:rsid w:val="005A79F8"/>
    <w:rsid w:val="005B0077"/>
    <w:rsid w:val="005B0184"/>
    <w:rsid w:val="005B05EE"/>
    <w:rsid w:val="005B064D"/>
    <w:rsid w:val="005B0FA0"/>
    <w:rsid w:val="005B1E2E"/>
    <w:rsid w:val="005B2374"/>
    <w:rsid w:val="005B3450"/>
    <w:rsid w:val="005B3D97"/>
    <w:rsid w:val="005B4262"/>
    <w:rsid w:val="005B4412"/>
    <w:rsid w:val="005B44D4"/>
    <w:rsid w:val="005B5758"/>
    <w:rsid w:val="005B5876"/>
    <w:rsid w:val="005B61C5"/>
    <w:rsid w:val="005B63B8"/>
    <w:rsid w:val="005B65D9"/>
    <w:rsid w:val="005B679C"/>
    <w:rsid w:val="005B76A8"/>
    <w:rsid w:val="005B796A"/>
    <w:rsid w:val="005B7DE8"/>
    <w:rsid w:val="005C05CF"/>
    <w:rsid w:val="005C089B"/>
    <w:rsid w:val="005C0AF1"/>
    <w:rsid w:val="005C0C2E"/>
    <w:rsid w:val="005C1560"/>
    <w:rsid w:val="005C18A0"/>
    <w:rsid w:val="005C1FDB"/>
    <w:rsid w:val="005C26F2"/>
    <w:rsid w:val="005C4F45"/>
    <w:rsid w:val="005C54BF"/>
    <w:rsid w:val="005C5F1D"/>
    <w:rsid w:val="005C5FE9"/>
    <w:rsid w:val="005C644D"/>
    <w:rsid w:val="005C646D"/>
    <w:rsid w:val="005C674E"/>
    <w:rsid w:val="005C6E1D"/>
    <w:rsid w:val="005C6E87"/>
    <w:rsid w:val="005C73FB"/>
    <w:rsid w:val="005C7726"/>
    <w:rsid w:val="005C7B84"/>
    <w:rsid w:val="005C7D4C"/>
    <w:rsid w:val="005D09C9"/>
    <w:rsid w:val="005D0AF6"/>
    <w:rsid w:val="005D0E9E"/>
    <w:rsid w:val="005D0F99"/>
    <w:rsid w:val="005D12C8"/>
    <w:rsid w:val="005D1370"/>
    <w:rsid w:val="005D1C62"/>
    <w:rsid w:val="005D287F"/>
    <w:rsid w:val="005D2B80"/>
    <w:rsid w:val="005D3772"/>
    <w:rsid w:val="005D44B6"/>
    <w:rsid w:val="005D44DE"/>
    <w:rsid w:val="005D631F"/>
    <w:rsid w:val="005D692F"/>
    <w:rsid w:val="005D69BA"/>
    <w:rsid w:val="005D71F7"/>
    <w:rsid w:val="005D751E"/>
    <w:rsid w:val="005D75E8"/>
    <w:rsid w:val="005D7669"/>
    <w:rsid w:val="005D7875"/>
    <w:rsid w:val="005D78AC"/>
    <w:rsid w:val="005D7B81"/>
    <w:rsid w:val="005E01AF"/>
    <w:rsid w:val="005E0876"/>
    <w:rsid w:val="005E0BFF"/>
    <w:rsid w:val="005E0F07"/>
    <w:rsid w:val="005E1131"/>
    <w:rsid w:val="005E18B6"/>
    <w:rsid w:val="005E1A85"/>
    <w:rsid w:val="005E2E20"/>
    <w:rsid w:val="005E2EE4"/>
    <w:rsid w:val="005E337F"/>
    <w:rsid w:val="005E3CE5"/>
    <w:rsid w:val="005E3D87"/>
    <w:rsid w:val="005E3F08"/>
    <w:rsid w:val="005E4432"/>
    <w:rsid w:val="005E4579"/>
    <w:rsid w:val="005E4F28"/>
    <w:rsid w:val="005E4FF9"/>
    <w:rsid w:val="005E5076"/>
    <w:rsid w:val="005E5421"/>
    <w:rsid w:val="005E5DC0"/>
    <w:rsid w:val="005E5E36"/>
    <w:rsid w:val="005E6235"/>
    <w:rsid w:val="005E62DB"/>
    <w:rsid w:val="005E6821"/>
    <w:rsid w:val="005E6C10"/>
    <w:rsid w:val="005E6DFA"/>
    <w:rsid w:val="005E6F83"/>
    <w:rsid w:val="005E73ED"/>
    <w:rsid w:val="005E777A"/>
    <w:rsid w:val="005E77F2"/>
    <w:rsid w:val="005E7AB3"/>
    <w:rsid w:val="005E7CC7"/>
    <w:rsid w:val="005F00E7"/>
    <w:rsid w:val="005F0AB5"/>
    <w:rsid w:val="005F177B"/>
    <w:rsid w:val="005F1BB0"/>
    <w:rsid w:val="005F1E49"/>
    <w:rsid w:val="005F1EBE"/>
    <w:rsid w:val="005F25D7"/>
    <w:rsid w:val="005F2962"/>
    <w:rsid w:val="005F2A78"/>
    <w:rsid w:val="005F300E"/>
    <w:rsid w:val="005F3870"/>
    <w:rsid w:val="005F3E74"/>
    <w:rsid w:val="005F44C2"/>
    <w:rsid w:val="005F44F9"/>
    <w:rsid w:val="005F4A8E"/>
    <w:rsid w:val="005F4BC8"/>
    <w:rsid w:val="005F5180"/>
    <w:rsid w:val="005F51AD"/>
    <w:rsid w:val="005F526D"/>
    <w:rsid w:val="005F52C6"/>
    <w:rsid w:val="005F5422"/>
    <w:rsid w:val="005F573F"/>
    <w:rsid w:val="005F57CF"/>
    <w:rsid w:val="005F6007"/>
    <w:rsid w:val="005F60D7"/>
    <w:rsid w:val="005F646E"/>
    <w:rsid w:val="005F6D9F"/>
    <w:rsid w:val="005F771E"/>
    <w:rsid w:val="005F7ED1"/>
    <w:rsid w:val="00600057"/>
    <w:rsid w:val="006000C9"/>
    <w:rsid w:val="00600A9B"/>
    <w:rsid w:val="00600D99"/>
    <w:rsid w:val="00601D13"/>
    <w:rsid w:val="0060329B"/>
    <w:rsid w:val="00603BA0"/>
    <w:rsid w:val="00603E44"/>
    <w:rsid w:val="0060471B"/>
    <w:rsid w:val="00604DB3"/>
    <w:rsid w:val="00605078"/>
    <w:rsid w:val="006050D0"/>
    <w:rsid w:val="0060575C"/>
    <w:rsid w:val="00605AF4"/>
    <w:rsid w:val="00605EAA"/>
    <w:rsid w:val="006069AF"/>
    <w:rsid w:val="00606EB6"/>
    <w:rsid w:val="006070B1"/>
    <w:rsid w:val="006073A7"/>
    <w:rsid w:val="00607B0A"/>
    <w:rsid w:val="00607C36"/>
    <w:rsid w:val="0061062F"/>
    <w:rsid w:val="006107AC"/>
    <w:rsid w:val="0061089A"/>
    <w:rsid w:val="00610B96"/>
    <w:rsid w:val="00610F68"/>
    <w:rsid w:val="006111B3"/>
    <w:rsid w:val="006115CA"/>
    <w:rsid w:val="00611721"/>
    <w:rsid w:val="0061191C"/>
    <w:rsid w:val="00611CB3"/>
    <w:rsid w:val="00611D77"/>
    <w:rsid w:val="00611E4C"/>
    <w:rsid w:val="00612059"/>
    <w:rsid w:val="00612E0C"/>
    <w:rsid w:val="00612EDD"/>
    <w:rsid w:val="00613200"/>
    <w:rsid w:val="006140F7"/>
    <w:rsid w:val="006146CF"/>
    <w:rsid w:val="00614794"/>
    <w:rsid w:val="00614A14"/>
    <w:rsid w:val="00614AD9"/>
    <w:rsid w:val="00615528"/>
    <w:rsid w:val="006155EE"/>
    <w:rsid w:val="0061574C"/>
    <w:rsid w:val="00616F78"/>
    <w:rsid w:val="006174D1"/>
    <w:rsid w:val="00617EF3"/>
    <w:rsid w:val="006204FC"/>
    <w:rsid w:val="00620F54"/>
    <w:rsid w:val="00621005"/>
    <w:rsid w:val="006214FA"/>
    <w:rsid w:val="0062196A"/>
    <w:rsid w:val="00621C2B"/>
    <w:rsid w:val="00622176"/>
    <w:rsid w:val="006221F8"/>
    <w:rsid w:val="006222B4"/>
    <w:rsid w:val="006226D4"/>
    <w:rsid w:val="00622846"/>
    <w:rsid w:val="006228C2"/>
    <w:rsid w:val="006228F7"/>
    <w:rsid w:val="006236CC"/>
    <w:rsid w:val="00624D07"/>
    <w:rsid w:val="00624FF6"/>
    <w:rsid w:val="0062519F"/>
    <w:rsid w:val="006253A7"/>
    <w:rsid w:val="00626250"/>
    <w:rsid w:val="00626A0C"/>
    <w:rsid w:val="00626D54"/>
    <w:rsid w:val="0062742F"/>
    <w:rsid w:val="00627485"/>
    <w:rsid w:val="00627B1C"/>
    <w:rsid w:val="00627BA6"/>
    <w:rsid w:val="00627DF9"/>
    <w:rsid w:val="00630117"/>
    <w:rsid w:val="006307DD"/>
    <w:rsid w:val="006314F8"/>
    <w:rsid w:val="006316F8"/>
    <w:rsid w:val="00632559"/>
    <w:rsid w:val="0063289D"/>
    <w:rsid w:val="00632AEC"/>
    <w:rsid w:val="00632E51"/>
    <w:rsid w:val="006350EB"/>
    <w:rsid w:val="00635354"/>
    <w:rsid w:val="00635381"/>
    <w:rsid w:val="006353BD"/>
    <w:rsid w:val="00635C69"/>
    <w:rsid w:val="0063613A"/>
    <w:rsid w:val="006368DB"/>
    <w:rsid w:val="00636D1D"/>
    <w:rsid w:val="00637222"/>
    <w:rsid w:val="006372BE"/>
    <w:rsid w:val="006379E0"/>
    <w:rsid w:val="00637A2D"/>
    <w:rsid w:val="00637C5C"/>
    <w:rsid w:val="00637FA4"/>
    <w:rsid w:val="00640030"/>
    <w:rsid w:val="00640199"/>
    <w:rsid w:val="00640940"/>
    <w:rsid w:val="00640D23"/>
    <w:rsid w:val="006415C3"/>
    <w:rsid w:val="00641CDD"/>
    <w:rsid w:val="00641E26"/>
    <w:rsid w:val="0064264E"/>
    <w:rsid w:val="00642CDA"/>
    <w:rsid w:val="00642EB2"/>
    <w:rsid w:val="0064315C"/>
    <w:rsid w:val="006434F6"/>
    <w:rsid w:val="0064377F"/>
    <w:rsid w:val="00643A8F"/>
    <w:rsid w:val="00643AA2"/>
    <w:rsid w:val="00643DBD"/>
    <w:rsid w:val="00643DE4"/>
    <w:rsid w:val="006441D3"/>
    <w:rsid w:val="006445D8"/>
    <w:rsid w:val="00644A25"/>
    <w:rsid w:val="00644A9D"/>
    <w:rsid w:val="00646DA2"/>
    <w:rsid w:val="00650090"/>
    <w:rsid w:val="0065015A"/>
    <w:rsid w:val="006508D8"/>
    <w:rsid w:val="00650F3C"/>
    <w:rsid w:val="00650F57"/>
    <w:rsid w:val="00651D80"/>
    <w:rsid w:val="0065204A"/>
    <w:rsid w:val="006521C4"/>
    <w:rsid w:val="006522D4"/>
    <w:rsid w:val="0065231D"/>
    <w:rsid w:val="00652798"/>
    <w:rsid w:val="0065294E"/>
    <w:rsid w:val="00652B22"/>
    <w:rsid w:val="00653797"/>
    <w:rsid w:val="00654F82"/>
    <w:rsid w:val="00655DF4"/>
    <w:rsid w:val="006562AA"/>
    <w:rsid w:val="00656B31"/>
    <w:rsid w:val="006575C6"/>
    <w:rsid w:val="006576D4"/>
    <w:rsid w:val="0065779F"/>
    <w:rsid w:val="00657BA9"/>
    <w:rsid w:val="00660CB1"/>
    <w:rsid w:val="00660DA9"/>
    <w:rsid w:val="006610B6"/>
    <w:rsid w:val="006620AD"/>
    <w:rsid w:val="006624DB"/>
    <w:rsid w:val="006627DE"/>
    <w:rsid w:val="00662CAE"/>
    <w:rsid w:val="00663969"/>
    <w:rsid w:val="006639E2"/>
    <w:rsid w:val="00664438"/>
    <w:rsid w:val="00665837"/>
    <w:rsid w:val="00666131"/>
    <w:rsid w:val="006661A0"/>
    <w:rsid w:val="006661E3"/>
    <w:rsid w:val="0066692D"/>
    <w:rsid w:val="00666EFF"/>
    <w:rsid w:val="0066730C"/>
    <w:rsid w:val="0066754D"/>
    <w:rsid w:val="00667BBE"/>
    <w:rsid w:val="00667E77"/>
    <w:rsid w:val="00667E7B"/>
    <w:rsid w:val="00670073"/>
    <w:rsid w:val="0067082D"/>
    <w:rsid w:val="00670B25"/>
    <w:rsid w:val="00671556"/>
    <w:rsid w:val="006723F6"/>
    <w:rsid w:val="006724F1"/>
    <w:rsid w:val="00672552"/>
    <w:rsid w:val="006727C8"/>
    <w:rsid w:val="00672D58"/>
    <w:rsid w:val="00673247"/>
    <w:rsid w:val="00673F19"/>
    <w:rsid w:val="00674168"/>
    <w:rsid w:val="00674C57"/>
    <w:rsid w:val="00674DC0"/>
    <w:rsid w:val="00675783"/>
    <w:rsid w:val="006757FC"/>
    <w:rsid w:val="00675AD9"/>
    <w:rsid w:val="00675C70"/>
    <w:rsid w:val="00675EAB"/>
    <w:rsid w:val="006760D6"/>
    <w:rsid w:val="0067690A"/>
    <w:rsid w:val="00676D6D"/>
    <w:rsid w:val="00676DF6"/>
    <w:rsid w:val="00677B14"/>
    <w:rsid w:val="00677E07"/>
    <w:rsid w:val="00680196"/>
    <w:rsid w:val="00680245"/>
    <w:rsid w:val="006802DA"/>
    <w:rsid w:val="006805EB"/>
    <w:rsid w:val="0068186D"/>
    <w:rsid w:val="00681F65"/>
    <w:rsid w:val="006821E0"/>
    <w:rsid w:val="00682737"/>
    <w:rsid w:val="0068273C"/>
    <w:rsid w:val="00682A14"/>
    <w:rsid w:val="00682AEC"/>
    <w:rsid w:val="00683737"/>
    <w:rsid w:val="00684244"/>
    <w:rsid w:val="00684297"/>
    <w:rsid w:val="006855FD"/>
    <w:rsid w:val="00687094"/>
    <w:rsid w:val="00687106"/>
    <w:rsid w:val="00687CFD"/>
    <w:rsid w:val="006908A8"/>
    <w:rsid w:val="00690A92"/>
    <w:rsid w:val="00690CB6"/>
    <w:rsid w:val="00690EE6"/>
    <w:rsid w:val="00691A37"/>
    <w:rsid w:val="00691B9C"/>
    <w:rsid w:val="00691CAA"/>
    <w:rsid w:val="006922FC"/>
    <w:rsid w:val="00692A70"/>
    <w:rsid w:val="006931BB"/>
    <w:rsid w:val="006931E9"/>
    <w:rsid w:val="006937B3"/>
    <w:rsid w:val="006937D1"/>
    <w:rsid w:val="00693A99"/>
    <w:rsid w:val="00693F8C"/>
    <w:rsid w:val="0069408E"/>
    <w:rsid w:val="00695039"/>
    <w:rsid w:val="00695134"/>
    <w:rsid w:val="006951EB"/>
    <w:rsid w:val="00695636"/>
    <w:rsid w:val="006957A1"/>
    <w:rsid w:val="00695FAD"/>
    <w:rsid w:val="006963F1"/>
    <w:rsid w:val="00696D61"/>
    <w:rsid w:val="00697060"/>
    <w:rsid w:val="006970D0"/>
    <w:rsid w:val="00697205"/>
    <w:rsid w:val="00697631"/>
    <w:rsid w:val="00697AE9"/>
    <w:rsid w:val="006A0140"/>
    <w:rsid w:val="006A028A"/>
    <w:rsid w:val="006A0AE6"/>
    <w:rsid w:val="006A0D22"/>
    <w:rsid w:val="006A0DF4"/>
    <w:rsid w:val="006A0F68"/>
    <w:rsid w:val="006A1246"/>
    <w:rsid w:val="006A23FD"/>
    <w:rsid w:val="006A2785"/>
    <w:rsid w:val="006A3077"/>
    <w:rsid w:val="006A4820"/>
    <w:rsid w:val="006A4CAC"/>
    <w:rsid w:val="006A53A2"/>
    <w:rsid w:val="006A5680"/>
    <w:rsid w:val="006A57F7"/>
    <w:rsid w:val="006A581F"/>
    <w:rsid w:val="006A5EBC"/>
    <w:rsid w:val="006A640B"/>
    <w:rsid w:val="006A64B4"/>
    <w:rsid w:val="006A6EFC"/>
    <w:rsid w:val="006A712D"/>
    <w:rsid w:val="006A73A1"/>
    <w:rsid w:val="006A75B2"/>
    <w:rsid w:val="006B003E"/>
    <w:rsid w:val="006B109D"/>
    <w:rsid w:val="006B16A3"/>
    <w:rsid w:val="006B1B1D"/>
    <w:rsid w:val="006B2FA0"/>
    <w:rsid w:val="006B3A9A"/>
    <w:rsid w:val="006B3ACE"/>
    <w:rsid w:val="006B4170"/>
    <w:rsid w:val="006B4379"/>
    <w:rsid w:val="006B4AB8"/>
    <w:rsid w:val="006B5754"/>
    <w:rsid w:val="006B5E83"/>
    <w:rsid w:val="006B62E9"/>
    <w:rsid w:val="006B684D"/>
    <w:rsid w:val="006B6BBB"/>
    <w:rsid w:val="006C006D"/>
    <w:rsid w:val="006C0222"/>
    <w:rsid w:val="006C04CA"/>
    <w:rsid w:val="006C0C61"/>
    <w:rsid w:val="006C1149"/>
    <w:rsid w:val="006C1673"/>
    <w:rsid w:val="006C1BFF"/>
    <w:rsid w:val="006C24BD"/>
    <w:rsid w:val="006C26F0"/>
    <w:rsid w:val="006C2CE6"/>
    <w:rsid w:val="006C2D36"/>
    <w:rsid w:val="006C36E3"/>
    <w:rsid w:val="006C46B0"/>
    <w:rsid w:val="006C4749"/>
    <w:rsid w:val="006C4820"/>
    <w:rsid w:val="006C4FA1"/>
    <w:rsid w:val="006C50A0"/>
    <w:rsid w:val="006C512A"/>
    <w:rsid w:val="006C5702"/>
    <w:rsid w:val="006C5D39"/>
    <w:rsid w:val="006C5E85"/>
    <w:rsid w:val="006C659B"/>
    <w:rsid w:val="006C6B0C"/>
    <w:rsid w:val="006C6D4E"/>
    <w:rsid w:val="006C6DD9"/>
    <w:rsid w:val="006C7050"/>
    <w:rsid w:val="006C7978"/>
    <w:rsid w:val="006C7EED"/>
    <w:rsid w:val="006D0A5B"/>
    <w:rsid w:val="006D0E39"/>
    <w:rsid w:val="006D12C0"/>
    <w:rsid w:val="006D1933"/>
    <w:rsid w:val="006D21E6"/>
    <w:rsid w:val="006D2294"/>
    <w:rsid w:val="006D2537"/>
    <w:rsid w:val="006D322B"/>
    <w:rsid w:val="006D3CF9"/>
    <w:rsid w:val="006D3FFC"/>
    <w:rsid w:val="006D48CD"/>
    <w:rsid w:val="006D490A"/>
    <w:rsid w:val="006D49AE"/>
    <w:rsid w:val="006D5386"/>
    <w:rsid w:val="006D55E1"/>
    <w:rsid w:val="006D637E"/>
    <w:rsid w:val="006D6CDA"/>
    <w:rsid w:val="006D6DAB"/>
    <w:rsid w:val="006D75C8"/>
    <w:rsid w:val="006D79D0"/>
    <w:rsid w:val="006D7D6F"/>
    <w:rsid w:val="006E04A9"/>
    <w:rsid w:val="006E09B6"/>
    <w:rsid w:val="006E0C8A"/>
    <w:rsid w:val="006E156D"/>
    <w:rsid w:val="006E1666"/>
    <w:rsid w:val="006E2404"/>
    <w:rsid w:val="006E2A0D"/>
    <w:rsid w:val="006E2B76"/>
    <w:rsid w:val="006E2D72"/>
    <w:rsid w:val="006E2DDC"/>
    <w:rsid w:val="006E3206"/>
    <w:rsid w:val="006E3631"/>
    <w:rsid w:val="006E6874"/>
    <w:rsid w:val="006E6B75"/>
    <w:rsid w:val="006E6F9E"/>
    <w:rsid w:val="006E793D"/>
    <w:rsid w:val="006E79E7"/>
    <w:rsid w:val="006E79F1"/>
    <w:rsid w:val="006E7A0A"/>
    <w:rsid w:val="006E7A1F"/>
    <w:rsid w:val="006E7B09"/>
    <w:rsid w:val="006E7C6C"/>
    <w:rsid w:val="006E7F61"/>
    <w:rsid w:val="006F05B4"/>
    <w:rsid w:val="006F064D"/>
    <w:rsid w:val="006F09DD"/>
    <w:rsid w:val="006F0A57"/>
    <w:rsid w:val="006F0C91"/>
    <w:rsid w:val="006F0E6F"/>
    <w:rsid w:val="006F11F5"/>
    <w:rsid w:val="006F1418"/>
    <w:rsid w:val="006F1510"/>
    <w:rsid w:val="006F1BA4"/>
    <w:rsid w:val="006F2095"/>
    <w:rsid w:val="006F23A6"/>
    <w:rsid w:val="006F2481"/>
    <w:rsid w:val="006F2562"/>
    <w:rsid w:val="006F3282"/>
    <w:rsid w:val="006F3C2E"/>
    <w:rsid w:val="006F3C39"/>
    <w:rsid w:val="006F4013"/>
    <w:rsid w:val="006F46A6"/>
    <w:rsid w:val="006F4BBD"/>
    <w:rsid w:val="006F4BDC"/>
    <w:rsid w:val="006F520C"/>
    <w:rsid w:val="006F550B"/>
    <w:rsid w:val="006F57FF"/>
    <w:rsid w:val="006F5F29"/>
    <w:rsid w:val="006F6138"/>
    <w:rsid w:val="006F64E4"/>
    <w:rsid w:val="006F6D43"/>
    <w:rsid w:val="006F6F10"/>
    <w:rsid w:val="006F70E1"/>
    <w:rsid w:val="006F7134"/>
    <w:rsid w:val="006F73D1"/>
    <w:rsid w:val="006F7732"/>
    <w:rsid w:val="0070023F"/>
    <w:rsid w:val="007007C8"/>
    <w:rsid w:val="0070080B"/>
    <w:rsid w:val="00700B28"/>
    <w:rsid w:val="00700CD8"/>
    <w:rsid w:val="00701260"/>
    <w:rsid w:val="007012FC"/>
    <w:rsid w:val="0070180E"/>
    <w:rsid w:val="00702253"/>
    <w:rsid w:val="00702439"/>
    <w:rsid w:val="007029E4"/>
    <w:rsid w:val="00702A43"/>
    <w:rsid w:val="00702B49"/>
    <w:rsid w:val="00702EE3"/>
    <w:rsid w:val="0070308E"/>
    <w:rsid w:val="0070352D"/>
    <w:rsid w:val="00703895"/>
    <w:rsid w:val="0070390F"/>
    <w:rsid w:val="00703DF7"/>
    <w:rsid w:val="00703E84"/>
    <w:rsid w:val="0070425A"/>
    <w:rsid w:val="00705C91"/>
    <w:rsid w:val="0070645F"/>
    <w:rsid w:val="00706D05"/>
    <w:rsid w:val="007072F6"/>
    <w:rsid w:val="00707306"/>
    <w:rsid w:val="0070789F"/>
    <w:rsid w:val="007102E4"/>
    <w:rsid w:val="00710793"/>
    <w:rsid w:val="007107F4"/>
    <w:rsid w:val="00710EAC"/>
    <w:rsid w:val="007111ED"/>
    <w:rsid w:val="007116BC"/>
    <w:rsid w:val="00711B02"/>
    <w:rsid w:val="00712733"/>
    <w:rsid w:val="00712A2D"/>
    <w:rsid w:val="007130D2"/>
    <w:rsid w:val="0071447C"/>
    <w:rsid w:val="007149CB"/>
    <w:rsid w:val="00714F3D"/>
    <w:rsid w:val="00715DFF"/>
    <w:rsid w:val="00716489"/>
    <w:rsid w:val="00716746"/>
    <w:rsid w:val="0071683A"/>
    <w:rsid w:val="00716D66"/>
    <w:rsid w:val="00717022"/>
    <w:rsid w:val="007178D4"/>
    <w:rsid w:val="007179B7"/>
    <w:rsid w:val="00717F74"/>
    <w:rsid w:val="00720166"/>
    <w:rsid w:val="0072086B"/>
    <w:rsid w:val="00722703"/>
    <w:rsid w:val="00722980"/>
    <w:rsid w:val="00722D41"/>
    <w:rsid w:val="00722EF4"/>
    <w:rsid w:val="0072327D"/>
    <w:rsid w:val="0072393E"/>
    <w:rsid w:val="007242CD"/>
    <w:rsid w:val="00724816"/>
    <w:rsid w:val="00724C09"/>
    <w:rsid w:val="007252AE"/>
    <w:rsid w:val="007262ED"/>
    <w:rsid w:val="0072693C"/>
    <w:rsid w:val="007271F2"/>
    <w:rsid w:val="00727551"/>
    <w:rsid w:val="0072756D"/>
    <w:rsid w:val="007300FC"/>
    <w:rsid w:val="00730F8F"/>
    <w:rsid w:val="0073173F"/>
    <w:rsid w:val="0073254B"/>
    <w:rsid w:val="007326A0"/>
    <w:rsid w:val="00732743"/>
    <w:rsid w:val="00732FFE"/>
    <w:rsid w:val="00733333"/>
    <w:rsid w:val="0073360E"/>
    <w:rsid w:val="0073385B"/>
    <w:rsid w:val="00735534"/>
    <w:rsid w:val="0073626F"/>
    <w:rsid w:val="007362B5"/>
    <w:rsid w:val="00736A26"/>
    <w:rsid w:val="00736D50"/>
    <w:rsid w:val="007372B5"/>
    <w:rsid w:val="0073772C"/>
    <w:rsid w:val="007405A2"/>
    <w:rsid w:val="007409F2"/>
    <w:rsid w:val="00740AC8"/>
    <w:rsid w:val="00740E70"/>
    <w:rsid w:val="0074110D"/>
    <w:rsid w:val="007412C2"/>
    <w:rsid w:val="00741CA8"/>
    <w:rsid w:val="00741F11"/>
    <w:rsid w:val="00742417"/>
    <w:rsid w:val="00742A54"/>
    <w:rsid w:val="00742BCD"/>
    <w:rsid w:val="00742FDD"/>
    <w:rsid w:val="007433C5"/>
    <w:rsid w:val="00743B5D"/>
    <w:rsid w:val="00743CCF"/>
    <w:rsid w:val="00744414"/>
    <w:rsid w:val="00744BE0"/>
    <w:rsid w:val="0074511B"/>
    <w:rsid w:val="00745B53"/>
    <w:rsid w:val="0074663F"/>
    <w:rsid w:val="0074723D"/>
    <w:rsid w:val="007477CA"/>
    <w:rsid w:val="00747932"/>
    <w:rsid w:val="00747DAF"/>
    <w:rsid w:val="00747FEB"/>
    <w:rsid w:val="00750A2D"/>
    <w:rsid w:val="00750D3C"/>
    <w:rsid w:val="00751086"/>
    <w:rsid w:val="007511D7"/>
    <w:rsid w:val="007512FE"/>
    <w:rsid w:val="007515D4"/>
    <w:rsid w:val="00751B7C"/>
    <w:rsid w:val="00752907"/>
    <w:rsid w:val="00752EFA"/>
    <w:rsid w:val="00754997"/>
    <w:rsid w:val="00755E05"/>
    <w:rsid w:val="0075755D"/>
    <w:rsid w:val="007575A2"/>
    <w:rsid w:val="00757A38"/>
    <w:rsid w:val="00757BD3"/>
    <w:rsid w:val="00757F5A"/>
    <w:rsid w:val="0076015C"/>
    <w:rsid w:val="007601B6"/>
    <w:rsid w:val="007610A3"/>
    <w:rsid w:val="00761264"/>
    <w:rsid w:val="00761783"/>
    <w:rsid w:val="00761B07"/>
    <w:rsid w:val="00761BAB"/>
    <w:rsid w:val="00761D38"/>
    <w:rsid w:val="00762087"/>
    <w:rsid w:val="007626E4"/>
    <w:rsid w:val="007638E4"/>
    <w:rsid w:val="0076464C"/>
    <w:rsid w:val="00764BA7"/>
    <w:rsid w:val="00764D6B"/>
    <w:rsid w:val="00765736"/>
    <w:rsid w:val="00765DAC"/>
    <w:rsid w:val="00766A20"/>
    <w:rsid w:val="007674C5"/>
    <w:rsid w:val="00770B9C"/>
    <w:rsid w:val="00770D29"/>
    <w:rsid w:val="00771B27"/>
    <w:rsid w:val="007720FD"/>
    <w:rsid w:val="00772284"/>
    <w:rsid w:val="007725F4"/>
    <w:rsid w:val="00772A83"/>
    <w:rsid w:val="00773184"/>
    <w:rsid w:val="0077356E"/>
    <w:rsid w:val="0077363A"/>
    <w:rsid w:val="0077366F"/>
    <w:rsid w:val="007737C4"/>
    <w:rsid w:val="00773CE6"/>
    <w:rsid w:val="00773F97"/>
    <w:rsid w:val="0077403B"/>
    <w:rsid w:val="0077451F"/>
    <w:rsid w:val="007745A5"/>
    <w:rsid w:val="00774939"/>
    <w:rsid w:val="00775440"/>
    <w:rsid w:val="00775B59"/>
    <w:rsid w:val="00775C48"/>
    <w:rsid w:val="00776369"/>
    <w:rsid w:val="00776587"/>
    <w:rsid w:val="0078027E"/>
    <w:rsid w:val="00780719"/>
    <w:rsid w:val="007814D0"/>
    <w:rsid w:val="00782109"/>
    <w:rsid w:val="00782618"/>
    <w:rsid w:val="0078304D"/>
    <w:rsid w:val="007835F7"/>
    <w:rsid w:val="007838CC"/>
    <w:rsid w:val="00783937"/>
    <w:rsid w:val="00783A5F"/>
    <w:rsid w:val="00783C40"/>
    <w:rsid w:val="00783C8F"/>
    <w:rsid w:val="0078415E"/>
    <w:rsid w:val="007842A5"/>
    <w:rsid w:val="0078454E"/>
    <w:rsid w:val="007851B6"/>
    <w:rsid w:val="007856B6"/>
    <w:rsid w:val="0078686E"/>
    <w:rsid w:val="00786FB3"/>
    <w:rsid w:val="00786FC3"/>
    <w:rsid w:val="00786FF4"/>
    <w:rsid w:val="007871FF"/>
    <w:rsid w:val="00787C2C"/>
    <w:rsid w:val="00787E3A"/>
    <w:rsid w:val="00790304"/>
    <w:rsid w:val="00790655"/>
    <w:rsid w:val="00791441"/>
    <w:rsid w:val="00791B80"/>
    <w:rsid w:val="007920CC"/>
    <w:rsid w:val="0079279A"/>
    <w:rsid w:val="0079281B"/>
    <w:rsid w:val="00793351"/>
    <w:rsid w:val="00793FF6"/>
    <w:rsid w:val="00795463"/>
    <w:rsid w:val="0079595D"/>
    <w:rsid w:val="00795F0C"/>
    <w:rsid w:val="0079667F"/>
    <w:rsid w:val="00796DF4"/>
    <w:rsid w:val="0079750A"/>
    <w:rsid w:val="007978D7"/>
    <w:rsid w:val="00797C3D"/>
    <w:rsid w:val="00797C48"/>
    <w:rsid w:val="00797CF1"/>
    <w:rsid w:val="007A06D2"/>
    <w:rsid w:val="007A08DE"/>
    <w:rsid w:val="007A09BF"/>
    <w:rsid w:val="007A1536"/>
    <w:rsid w:val="007A2E19"/>
    <w:rsid w:val="007A30F2"/>
    <w:rsid w:val="007A388B"/>
    <w:rsid w:val="007A3ED4"/>
    <w:rsid w:val="007A4115"/>
    <w:rsid w:val="007A498E"/>
    <w:rsid w:val="007A4AF1"/>
    <w:rsid w:val="007A4DF5"/>
    <w:rsid w:val="007A572A"/>
    <w:rsid w:val="007A6D1C"/>
    <w:rsid w:val="007A6F9B"/>
    <w:rsid w:val="007A7006"/>
    <w:rsid w:val="007A7029"/>
    <w:rsid w:val="007A79CB"/>
    <w:rsid w:val="007A7A07"/>
    <w:rsid w:val="007B023B"/>
    <w:rsid w:val="007B065C"/>
    <w:rsid w:val="007B0E99"/>
    <w:rsid w:val="007B0F61"/>
    <w:rsid w:val="007B121C"/>
    <w:rsid w:val="007B1596"/>
    <w:rsid w:val="007B1BB1"/>
    <w:rsid w:val="007B1F09"/>
    <w:rsid w:val="007B2629"/>
    <w:rsid w:val="007B37CB"/>
    <w:rsid w:val="007B41C8"/>
    <w:rsid w:val="007B42BE"/>
    <w:rsid w:val="007B44A6"/>
    <w:rsid w:val="007B460E"/>
    <w:rsid w:val="007B4784"/>
    <w:rsid w:val="007B49CE"/>
    <w:rsid w:val="007B4D35"/>
    <w:rsid w:val="007B51A0"/>
    <w:rsid w:val="007B5412"/>
    <w:rsid w:val="007B5AFF"/>
    <w:rsid w:val="007B5C5D"/>
    <w:rsid w:val="007B5D96"/>
    <w:rsid w:val="007B649C"/>
    <w:rsid w:val="007B6CCA"/>
    <w:rsid w:val="007B6D42"/>
    <w:rsid w:val="007B7DFF"/>
    <w:rsid w:val="007C01D2"/>
    <w:rsid w:val="007C0358"/>
    <w:rsid w:val="007C0A06"/>
    <w:rsid w:val="007C134D"/>
    <w:rsid w:val="007C158F"/>
    <w:rsid w:val="007C1C9B"/>
    <w:rsid w:val="007C1F26"/>
    <w:rsid w:val="007C22A3"/>
    <w:rsid w:val="007C29A9"/>
    <w:rsid w:val="007C2D20"/>
    <w:rsid w:val="007C2DDD"/>
    <w:rsid w:val="007C337C"/>
    <w:rsid w:val="007C34E3"/>
    <w:rsid w:val="007C379C"/>
    <w:rsid w:val="007C3A6C"/>
    <w:rsid w:val="007C4223"/>
    <w:rsid w:val="007C4236"/>
    <w:rsid w:val="007C4814"/>
    <w:rsid w:val="007C4E80"/>
    <w:rsid w:val="007C502A"/>
    <w:rsid w:val="007C55A9"/>
    <w:rsid w:val="007C6226"/>
    <w:rsid w:val="007C634F"/>
    <w:rsid w:val="007C669F"/>
    <w:rsid w:val="007C68A0"/>
    <w:rsid w:val="007C6BF9"/>
    <w:rsid w:val="007C7D84"/>
    <w:rsid w:val="007D015B"/>
    <w:rsid w:val="007D0A41"/>
    <w:rsid w:val="007D1AAE"/>
    <w:rsid w:val="007D1BC0"/>
    <w:rsid w:val="007D1E22"/>
    <w:rsid w:val="007D1E65"/>
    <w:rsid w:val="007D2165"/>
    <w:rsid w:val="007D2357"/>
    <w:rsid w:val="007D2370"/>
    <w:rsid w:val="007D3A55"/>
    <w:rsid w:val="007D3B6C"/>
    <w:rsid w:val="007D4B08"/>
    <w:rsid w:val="007D5078"/>
    <w:rsid w:val="007D5287"/>
    <w:rsid w:val="007D555D"/>
    <w:rsid w:val="007D587D"/>
    <w:rsid w:val="007D6146"/>
    <w:rsid w:val="007D63C7"/>
    <w:rsid w:val="007D71D7"/>
    <w:rsid w:val="007D74B3"/>
    <w:rsid w:val="007D76DF"/>
    <w:rsid w:val="007D7E6C"/>
    <w:rsid w:val="007E0156"/>
    <w:rsid w:val="007E06C9"/>
    <w:rsid w:val="007E0B11"/>
    <w:rsid w:val="007E0DC9"/>
    <w:rsid w:val="007E0E4E"/>
    <w:rsid w:val="007E10AB"/>
    <w:rsid w:val="007E25EE"/>
    <w:rsid w:val="007E2745"/>
    <w:rsid w:val="007E2FE1"/>
    <w:rsid w:val="007E303B"/>
    <w:rsid w:val="007E38B1"/>
    <w:rsid w:val="007E41EF"/>
    <w:rsid w:val="007E41F1"/>
    <w:rsid w:val="007E4B82"/>
    <w:rsid w:val="007E5EB6"/>
    <w:rsid w:val="007E5EE0"/>
    <w:rsid w:val="007E67E5"/>
    <w:rsid w:val="007E6D63"/>
    <w:rsid w:val="007E6FBD"/>
    <w:rsid w:val="007E7198"/>
    <w:rsid w:val="007E7991"/>
    <w:rsid w:val="007F0173"/>
    <w:rsid w:val="007F0272"/>
    <w:rsid w:val="007F0651"/>
    <w:rsid w:val="007F06F6"/>
    <w:rsid w:val="007F09BF"/>
    <w:rsid w:val="007F0DF8"/>
    <w:rsid w:val="007F18BE"/>
    <w:rsid w:val="007F18E0"/>
    <w:rsid w:val="007F1C8D"/>
    <w:rsid w:val="007F225A"/>
    <w:rsid w:val="007F2A74"/>
    <w:rsid w:val="007F322E"/>
    <w:rsid w:val="007F3308"/>
    <w:rsid w:val="007F3D70"/>
    <w:rsid w:val="007F3FB6"/>
    <w:rsid w:val="007F404A"/>
    <w:rsid w:val="007F4133"/>
    <w:rsid w:val="007F46BB"/>
    <w:rsid w:val="007F4759"/>
    <w:rsid w:val="007F4E59"/>
    <w:rsid w:val="007F5049"/>
    <w:rsid w:val="007F5203"/>
    <w:rsid w:val="007F5A67"/>
    <w:rsid w:val="007F66F2"/>
    <w:rsid w:val="007F712F"/>
    <w:rsid w:val="007F71B4"/>
    <w:rsid w:val="007F78B3"/>
    <w:rsid w:val="007F7BEA"/>
    <w:rsid w:val="00800C1F"/>
    <w:rsid w:val="00800C20"/>
    <w:rsid w:val="00801902"/>
    <w:rsid w:val="0080254E"/>
    <w:rsid w:val="008031C5"/>
    <w:rsid w:val="00803456"/>
    <w:rsid w:val="00803E16"/>
    <w:rsid w:val="00804302"/>
    <w:rsid w:val="00804888"/>
    <w:rsid w:val="00804E1B"/>
    <w:rsid w:val="00804E29"/>
    <w:rsid w:val="00805016"/>
    <w:rsid w:val="00805B71"/>
    <w:rsid w:val="008062CF"/>
    <w:rsid w:val="00806755"/>
    <w:rsid w:val="00806E24"/>
    <w:rsid w:val="00806EC6"/>
    <w:rsid w:val="00807393"/>
    <w:rsid w:val="008074EF"/>
    <w:rsid w:val="00807AFB"/>
    <w:rsid w:val="00807E5C"/>
    <w:rsid w:val="0081014B"/>
    <w:rsid w:val="00810335"/>
    <w:rsid w:val="0081050E"/>
    <w:rsid w:val="008112A9"/>
    <w:rsid w:val="008114C3"/>
    <w:rsid w:val="008114E5"/>
    <w:rsid w:val="00811F2F"/>
    <w:rsid w:val="00811FB1"/>
    <w:rsid w:val="00812081"/>
    <w:rsid w:val="008120DE"/>
    <w:rsid w:val="0081237E"/>
    <w:rsid w:val="00812634"/>
    <w:rsid w:val="00812F4A"/>
    <w:rsid w:val="00813A45"/>
    <w:rsid w:val="00814313"/>
    <w:rsid w:val="00814358"/>
    <w:rsid w:val="00814A85"/>
    <w:rsid w:val="008150B6"/>
    <w:rsid w:val="008150F7"/>
    <w:rsid w:val="008152D8"/>
    <w:rsid w:val="00815AB1"/>
    <w:rsid w:val="00816248"/>
    <w:rsid w:val="00816F1A"/>
    <w:rsid w:val="0081728E"/>
    <w:rsid w:val="008173B9"/>
    <w:rsid w:val="00817D4F"/>
    <w:rsid w:val="00820102"/>
    <w:rsid w:val="0082065B"/>
    <w:rsid w:val="0082166A"/>
    <w:rsid w:val="00821D70"/>
    <w:rsid w:val="008229ED"/>
    <w:rsid w:val="00822C19"/>
    <w:rsid w:val="0082331A"/>
    <w:rsid w:val="00823538"/>
    <w:rsid w:val="0082389D"/>
    <w:rsid w:val="0082402B"/>
    <w:rsid w:val="00824F94"/>
    <w:rsid w:val="00825CFD"/>
    <w:rsid w:val="00826408"/>
    <w:rsid w:val="00826678"/>
    <w:rsid w:val="0082705E"/>
    <w:rsid w:val="00827133"/>
    <w:rsid w:val="008275D3"/>
    <w:rsid w:val="008301F8"/>
    <w:rsid w:val="00830DB4"/>
    <w:rsid w:val="00831C97"/>
    <w:rsid w:val="0083234B"/>
    <w:rsid w:val="00832745"/>
    <w:rsid w:val="00832FC6"/>
    <w:rsid w:val="008337E4"/>
    <w:rsid w:val="008340A4"/>
    <w:rsid w:val="00834769"/>
    <w:rsid w:val="00835F52"/>
    <w:rsid w:val="00836AF3"/>
    <w:rsid w:val="0083702C"/>
    <w:rsid w:val="0083798D"/>
    <w:rsid w:val="00837C13"/>
    <w:rsid w:val="00837C66"/>
    <w:rsid w:val="00837D4F"/>
    <w:rsid w:val="00837FCC"/>
    <w:rsid w:val="008401B4"/>
    <w:rsid w:val="00840308"/>
    <w:rsid w:val="00840A3E"/>
    <w:rsid w:val="00841042"/>
    <w:rsid w:val="00841272"/>
    <w:rsid w:val="008413E8"/>
    <w:rsid w:val="0084237D"/>
    <w:rsid w:val="00842870"/>
    <w:rsid w:val="00842934"/>
    <w:rsid w:val="00843610"/>
    <w:rsid w:val="00843EEB"/>
    <w:rsid w:val="00844B83"/>
    <w:rsid w:val="00844D76"/>
    <w:rsid w:val="00845171"/>
    <w:rsid w:val="0084523C"/>
    <w:rsid w:val="00845554"/>
    <w:rsid w:val="00845721"/>
    <w:rsid w:val="008458E5"/>
    <w:rsid w:val="00845D11"/>
    <w:rsid w:val="00846050"/>
    <w:rsid w:val="00846221"/>
    <w:rsid w:val="008466DC"/>
    <w:rsid w:val="008472AF"/>
    <w:rsid w:val="00850523"/>
    <w:rsid w:val="0085055D"/>
    <w:rsid w:val="0085178D"/>
    <w:rsid w:val="00851906"/>
    <w:rsid w:val="00852164"/>
    <w:rsid w:val="008522DD"/>
    <w:rsid w:val="00852CF0"/>
    <w:rsid w:val="008531BF"/>
    <w:rsid w:val="00853480"/>
    <w:rsid w:val="008537E4"/>
    <w:rsid w:val="008538C2"/>
    <w:rsid w:val="00853BDA"/>
    <w:rsid w:val="00855C76"/>
    <w:rsid w:val="008560F2"/>
    <w:rsid w:val="00856BDC"/>
    <w:rsid w:val="00857CC4"/>
    <w:rsid w:val="008602D1"/>
    <w:rsid w:val="00860320"/>
    <w:rsid w:val="0086073A"/>
    <w:rsid w:val="008608B5"/>
    <w:rsid w:val="00860B16"/>
    <w:rsid w:val="00860C64"/>
    <w:rsid w:val="00862726"/>
    <w:rsid w:val="008628BE"/>
    <w:rsid w:val="00862A80"/>
    <w:rsid w:val="0086323D"/>
    <w:rsid w:val="00863D60"/>
    <w:rsid w:val="00864BBD"/>
    <w:rsid w:val="00865028"/>
    <w:rsid w:val="0086534B"/>
    <w:rsid w:val="0086534F"/>
    <w:rsid w:val="008653B7"/>
    <w:rsid w:val="00866A46"/>
    <w:rsid w:val="00867016"/>
    <w:rsid w:val="00867555"/>
    <w:rsid w:val="008679AC"/>
    <w:rsid w:val="00867B54"/>
    <w:rsid w:val="0087044C"/>
    <w:rsid w:val="00870837"/>
    <w:rsid w:val="0087190C"/>
    <w:rsid w:val="00872110"/>
    <w:rsid w:val="008732A7"/>
    <w:rsid w:val="00873406"/>
    <w:rsid w:val="008736D7"/>
    <w:rsid w:val="00873B95"/>
    <w:rsid w:val="00873BBD"/>
    <w:rsid w:val="00875585"/>
    <w:rsid w:val="008756A8"/>
    <w:rsid w:val="00875A09"/>
    <w:rsid w:val="00875DB4"/>
    <w:rsid w:val="00875ECB"/>
    <w:rsid w:val="00877A18"/>
    <w:rsid w:val="00877ACB"/>
    <w:rsid w:val="00877C31"/>
    <w:rsid w:val="00877E8D"/>
    <w:rsid w:val="00877F5D"/>
    <w:rsid w:val="008800C8"/>
    <w:rsid w:val="00880278"/>
    <w:rsid w:val="00880D4F"/>
    <w:rsid w:val="00881D58"/>
    <w:rsid w:val="0088217D"/>
    <w:rsid w:val="008827A8"/>
    <w:rsid w:val="0088299B"/>
    <w:rsid w:val="00882EA3"/>
    <w:rsid w:val="008833DD"/>
    <w:rsid w:val="008839AA"/>
    <w:rsid w:val="00883D7A"/>
    <w:rsid w:val="00883F89"/>
    <w:rsid w:val="008840E4"/>
    <w:rsid w:val="008842C0"/>
    <w:rsid w:val="008842E9"/>
    <w:rsid w:val="008847FF"/>
    <w:rsid w:val="00884CF1"/>
    <w:rsid w:val="008855A5"/>
    <w:rsid w:val="008855CC"/>
    <w:rsid w:val="008857F7"/>
    <w:rsid w:val="0088627F"/>
    <w:rsid w:val="00886A47"/>
    <w:rsid w:val="00887102"/>
    <w:rsid w:val="00887186"/>
    <w:rsid w:val="00887463"/>
    <w:rsid w:val="00887586"/>
    <w:rsid w:val="008876F1"/>
    <w:rsid w:val="008878A5"/>
    <w:rsid w:val="00887904"/>
    <w:rsid w:val="0088797A"/>
    <w:rsid w:val="00890C5E"/>
    <w:rsid w:val="00890FD7"/>
    <w:rsid w:val="008919C8"/>
    <w:rsid w:val="00892269"/>
    <w:rsid w:val="00892633"/>
    <w:rsid w:val="00892AF1"/>
    <w:rsid w:val="00893E2E"/>
    <w:rsid w:val="00894398"/>
    <w:rsid w:val="00894B87"/>
    <w:rsid w:val="008952F6"/>
    <w:rsid w:val="00895E79"/>
    <w:rsid w:val="00895F4C"/>
    <w:rsid w:val="00896498"/>
    <w:rsid w:val="0089686B"/>
    <w:rsid w:val="00896EA7"/>
    <w:rsid w:val="00896F17"/>
    <w:rsid w:val="008975CB"/>
    <w:rsid w:val="00897BAB"/>
    <w:rsid w:val="008A001D"/>
    <w:rsid w:val="008A0726"/>
    <w:rsid w:val="008A111F"/>
    <w:rsid w:val="008A1758"/>
    <w:rsid w:val="008A1959"/>
    <w:rsid w:val="008A1E20"/>
    <w:rsid w:val="008A1F27"/>
    <w:rsid w:val="008A25FE"/>
    <w:rsid w:val="008A3024"/>
    <w:rsid w:val="008A3309"/>
    <w:rsid w:val="008A3C51"/>
    <w:rsid w:val="008A3EB9"/>
    <w:rsid w:val="008A41F7"/>
    <w:rsid w:val="008A4387"/>
    <w:rsid w:val="008A486F"/>
    <w:rsid w:val="008A4BF2"/>
    <w:rsid w:val="008A54EC"/>
    <w:rsid w:val="008A5792"/>
    <w:rsid w:val="008A5839"/>
    <w:rsid w:val="008A5928"/>
    <w:rsid w:val="008A5959"/>
    <w:rsid w:val="008A5A3C"/>
    <w:rsid w:val="008A7A7D"/>
    <w:rsid w:val="008A7B95"/>
    <w:rsid w:val="008A7C1E"/>
    <w:rsid w:val="008A7E8A"/>
    <w:rsid w:val="008B0423"/>
    <w:rsid w:val="008B0D76"/>
    <w:rsid w:val="008B0E29"/>
    <w:rsid w:val="008B100E"/>
    <w:rsid w:val="008B1B87"/>
    <w:rsid w:val="008B1CD6"/>
    <w:rsid w:val="008B204A"/>
    <w:rsid w:val="008B27FC"/>
    <w:rsid w:val="008B2E90"/>
    <w:rsid w:val="008B31AE"/>
    <w:rsid w:val="008B33DC"/>
    <w:rsid w:val="008B5E6F"/>
    <w:rsid w:val="008B5FA6"/>
    <w:rsid w:val="008B62B1"/>
    <w:rsid w:val="008B6BFA"/>
    <w:rsid w:val="008B6F33"/>
    <w:rsid w:val="008B7050"/>
    <w:rsid w:val="008B7328"/>
    <w:rsid w:val="008B7379"/>
    <w:rsid w:val="008B74FA"/>
    <w:rsid w:val="008B777E"/>
    <w:rsid w:val="008B7817"/>
    <w:rsid w:val="008B7D3B"/>
    <w:rsid w:val="008C0DFF"/>
    <w:rsid w:val="008C107A"/>
    <w:rsid w:val="008C1364"/>
    <w:rsid w:val="008C377A"/>
    <w:rsid w:val="008C3BAA"/>
    <w:rsid w:val="008C3BBD"/>
    <w:rsid w:val="008C3E31"/>
    <w:rsid w:val="008C46FE"/>
    <w:rsid w:val="008C4AF4"/>
    <w:rsid w:val="008C4D8B"/>
    <w:rsid w:val="008C4DD5"/>
    <w:rsid w:val="008C4FD6"/>
    <w:rsid w:val="008C641E"/>
    <w:rsid w:val="008C6465"/>
    <w:rsid w:val="008C74AE"/>
    <w:rsid w:val="008C775B"/>
    <w:rsid w:val="008C7DAC"/>
    <w:rsid w:val="008C7DCE"/>
    <w:rsid w:val="008C7DFC"/>
    <w:rsid w:val="008D01EF"/>
    <w:rsid w:val="008D0670"/>
    <w:rsid w:val="008D0E95"/>
    <w:rsid w:val="008D1009"/>
    <w:rsid w:val="008D1188"/>
    <w:rsid w:val="008D1CE8"/>
    <w:rsid w:val="008D1D08"/>
    <w:rsid w:val="008D1F84"/>
    <w:rsid w:val="008D213F"/>
    <w:rsid w:val="008D23F0"/>
    <w:rsid w:val="008D2D33"/>
    <w:rsid w:val="008D3024"/>
    <w:rsid w:val="008D3333"/>
    <w:rsid w:val="008D3E5C"/>
    <w:rsid w:val="008D4309"/>
    <w:rsid w:val="008D48EA"/>
    <w:rsid w:val="008D4D03"/>
    <w:rsid w:val="008D536B"/>
    <w:rsid w:val="008D5EEC"/>
    <w:rsid w:val="008D614E"/>
    <w:rsid w:val="008D6A9A"/>
    <w:rsid w:val="008D6AAF"/>
    <w:rsid w:val="008D746E"/>
    <w:rsid w:val="008D78AD"/>
    <w:rsid w:val="008D79A4"/>
    <w:rsid w:val="008E0073"/>
    <w:rsid w:val="008E09B9"/>
    <w:rsid w:val="008E0ACD"/>
    <w:rsid w:val="008E1030"/>
    <w:rsid w:val="008E1048"/>
    <w:rsid w:val="008E1789"/>
    <w:rsid w:val="008E197F"/>
    <w:rsid w:val="008E1A00"/>
    <w:rsid w:val="008E1EE1"/>
    <w:rsid w:val="008E2744"/>
    <w:rsid w:val="008E2AB6"/>
    <w:rsid w:val="008E2B9F"/>
    <w:rsid w:val="008E2ED4"/>
    <w:rsid w:val="008E2FCA"/>
    <w:rsid w:val="008E3363"/>
    <w:rsid w:val="008E3C17"/>
    <w:rsid w:val="008E3EDE"/>
    <w:rsid w:val="008E3FF2"/>
    <w:rsid w:val="008E4000"/>
    <w:rsid w:val="008E4C5A"/>
    <w:rsid w:val="008E55B8"/>
    <w:rsid w:val="008E5AC8"/>
    <w:rsid w:val="008E5B70"/>
    <w:rsid w:val="008E5BF7"/>
    <w:rsid w:val="008E5E2E"/>
    <w:rsid w:val="008E5F1E"/>
    <w:rsid w:val="008E6219"/>
    <w:rsid w:val="008E69A0"/>
    <w:rsid w:val="008E6A90"/>
    <w:rsid w:val="008E715A"/>
    <w:rsid w:val="008E76F4"/>
    <w:rsid w:val="008E7BD8"/>
    <w:rsid w:val="008F0182"/>
    <w:rsid w:val="008F0285"/>
    <w:rsid w:val="008F0472"/>
    <w:rsid w:val="008F058E"/>
    <w:rsid w:val="008F0759"/>
    <w:rsid w:val="008F085A"/>
    <w:rsid w:val="008F133D"/>
    <w:rsid w:val="008F13FC"/>
    <w:rsid w:val="008F141D"/>
    <w:rsid w:val="008F147C"/>
    <w:rsid w:val="008F17E7"/>
    <w:rsid w:val="008F2844"/>
    <w:rsid w:val="008F2998"/>
    <w:rsid w:val="008F2A42"/>
    <w:rsid w:val="008F35F8"/>
    <w:rsid w:val="008F3673"/>
    <w:rsid w:val="008F4D59"/>
    <w:rsid w:val="008F4EFA"/>
    <w:rsid w:val="008F601C"/>
    <w:rsid w:val="008F605D"/>
    <w:rsid w:val="008F6630"/>
    <w:rsid w:val="008F68F8"/>
    <w:rsid w:val="008F706C"/>
    <w:rsid w:val="008F7AC6"/>
    <w:rsid w:val="008F7BF1"/>
    <w:rsid w:val="008F7E13"/>
    <w:rsid w:val="008F7FEE"/>
    <w:rsid w:val="0090021E"/>
    <w:rsid w:val="0090032C"/>
    <w:rsid w:val="009004B2"/>
    <w:rsid w:val="00900C73"/>
    <w:rsid w:val="00900EAC"/>
    <w:rsid w:val="00901043"/>
    <w:rsid w:val="0090211D"/>
    <w:rsid w:val="009023C8"/>
    <w:rsid w:val="00902646"/>
    <w:rsid w:val="00903843"/>
    <w:rsid w:val="00903DD4"/>
    <w:rsid w:val="009047EC"/>
    <w:rsid w:val="0090499C"/>
    <w:rsid w:val="00904BB7"/>
    <w:rsid w:val="009061A6"/>
    <w:rsid w:val="0090677A"/>
    <w:rsid w:val="00906DCB"/>
    <w:rsid w:val="00906E2B"/>
    <w:rsid w:val="00906EC7"/>
    <w:rsid w:val="00907202"/>
    <w:rsid w:val="0090775B"/>
    <w:rsid w:val="00907979"/>
    <w:rsid w:val="00907B4E"/>
    <w:rsid w:val="00907C00"/>
    <w:rsid w:val="00910122"/>
    <w:rsid w:val="00910197"/>
    <w:rsid w:val="00911119"/>
    <w:rsid w:val="0091132D"/>
    <w:rsid w:val="009113FD"/>
    <w:rsid w:val="00911499"/>
    <w:rsid w:val="00912455"/>
    <w:rsid w:val="00913110"/>
    <w:rsid w:val="00913A08"/>
    <w:rsid w:val="00913F41"/>
    <w:rsid w:val="009142ED"/>
    <w:rsid w:val="00915409"/>
    <w:rsid w:val="009156C0"/>
    <w:rsid w:val="009159DA"/>
    <w:rsid w:val="0091750F"/>
    <w:rsid w:val="00917E0A"/>
    <w:rsid w:val="00917E41"/>
    <w:rsid w:val="00917E5C"/>
    <w:rsid w:val="00917F4E"/>
    <w:rsid w:val="00917F8C"/>
    <w:rsid w:val="00920273"/>
    <w:rsid w:val="009204B1"/>
    <w:rsid w:val="009204E0"/>
    <w:rsid w:val="00920551"/>
    <w:rsid w:val="009206DC"/>
    <w:rsid w:val="00920820"/>
    <w:rsid w:val="009208C8"/>
    <w:rsid w:val="00921242"/>
    <w:rsid w:val="0092167F"/>
    <w:rsid w:val="00921D41"/>
    <w:rsid w:val="009220BA"/>
    <w:rsid w:val="0092258E"/>
    <w:rsid w:val="00922CA4"/>
    <w:rsid w:val="00922D56"/>
    <w:rsid w:val="0092320C"/>
    <w:rsid w:val="00923ACF"/>
    <w:rsid w:val="00923C0F"/>
    <w:rsid w:val="00924662"/>
    <w:rsid w:val="00924AA2"/>
    <w:rsid w:val="00925057"/>
    <w:rsid w:val="0092522D"/>
    <w:rsid w:val="009256B1"/>
    <w:rsid w:val="009258B7"/>
    <w:rsid w:val="00925A16"/>
    <w:rsid w:val="00925A6A"/>
    <w:rsid w:val="00925B47"/>
    <w:rsid w:val="00925B53"/>
    <w:rsid w:val="00926A56"/>
    <w:rsid w:val="009270D3"/>
    <w:rsid w:val="00927899"/>
    <w:rsid w:val="009309DD"/>
    <w:rsid w:val="00930A75"/>
    <w:rsid w:val="00930BB7"/>
    <w:rsid w:val="00930D0E"/>
    <w:rsid w:val="009315FC"/>
    <w:rsid w:val="00931665"/>
    <w:rsid w:val="0093198A"/>
    <w:rsid w:val="009322B9"/>
    <w:rsid w:val="00932575"/>
    <w:rsid w:val="00932EA3"/>
    <w:rsid w:val="009335E8"/>
    <w:rsid w:val="00933D96"/>
    <w:rsid w:val="00934019"/>
    <w:rsid w:val="0093403F"/>
    <w:rsid w:val="00934AE0"/>
    <w:rsid w:val="00934EB0"/>
    <w:rsid w:val="009350D3"/>
    <w:rsid w:val="0093542F"/>
    <w:rsid w:val="00936896"/>
    <w:rsid w:val="00936A4C"/>
    <w:rsid w:val="0093745F"/>
    <w:rsid w:val="0093748D"/>
    <w:rsid w:val="0093799A"/>
    <w:rsid w:val="0094007E"/>
    <w:rsid w:val="00941298"/>
    <w:rsid w:val="00941E90"/>
    <w:rsid w:val="00941EF7"/>
    <w:rsid w:val="00942291"/>
    <w:rsid w:val="00942B32"/>
    <w:rsid w:val="00942DC0"/>
    <w:rsid w:val="00943231"/>
    <w:rsid w:val="00943B77"/>
    <w:rsid w:val="009446B5"/>
    <w:rsid w:val="00945892"/>
    <w:rsid w:val="00947551"/>
    <w:rsid w:val="009476A9"/>
    <w:rsid w:val="009477F8"/>
    <w:rsid w:val="00947FDE"/>
    <w:rsid w:val="0095088A"/>
    <w:rsid w:val="00950AE5"/>
    <w:rsid w:val="00950BC0"/>
    <w:rsid w:val="0095198E"/>
    <w:rsid w:val="00951A75"/>
    <w:rsid w:val="00951EE3"/>
    <w:rsid w:val="00952070"/>
    <w:rsid w:val="00952150"/>
    <w:rsid w:val="0095254A"/>
    <w:rsid w:val="0095342B"/>
    <w:rsid w:val="00954113"/>
    <w:rsid w:val="00954287"/>
    <w:rsid w:val="0095441F"/>
    <w:rsid w:val="009545DD"/>
    <w:rsid w:val="0095462C"/>
    <w:rsid w:val="00954AFC"/>
    <w:rsid w:val="00954EA8"/>
    <w:rsid w:val="00955791"/>
    <w:rsid w:val="00955DAC"/>
    <w:rsid w:val="009570EB"/>
    <w:rsid w:val="00957623"/>
    <w:rsid w:val="00957629"/>
    <w:rsid w:val="00957BB1"/>
    <w:rsid w:val="00957F95"/>
    <w:rsid w:val="00960230"/>
    <w:rsid w:val="009610FD"/>
    <w:rsid w:val="009611E6"/>
    <w:rsid w:val="009611ED"/>
    <w:rsid w:val="009615D7"/>
    <w:rsid w:val="009618C1"/>
    <w:rsid w:val="00961AB9"/>
    <w:rsid w:val="00962004"/>
    <w:rsid w:val="00962266"/>
    <w:rsid w:val="009624C1"/>
    <w:rsid w:val="009625AE"/>
    <w:rsid w:val="0096278A"/>
    <w:rsid w:val="009627AD"/>
    <w:rsid w:val="00963094"/>
    <w:rsid w:val="009639D1"/>
    <w:rsid w:val="00964D11"/>
    <w:rsid w:val="00964F43"/>
    <w:rsid w:val="00965695"/>
    <w:rsid w:val="00965C91"/>
    <w:rsid w:val="009664C4"/>
    <w:rsid w:val="00966763"/>
    <w:rsid w:val="0096677D"/>
    <w:rsid w:val="0096757C"/>
    <w:rsid w:val="009675F6"/>
    <w:rsid w:val="00967E8D"/>
    <w:rsid w:val="00970829"/>
    <w:rsid w:val="00970B0D"/>
    <w:rsid w:val="00970CF2"/>
    <w:rsid w:val="00970DDF"/>
    <w:rsid w:val="00970E44"/>
    <w:rsid w:val="009711B5"/>
    <w:rsid w:val="009713BD"/>
    <w:rsid w:val="00971865"/>
    <w:rsid w:val="00972062"/>
    <w:rsid w:val="009720AE"/>
    <w:rsid w:val="0097252C"/>
    <w:rsid w:val="009733E4"/>
    <w:rsid w:val="0097357E"/>
    <w:rsid w:val="009737B9"/>
    <w:rsid w:val="0097415C"/>
    <w:rsid w:val="00974166"/>
    <w:rsid w:val="0097472D"/>
    <w:rsid w:val="00974CE2"/>
    <w:rsid w:val="00974D14"/>
    <w:rsid w:val="009755CD"/>
    <w:rsid w:val="009756AD"/>
    <w:rsid w:val="00975945"/>
    <w:rsid w:val="009761D9"/>
    <w:rsid w:val="009765BC"/>
    <w:rsid w:val="009765EE"/>
    <w:rsid w:val="0097683E"/>
    <w:rsid w:val="00976CFF"/>
    <w:rsid w:val="0097736F"/>
    <w:rsid w:val="00977474"/>
    <w:rsid w:val="00977554"/>
    <w:rsid w:val="00977BC1"/>
    <w:rsid w:val="00980D72"/>
    <w:rsid w:val="00980F2A"/>
    <w:rsid w:val="00981037"/>
    <w:rsid w:val="0098159B"/>
    <w:rsid w:val="0098204A"/>
    <w:rsid w:val="0098224C"/>
    <w:rsid w:val="009829C1"/>
    <w:rsid w:val="00982CE7"/>
    <w:rsid w:val="00982EAF"/>
    <w:rsid w:val="00983403"/>
    <w:rsid w:val="00983C80"/>
    <w:rsid w:val="00983DD1"/>
    <w:rsid w:val="0098475D"/>
    <w:rsid w:val="00984836"/>
    <w:rsid w:val="0098492C"/>
    <w:rsid w:val="0098574C"/>
    <w:rsid w:val="00985FCF"/>
    <w:rsid w:val="009869C5"/>
    <w:rsid w:val="00986A31"/>
    <w:rsid w:val="0098746A"/>
    <w:rsid w:val="009875E4"/>
    <w:rsid w:val="0098792B"/>
    <w:rsid w:val="00987C70"/>
    <w:rsid w:val="00987DE1"/>
    <w:rsid w:val="00987E50"/>
    <w:rsid w:val="00987FDB"/>
    <w:rsid w:val="00990157"/>
    <w:rsid w:val="00990A02"/>
    <w:rsid w:val="00990C7A"/>
    <w:rsid w:val="0099189C"/>
    <w:rsid w:val="00991B8E"/>
    <w:rsid w:val="00991DC4"/>
    <w:rsid w:val="00991F66"/>
    <w:rsid w:val="009923FA"/>
    <w:rsid w:val="00992404"/>
    <w:rsid w:val="009925AF"/>
    <w:rsid w:val="0099299A"/>
    <w:rsid w:val="00992DBE"/>
    <w:rsid w:val="009934EA"/>
    <w:rsid w:val="00993D4E"/>
    <w:rsid w:val="00994702"/>
    <w:rsid w:val="0099492D"/>
    <w:rsid w:val="00994D87"/>
    <w:rsid w:val="00994FC9"/>
    <w:rsid w:val="00994FD5"/>
    <w:rsid w:val="0099518E"/>
    <w:rsid w:val="009962CF"/>
    <w:rsid w:val="00996E7B"/>
    <w:rsid w:val="009972C0"/>
    <w:rsid w:val="00997403"/>
    <w:rsid w:val="00997557"/>
    <w:rsid w:val="0099772C"/>
    <w:rsid w:val="00997D35"/>
    <w:rsid w:val="009A0925"/>
    <w:rsid w:val="009A19FC"/>
    <w:rsid w:val="009A1F29"/>
    <w:rsid w:val="009A21B6"/>
    <w:rsid w:val="009A2379"/>
    <w:rsid w:val="009A2445"/>
    <w:rsid w:val="009A263A"/>
    <w:rsid w:val="009A2741"/>
    <w:rsid w:val="009A2D55"/>
    <w:rsid w:val="009A2FD3"/>
    <w:rsid w:val="009A3264"/>
    <w:rsid w:val="009A3860"/>
    <w:rsid w:val="009A3B15"/>
    <w:rsid w:val="009A3C0F"/>
    <w:rsid w:val="009A3D28"/>
    <w:rsid w:val="009A408F"/>
    <w:rsid w:val="009A440B"/>
    <w:rsid w:val="009A47F0"/>
    <w:rsid w:val="009A4CA4"/>
    <w:rsid w:val="009A4D46"/>
    <w:rsid w:val="009A4E66"/>
    <w:rsid w:val="009A4F4B"/>
    <w:rsid w:val="009A54DE"/>
    <w:rsid w:val="009A5512"/>
    <w:rsid w:val="009A575F"/>
    <w:rsid w:val="009A58A8"/>
    <w:rsid w:val="009A61F9"/>
    <w:rsid w:val="009A722F"/>
    <w:rsid w:val="009B059C"/>
    <w:rsid w:val="009B2BC0"/>
    <w:rsid w:val="009B2BC4"/>
    <w:rsid w:val="009B2D62"/>
    <w:rsid w:val="009B3AB9"/>
    <w:rsid w:val="009B45B7"/>
    <w:rsid w:val="009B4CEE"/>
    <w:rsid w:val="009B5507"/>
    <w:rsid w:val="009B6477"/>
    <w:rsid w:val="009B70DB"/>
    <w:rsid w:val="009B794B"/>
    <w:rsid w:val="009C006D"/>
    <w:rsid w:val="009C0231"/>
    <w:rsid w:val="009C0FBD"/>
    <w:rsid w:val="009C132C"/>
    <w:rsid w:val="009C1468"/>
    <w:rsid w:val="009C14B7"/>
    <w:rsid w:val="009C1E60"/>
    <w:rsid w:val="009C2A77"/>
    <w:rsid w:val="009C2DB1"/>
    <w:rsid w:val="009C2DCC"/>
    <w:rsid w:val="009C2EB1"/>
    <w:rsid w:val="009C32C5"/>
    <w:rsid w:val="009C3521"/>
    <w:rsid w:val="009C36C7"/>
    <w:rsid w:val="009C4C04"/>
    <w:rsid w:val="009C4CA3"/>
    <w:rsid w:val="009C4D49"/>
    <w:rsid w:val="009C4E98"/>
    <w:rsid w:val="009C4EC3"/>
    <w:rsid w:val="009C4F46"/>
    <w:rsid w:val="009C54A2"/>
    <w:rsid w:val="009C5DD0"/>
    <w:rsid w:val="009C6221"/>
    <w:rsid w:val="009C62E6"/>
    <w:rsid w:val="009C6803"/>
    <w:rsid w:val="009C6858"/>
    <w:rsid w:val="009C685D"/>
    <w:rsid w:val="009C68F7"/>
    <w:rsid w:val="009C6AC0"/>
    <w:rsid w:val="009C6D17"/>
    <w:rsid w:val="009C7135"/>
    <w:rsid w:val="009C714E"/>
    <w:rsid w:val="009C7A30"/>
    <w:rsid w:val="009D022D"/>
    <w:rsid w:val="009D0913"/>
    <w:rsid w:val="009D0A23"/>
    <w:rsid w:val="009D104A"/>
    <w:rsid w:val="009D1509"/>
    <w:rsid w:val="009D1D4B"/>
    <w:rsid w:val="009D23AA"/>
    <w:rsid w:val="009D2E48"/>
    <w:rsid w:val="009D3981"/>
    <w:rsid w:val="009D3BFC"/>
    <w:rsid w:val="009D3FC1"/>
    <w:rsid w:val="009D464E"/>
    <w:rsid w:val="009D4DB5"/>
    <w:rsid w:val="009D57F5"/>
    <w:rsid w:val="009D62F0"/>
    <w:rsid w:val="009D638E"/>
    <w:rsid w:val="009D6618"/>
    <w:rsid w:val="009D686B"/>
    <w:rsid w:val="009D6BB3"/>
    <w:rsid w:val="009D6E55"/>
    <w:rsid w:val="009D7612"/>
    <w:rsid w:val="009D7856"/>
    <w:rsid w:val="009D79F4"/>
    <w:rsid w:val="009D7CCF"/>
    <w:rsid w:val="009E053F"/>
    <w:rsid w:val="009E0928"/>
    <w:rsid w:val="009E1300"/>
    <w:rsid w:val="009E182C"/>
    <w:rsid w:val="009E198E"/>
    <w:rsid w:val="009E1CED"/>
    <w:rsid w:val="009E1FD3"/>
    <w:rsid w:val="009E21ED"/>
    <w:rsid w:val="009E22FD"/>
    <w:rsid w:val="009E27FB"/>
    <w:rsid w:val="009E2B10"/>
    <w:rsid w:val="009E2B96"/>
    <w:rsid w:val="009E2F7A"/>
    <w:rsid w:val="009E3180"/>
    <w:rsid w:val="009E3450"/>
    <w:rsid w:val="009E3A5F"/>
    <w:rsid w:val="009E432A"/>
    <w:rsid w:val="009E451A"/>
    <w:rsid w:val="009E4C42"/>
    <w:rsid w:val="009E5BC8"/>
    <w:rsid w:val="009E60C6"/>
    <w:rsid w:val="009E6540"/>
    <w:rsid w:val="009E6897"/>
    <w:rsid w:val="009E6B61"/>
    <w:rsid w:val="009E7222"/>
    <w:rsid w:val="009E7491"/>
    <w:rsid w:val="009E7930"/>
    <w:rsid w:val="009F0556"/>
    <w:rsid w:val="009F0787"/>
    <w:rsid w:val="009F0EA2"/>
    <w:rsid w:val="009F10A9"/>
    <w:rsid w:val="009F18EE"/>
    <w:rsid w:val="009F2D30"/>
    <w:rsid w:val="009F379F"/>
    <w:rsid w:val="009F3EDB"/>
    <w:rsid w:val="009F3F59"/>
    <w:rsid w:val="009F49CF"/>
    <w:rsid w:val="009F5245"/>
    <w:rsid w:val="009F579F"/>
    <w:rsid w:val="009F5980"/>
    <w:rsid w:val="009F5B42"/>
    <w:rsid w:val="009F5BEA"/>
    <w:rsid w:val="009F5E62"/>
    <w:rsid w:val="009F6133"/>
    <w:rsid w:val="009F6367"/>
    <w:rsid w:val="009F66EF"/>
    <w:rsid w:val="009F6A90"/>
    <w:rsid w:val="009F6AA0"/>
    <w:rsid w:val="009F6DBB"/>
    <w:rsid w:val="009F6DDE"/>
    <w:rsid w:val="009F72E1"/>
    <w:rsid w:val="009F781C"/>
    <w:rsid w:val="009F7D7B"/>
    <w:rsid w:val="00A002B0"/>
    <w:rsid w:val="00A008E1"/>
    <w:rsid w:val="00A02719"/>
    <w:rsid w:val="00A0307A"/>
    <w:rsid w:val="00A057AB"/>
    <w:rsid w:val="00A058B4"/>
    <w:rsid w:val="00A06045"/>
    <w:rsid w:val="00A061E9"/>
    <w:rsid w:val="00A069FD"/>
    <w:rsid w:val="00A07A50"/>
    <w:rsid w:val="00A10046"/>
    <w:rsid w:val="00A103FA"/>
    <w:rsid w:val="00A10987"/>
    <w:rsid w:val="00A10B8A"/>
    <w:rsid w:val="00A10EBC"/>
    <w:rsid w:val="00A10F2A"/>
    <w:rsid w:val="00A118AD"/>
    <w:rsid w:val="00A11E07"/>
    <w:rsid w:val="00A11EDF"/>
    <w:rsid w:val="00A124EF"/>
    <w:rsid w:val="00A128DB"/>
    <w:rsid w:val="00A12E5D"/>
    <w:rsid w:val="00A1313C"/>
    <w:rsid w:val="00A1331D"/>
    <w:rsid w:val="00A133D1"/>
    <w:rsid w:val="00A13471"/>
    <w:rsid w:val="00A136E6"/>
    <w:rsid w:val="00A1385A"/>
    <w:rsid w:val="00A13B38"/>
    <w:rsid w:val="00A144A9"/>
    <w:rsid w:val="00A1484B"/>
    <w:rsid w:val="00A159C8"/>
    <w:rsid w:val="00A163FC"/>
    <w:rsid w:val="00A164F8"/>
    <w:rsid w:val="00A164FF"/>
    <w:rsid w:val="00A16518"/>
    <w:rsid w:val="00A16880"/>
    <w:rsid w:val="00A16BE1"/>
    <w:rsid w:val="00A17988"/>
    <w:rsid w:val="00A17AA0"/>
    <w:rsid w:val="00A17D26"/>
    <w:rsid w:val="00A17F9C"/>
    <w:rsid w:val="00A20057"/>
    <w:rsid w:val="00A20329"/>
    <w:rsid w:val="00A2034C"/>
    <w:rsid w:val="00A20489"/>
    <w:rsid w:val="00A20D19"/>
    <w:rsid w:val="00A20DA6"/>
    <w:rsid w:val="00A211C2"/>
    <w:rsid w:val="00A21583"/>
    <w:rsid w:val="00A21776"/>
    <w:rsid w:val="00A21898"/>
    <w:rsid w:val="00A21A44"/>
    <w:rsid w:val="00A21D39"/>
    <w:rsid w:val="00A224EE"/>
    <w:rsid w:val="00A228D7"/>
    <w:rsid w:val="00A22D26"/>
    <w:rsid w:val="00A22E96"/>
    <w:rsid w:val="00A23097"/>
    <w:rsid w:val="00A2344A"/>
    <w:rsid w:val="00A237C2"/>
    <w:rsid w:val="00A23891"/>
    <w:rsid w:val="00A23894"/>
    <w:rsid w:val="00A23B18"/>
    <w:rsid w:val="00A23D4A"/>
    <w:rsid w:val="00A240A8"/>
    <w:rsid w:val="00A241E5"/>
    <w:rsid w:val="00A2474F"/>
    <w:rsid w:val="00A24CCA"/>
    <w:rsid w:val="00A24FF1"/>
    <w:rsid w:val="00A2565B"/>
    <w:rsid w:val="00A25A0E"/>
    <w:rsid w:val="00A25BF2"/>
    <w:rsid w:val="00A26635"/>
    <w:rsid w:val="00A26738"/>
    <w:rsid w:val="00A26DC9"/>
    <w:rsid w:val="00A26E8E"/>
    <w:rsid w:val="00A26FD5"/>
    <w:rsid w:val="00A27995"/>
    <w:rsid w:val="00A30B43"/>
    <w:rsid w:val="00A30C74"/>
    <w:rsid w:val="00A31440"/>
    <w:rsid w:val="00A32F98"/>
    <w:rsid w:val="00A3303E"/>
    <w:rsid w:val="00A3306C"/>
    <w:rsid w:val="00A3371E"/>
    <w:rsid w:val="00A339A5"/>
    <w:rsid w:val="00A340A3"/>
    <w:rsid w:val="00A345BB"/>
    <w:rsid w:val="00A34AD6"/>
    <w:rsid w:val="00A34E1D"/>
    <w:rsid w:val="00A3556D"/>
    <w:rsid w:val="00A35BBC"/>
    <w:rsid w:val="00A36634"/>
    <w:rsid w:val="00A3741E"/>
    <w:rsid w:val="00A379B4"/>
    <w:rsid w:val="00A404C3"/>
    <w:rsid w:val="00A40743"/>
    <w:rsid w:val="00A40F0D"/>
    <w:rsid w:val="00A42309"/>
    <w:rsid w:val="00A4318F"/>
    <w:rsid w:val="00A431D1"/>
    <w:rsid w:val="00A434DC"/>
    <w:rsid w:val="00A43CCD"/>
    <w:rsid w:val="00A44A88"/>
    <w:rsid w:val="00A44DEF"/>
    <w:rsid w:val="00A44E5F"/>
    <w:rsid w:val="00A44F72"/>
    <w:rsid w:val="00A45AD5"/>
    <w:rsid w:val="00A4693F"/>
    <w:rsid w:val="00A476A9"/>
    <w:rsid w:val="00A47C74"/>
    <w:rsid w:val="00A47E46"/>
    <w:rsid w:val="00A50689"/>
    <w:rsid w:val="00A50A49"/>
    <w:rsid w:val="00A50D4C"/>
    <w:rsid w:val="00A50F4A"/>
    <w:rsid w:val="00A512A5"/>
    <w:rsid w:val="00A516F0"/>
    <w:rsid w:val="00A51964"/>
    <w:rsid w:val="00A51BA8"/>
    <w:rsid w:val="00A51FE1"/>
    <w:rsid w:val="00A52BB9"/>
    <w:rsid w:val="00A52F59"/>
    <w:rsid w:val="00A5413E"/>
    <w:rsid w:val="00A54D4F"/>
    <w:rsid w:val="00A54F60"/>
    <w:rsid w:val="00A55D64"/>
    <w:rsid w:val="00A560E5"/>
    <w:rsid w:val="00A565BC"/>
    <w:rsid w:val="00A56807"/>
    <w:rsid w:val="00A56AA0"/>
    <w:rsid w:val="00A57309"/>
    <w:rsid w:val="00A5749C"/>
    <w:rsid w:val="00A575CD"/>
    <w:rsid w:val="00A57AEC"/>
    <w:rsid w:val="00A57F87"/>
    <w:rsid w:val="00A604A4"/>
    <w:rsid w:val="00A60755"/>
    <w:rsid w:val="00A60C5C"/>
    <w:rsid w:val="00A612AD"/>
    <w:rsid w:val="00A616A4"/>
    <w:rsid w:val="00A61B1E"/>
    <w:rsid w:val="00A61C27"/>
    <w:rsid w:val="00A61D90"/>
    <w:rsid w:val="00A62A42"/>
    <w:rsid w:val="00A62D8F"/>
    <w:rsid w:val="00A62FD9"/>
    <w:rsid w:val="00A63369"/>
    <w:rsid w:val="00A6426F"/>
    <w:rsid w:val="00A64626"/>
    <w:rsid w:val="00A64751"/>
    <w:rsid w:val="00A648DC"/>
    <w:rsid w:val="00A64B2E"/>
    <w:rsid w:val="00A653EA"/>
    <w:rsid w:val="00A65DC5"/>
    <w:rsid w:val="00A65F9D"/>
    <w:rsid w:val="00A663A8"/>
    <w:rsid w:val="00A663FF"/>
    <w:rsid w:val="00A66BE1"/>
    <w:rsid w:val="00A66C16"/>
    <w:rsid w:val="00A66F6C"/>
    <w:rsid w:val="00A67505"/>
    <w:rsid w:val="00A6753D"/>
    <w:rsid w:val="00A702D3"/>
    <w:rsid w:val="00A71593"/>
    <w:rsid w:val="00A7185A"/>
    <w:rsid w:val="00A71871"/>
    <w:rsid w:val="00A71B2E"/>
    <w:rsid w:val="00A72915"/>
    <w:rsid w:val="00A737FB"/>
    <w:rsid w:val="00A7412B"/>
    <w:rsid w:val="00A744B9"/>
    <w:rsid w:val="00A745E4"/>
    <w:rsid w:val="00A751CA"/>
    <w:rsid w:val="00A75BAB"/>
    <w:rsid w:val="00A75EC5"/>
    <w:rsid w:val="00A77233"/>
    <w:rsid w:val="00A77F32"/>
    <w:rsid w:val="00A80088"/>
    <w:rsid w:val="00A80458"/>
    <w:rsid w:val="00A808EE"/>
    <w:rsid w:val="00A80BEA"/>
    <w:rsid w:val="00A80FB9"/>
    <w:rsid w:val="00A82BBE"/>
    <w:rsid w:val="00A83C1B"/>
    <w:rsid w:val="00A84362"/>
    <w:rsid w:val="00A84A61"/>
    <w:rsid w:val="00A84B77"/>
    <w:rsid w:val="00A84C71"/>
    <w:rsid w:val="00A86409"/>
    <w:rsid w:val="00A86458"/>
    <w:rsid w:val="00A86716"/>
    <w:rsid w:val="00A86F33"/>
    <w:rsid w:val="00A87181"/>
    <w:rsid w:val="00A90868"/>
    <w:rsid w:val="00A90AC8"/>
    <w:rsid w:val="00A9151D"/>
    <w:rsid w:val="00A92289"/>
    <w:rsid w:val="00A9241F"/>
    <w:rsid w:val="00A92A80"/>
    <w:rsid w:val="00A930CB"/>
    <w:rsid w:val="00A93273"/>
    <w:rsid w:val="00A9360F"/>
    <w:rsid w:val="00A93C50"/>
    <w:rsid w:val="00A93D95"/>
    <w:rsid w:val="00A940AE"/>
    <w:rsid w:val="00A94585"/>
    <w:rsid w:val="00A94752"/>
    <w:rsid w:val="00A95614"/>
    <w:rsid w:val="00A95769"/>
    <w:rsid w:val="00A95C59"/>
    <w:rsid w:val="00A96584"/>
    <w:rsid w:val="00A967DF"/>
    <w:rsid w:val="00A96CDF"/>
    <w:rsid w:val="00A96DDA"/>
    <w:rsid w:val="00A976A8"/>
    <w:rsid w:val="00AA060A"/>
    <w:rsid w:val="00AA06EF"/>
    <w:rsid w:val="00AA07D7"/>
    <w:rsid w:val="00AA0B62"/>
    <w:rsid w:val="00AA145B"/>
    <w:rsid w:val="00AA1F26"/>
    <w:rsid w:val="00AA2482"/>
    <w:rsid w:val="00AA33E8"/>
    <w:rsid w:val="00AA34CC"/>
    <w:rsid w:val="00AA3501"/>
    <w:rsid w:val="00AA365B"/>
    <w:rsid w:val="00AA3C35"/>
    <w:rsid w:val="00AA40C4"/>
    <w:rsid w:val="00AA410A"/>
    <w:rsid w:val="00AA4996"/>
    <w:rsid w:val="00AA4B84"/>
    <w:rsid w:val="00AA5565"/>
    <w:rsid w:val="00AA59EB"/>
    <w:rsid w:val="00AA6361"/>
    <w:rsid w:val="00AA6700"/>
    <w:rsid w:val="00AA6742"/>
    <w:rsid w:val="00AA680F"/>
    <w:rsid w:val="00AA6810"/>
    <w:rsid w:val="00AA6CB6"/>
    <w:rsid w:val="00AA7488"/>
    <w:rsid w:val="00AA7589"/>
    <w:rsid w:val="00AA772E"/>
    <w:rsid w:val="00AA77FC"/>
    <w:rsid w:val="00AA7960"/>
    <w:rsid w:val="00AA7A22"/>
    <w:rsid w:val="00AA7F2D"/>
    <w:rsid w:val="00AB0E44"/>
    <w:rsid w:val="00AB14A7"/>
    <w:rsid w:val="00AB2073"/>
    <w:rsid w:val="00AB241D"/>
    <w:rsid w:val="00AB25EF"/>
    <w:rsid w:val="00AB2B22"/>
    <w:rsid w:val="00AB3114"/>
    <w:rsid w:val="00AB31A8"/>
    <w:rsid w:val="00AB39BD"/>
    <w:rsid w:val="00AB46F4"/>
    <w:rsid w:val="00AB471C"/>
    <w:rsid w:val="00AB5521"/>
    <w:rsid w:val="00AB5B59"/>
    <w:rsid w:val="00AB5CD8"/>
    <w:rsid w:val="00AB709A"/>
    <w:rsid w:val="00AB73ED"/>
    <w:rsid w:val="00AB7D83"/>
    <w:rsid w:val="00AC0125"/>
    <w:rsid w:val="00AC035B"/>
    <w:rsid w:val="00AC097D"/>
    <w:rsid w:val="00AC0A4D"/>
    <w:rsid w:val="00AC0B0B"/>
    <w:rsid w:val="00AC0D0C"/>
    <w:rsid w:val="00AC1090"/>
    <w:rsid w:val="00AC149F"/>
    <w:rsid w:val="00AC165E"/>
    <w:rsid w:val="00AC1802"/>
    <w:rsid w:val="00AC2409"/>
    <w:rsid w:val="00AC3355"/>
    <w:rsid w:val="00AC3503"/>
    <w:rsid w:val="00AC3D2F"/>
    <w:rsid w:val="00AC3EE1"/>
    <w:rsid w:val="00AC4161"/>
    <w:rsid w:val="00AC4423"/>
    <w:rsid w:val="00AC4581"/>
    <w:rsid w:val="00AC46F8"/>
    <w:rsid w:val="00AC54AB"/>
    <w:rsid w:val="00AC5958"/>
    <w:rsid w:val="00AC5D19"/>
    <w:rsid w:val="00AC60C8"/>
    <w:rsid w:val="00AC61AC"/>
    <w:rsid w:val="00AC6E29"/>
    <w:rsid w:val="00AC7096"/>
    <w:rsid w:val="00AC7391"/>
    <w:rsid w:val="00AD0434"/>
    <w:rsid w:val="00AD05ED"/>
    <w:rsid w:val="00AD1074"/>
    <w:rsid w:val="00AD12C9"/>
    <w:rsid w:val="00AD1E2D"/>
    <w:rsid w:val="00AD2DF1"/>
    <w:rsid w:val="00AD2EFB"/>
    <w:rsid w:val="00AD32DB"/>
    <w:rsid w:val="00AD40EC"/>
    <w:rsid w:val="00AD4D9B"/>
    <w:rsid w:val="00AD4DE3"/>
    <w:rsid w:val="00AD5544"/>
    <w:rsid w:val="00AD5659"/>
    <w:rsid w:val="00AD5D32"/>
    <w:rsid w:val="00AD5EFF"/>
    <w:rsid w:val="00AD6A54"/>
    <w:rsid w:val="00AD6D49"/>
    <w:rsid w:val="00AD7199"/>
    <w:rsid w:val="00AE0578"/>
    <w:rsid w:val="00AE0BBF"/>
    <w:rsid w:val="00AE24C3"/>
    <w:rsid w:val="00AE2B4D"/>
    <w:rsid w:val="00AE3460"/>
    <w:rsid w:val="00AE372F"/>
    <w:rsid w:val="00AE3E1F"/>
    <w:rsid w:val="00AE453A"/>
    <w:rsid w:val="00AE4CD8"/>
    <w:rsid w:val="00AE5700"/>
    <w:rsid w:val="00AE5D12"/>
    <w:rsid w:val="00AE5D4A"/>
    <w:rsid w:val="00AE5EBE"/>
    <w:rsid w:val="00AE6AAC"/>
    <w:rsid w:val="00AE6BDE"/>
    <w:rsid w:val="00AE7148"/>
    <w:rsid w:val="00AE76DA"/>
    <w:rsid w:val="00AE7B4E"/>
    <w:rsid w:val="00AE7ED5"/>
    <w:rsid w:val="00AF0041"/>
    <w:rsid w:val="00AF0A6F"/>
    <w:rsid w:val="00AF0D22"/>
    <w:rsid w:val="00AF0DC0"/>
    <w:rsid w:val="00AF10B6"/>
    <w:rsid w:val="00AF12A1"/>
    <w:rsid w:val="00AF2223"/>
    <w:rsid w:val="00AF41AA"/>
    <w:rsid w:val="00AF4CD7"/>
    <w:rsid w:val="00AF554F"/>
    <w:rsid w:val="00AF614F"/>
    <w:rsid w:val="00AF6649"/>
    <w:rsid w:val="00AF68E6"/>
    <w:rsid w:val="00AF6A82"/>
    <w:rsid w:val="00B01EF4"/>
    <w:rsid w:val="00B01FA4"/>
    <w:rsid w:val="00B0202D"/>
    <w:rsid w:val="00B02046"/>
    <w:rsid w:val="00B03199"/>
    <w:rsid w:val="00B03CD2"/>
    <w:rsid w:val="00B040D7"/>
    <w:rsid w:val="00B0425A"/>
    <w:rsid w:val="00B0475F"/>
    <w:rsid w:val="00B0576F"/>
    <w:rsid w:val="00B058E9"/>
    <w:rsid w:val="00B061F1"/>
    <w:rsid w:val="00B064A0"/>
    <w:rsid w:val="00B067B2"/>
    <w:rsid w:val="00B06DB9"/>
    <w:rsid w:val="00B0729F"/>
    <w:rsid w:val="00B0731D"/>
    <w:rsid w:val="00B0741B"/>
    <w:rsid w:val="00B07A52"/>
    <w:rsid w:val="00B07ACC"/>
    <w:rsid w:val="00B07D0E"/>
    <w:rsid w:val="00B104C0"/>
    <w:rsid w:val="00B10874"/>
    <w:rsid w:val="00B11096"/>
    <w:rsid w:val="00B110CF"/>
    <w:rsid w:val="00B1134F"/>
    <w:rsid w:val="00B1170C"/>
    <w:rsid w:val="00B1193D"/>
    <w:rsid w:val="00B124F9"/>
    <w:rsid w:val="00B13076"/>
    <w:rsid w:val="00B14060"/>
    <w:rsid w:val="00B14114"/>
    <w:rsid w:val="00B15D24"/>
    <w:rsid w:val="00B15F38"/>
    <w:rsid w:val="00B16711"/>
    <w:rsid w:val="00B16F6B"/>
    <w:rsid w:val="00B17528"/>
    <w:rsid w:val="00B200BE"/>
    <w:rsid w:val="00B20502"/>
    <w:rsid w:val="00B20532"/>
    <w:rsid w:val="00B2090D"/>
    <w:rsid w:val="00B21C6E"/>
    <w:rsid w:val="00B22262"/>
    <w:rsid w:val="00B222FD"/>
    <w:rsid w:val="00B225E3"/>
    <w:rsid w:val="00B22624"/>
    <w:rsid w:val="00B227B9"/>
    <w:rsid w:val="00B22C73"/>
    <w:rsid w:val="00B23219"/>
    <w:rsid w:val="00B23C92"/>
    <w:rsid w:val="00B24127"/>
    <w:rsid w:val="00B24347"/>
    <w:rsid w:val="00B24A7D"/>
    <w:rsid w:val="00B24D25"/>
    <w:rsid w:val="00B25805"/>
    <w:rsid w:val="00B259CE"/>
    <w:rsid w:val="00B25C07"/>
    <w:rsid w:val="00B26100"/>
    <w:rsid w:val="00B261DD"/>
    <w:rsid w:val="00B26398"/>
    <w:rsid w:val="00B263EF"/>
    <w:rsid w:val="00B26445"/>
    <w:rsid w:val="00B3041D"/>
    <w:rsid w:val="00B31142"/>
    <w:rsid w:val="00B311E6"/>
    <w:rsid w:val="00B33115"/>
    <w:rsid w:val="00B33C2B"/>
    <w:rsid w:val="00B34E5A"/>
    <w:rsid w:val="00B350A9"/>
    <w:rsid w:val="00B35532"/>
    <w:rsid w:val="00B356BD"/>
    <w:rsid w:val="00B359B1"/>
    <w:rsid w:val="00B3604C"/>
    <w:rsid w:val="00B3609D"/>
    <w:rsid w:val="00B36EE0"/>
    <w:rsid w:val="00B370A6"/>
    <w:rsid w:val="00B376B8"/>
    <w:rsid w:val="00B37740"/>
    <w:rsid w:val="00B402F8"/>
    <w:rsid w:val="00B404E9"/>
    <w:rsid w:val="00B41591"/>
    <w:rsid w:val="00B41C50"/>
    <w:rsid w:val="00B4204E"/>
    <w:rsid w:val="00B4231C"/>
    <w:rsid w:val="00B42D8B"/>
    <w:rsid w:val="00B42DC6"/>
    <w:rsid w:val="00B4374E"/>
    <w:rsid w:val="00B43C40"/>
    <w:rsid w:val="00B43F06"/>
    <w:rsid w:val="00B449C5"/>
    <w:rsid w:val="00B449F7"/>
    <w:rsid w:val="00B44CA2"/>
    <w:rsid w:val="00B4599A"/>
    <w:rsid w:val="00B45DE5"/>
    <w:rsid w:val="00B467C6"/>
    <w:rsid w:val="00B4754E"/>
    <w:rsid w:val="00B47919"/>
    <w:rsid w:val="00B47B79"/>
    <w:rsid w:val="00B47F2C"/>
    <w:rsid w:val="00B47FEF"/>
    <w:rsid w:val="00B500AA"/>
    <w:rsid w:val="00B50C87"/>
    <w:rsid w:val="00B51602"/>
    <w:rsid w:val="00B5169D"/>
    <w:rsid w:val="00B51E59"/>
    <w:rsid w:val="00B526A1"/>
    <w:rsid w:val="00B52786"/>
    <w:rsid w:val="00B531E8"/>
    <w:rsid w:val="00B53481"/>
    <w:rsid w:val="00B5387E"/>
    <w:rsid w:val="00B53B8C"/>
    <w:rsid w:val="00B53C99"/>
    <w:rsid w:val="00B5426D"/>
    <w:rsid w:val="00B545F5"/>
    <w:rsid w:val="00B546AF"/>
    <w:rsid w:val="00B558CA"/>
    <w:rsid w:val="00B55C4D"/>
    <w:rsid w:val="00B55CFA"/>
    <w:rsid w:val="00B55EC1"/>
    <w:rsid w:val="00B55FE4"/>
    <w:rsid w:val="00B5752D"/>
    <w:rsid w:val="00B60184"/>
    <w:rsid w:val="00B60D1D"/>
    <w:rsid w:val="00B610A5"/>
    <w:rsid w:val="00B6194B"/>
    <w:rsid w:val="00B6195B"/>
    <w:rsid w:val="00B6199E"/>
    <w:rsid w:val="00B625D1"/>
    <w:rsid w:val="00B630D2"/>
    <w:rsid w:val="00B631ED"/>
    <w:rsid w:val="00B6327D"/>
    <w:rsid w:val="00B6372E"/>
    <w:rsid w:val="00B63DB4"/>
    <w:rsid w:val="00B63F65"/>
    <w:rsid w:val="00B64716"/>
    <w:rsid w:val="00B64A61"/>
    <w:rsid w:val="00B64A7F"/>
    <w:rsid w:val="00B65E0B"/>
    <w:rsid w:val="00B65F27"/>
    <w:rsid w:val="00B66BD7"/>
    <w:rsid w:val="00B66C5A"/>
    <w:rsid w:val="00B67CA7"/>
    <w:rsid w:val="00B701D2"/>
    <w:rsid w:val="00B70D75"/>
    <w:rsid w:val="00B71D3B"/>
    <w:rsid w:val="00B72894"/>
    <w:rsid w:val="00B730C6"/>
    <w:rsid w:val="00B73638"/>
    <w:rsid w:val="00B7392E"/>
    <w:rsid w:val="00B73E77"/>
    <w:rsid w:val="00B75097"/>
    <w:rsid w:val="00B751E7"/>
    <w:rsid w:val="00B753E6"/>
    <w:rsid w:val="00B769D7"/>
    <w:rsid w:val="00B77471"/>
    <w:rsid w:val="00B77A35"/>
    <w:rsid w:val="00B77F24"/>
    <w:rsid w:val="00B809C7"/>
    <w:rsid w:val="00B80D60"/>
    <w:rsid w:val="00B80DA9"/>
    <w:rsid w:val="00B8139C"/>
    <w:rsid w:val="00B81C00"/>
    <w:rsid w:val="00B82547"/>
    <w:rsid w:val="00B82595"/>
    <w:rsid w:val="00B82681"/>
    <w:rsid w:val="00B828E0"/>
    <w:rsid w:val="00B82D70"/>
    <w:rsid w:val="00B83A25"/>
    <w:rsid w:val="00B83A7D"/>
    <w:rsid w:val="00B83CEB"/>
    <w:rsid w:val="00B8522F"/>
    <w:rsid w:val="00B85973"/>
    <w:rsid w:val="00B85F9C"/>
    <w:rsid w:val="00B8644F"/>
    <w:rsid w:val="00B864D6"/>
    <w:rsid w:val="00B865F8"/>
    <w:rsid w:val="00B86899"/>
    <w:rsid w:val="00B86951"/>
    <w:rsid w:val="00B86BCE"/>
    <w:rsid w:val="00B870E3"/>
    <w:rsid w:val="00B87373"/>
    <w:rsid w:val="00B91CD8"/>
    <w:rsid w:val="00B92546"/>
    <w:rsid w:val="00B9263F"/>
    <w:rsid w:val="00B92E7F"/>
    <w:rsid w:val="00B932F3"/>
    <w:rsid w:val="00B93649"/>
    <w:rsid w:val="00B9442A"/>
    <w:rsid w:val="00B9447E"/>
    <w:rsid w:val="00B94636"/>
    <w:rsid w:val="00B946F9"/>
    <w:rsid w:val="00B949D9"/>
    <w:rsid w:val="00B95184"/>
    <w:rsid w:val="00B954E1"/>
    <w:rsid w:val="00B9563F"/>
    <w:rsid w:val="00B9670A"/>
    <w:rsid w:val="00B96EBC"/>
    <w:rsid w:val="00B974DA"/>
    <w:rsid w:val="00B975FB"/>
    <w:rsid w:val="00BA0024"/>
    <w:rsid w:val="00BA05CF"/>
    <w:rsid w:val="00BA0BD0"/>
    <w:rsid w:val="00BA1458"/>
    <w:rsid w:val="00BA1E95"/>
    <w:rsid w:val="00BA25F2"/>
    <w:rsid w:val="00BA29F9"/>
    <w:rsid w:val="00BA2B91"/>
    <w:rsid w:val="00BA318B"/>
    <w:rsid w:val="00BA39DF"/>
    <w:rsid w:val="00BA3A9A"/>
    <w:rsid w:val="00BA3AC3"/>
    <w:rsid w:val="00BA3B1E"/>
    <w:rsid w:val="00BA3B66"/>
    <w:rsid w:val="00BA432D"/>
    <w:rsid w:val="00BA5A53"/>
    <w:rsid w:val="00BA5A94"/>
    <w:rsid w:val="00BA5B5E"/>
    <w:rsid w:val="00BA6031"/>
    <w:rsid w:val="00BA65E2"/>
    <w:rsid w:val="00BA66AA"/>
    <w:rsid w:val="00BA6A97"/>
    <w:rsid w:val="00BA6C5C"/>
    <w:rsid w:val="00BA7BF1"/>
    <w:rsid w:val="00BA7C23"/>
    <w:rsid w:val="00BB1149"/>
    <w:rsid w:val="00BB14BE"/>
    <w:rsid w:val="00BB1C3D"/>
    <w:rsid w:val="00BB219C"/>
    <w:rsid w:val="00BB222F"/>
    <w:rsid w:val="00BB2866"/>
    <w:rsid w:val="00BB3ADA"/>
    <w:rsid w:val="00BB3ECC"/>
    <w:rsid w:val="00BB475A"/>
    <w:rsid w:val="00BB4B47"/>
    <w:rsid w:val="00BB4CE4"/>
    <w:rsid w:val="00BB50C2"/>
    <w:rsid w:val="00BB5207"/>
    <w:rsid w:val="00BB5540"/>
    <w:rsid w:val="00BB56BD"/>
    <w:rsid w:val="00BB5D3F"/>
    <w:rsid w:val="00BB69BD"/>
    <w:rsid w:val="00BB7061"/>
    <w:rsid w:val="00BB7629"/>
    <w:rsid w:val="00BB7804"/>
    <w:rsid w:val="00BB7CCE"/>
    <w:rsid w:val="00BC0117"/>
    <w:rsid w:val="00BC01B9"/>
    <w:rsid w:val="00BC06F8"/>
    <w:rsid w:val="00BC0794"/>
    <w:rsid w:val="00BC0992"/>
    <w:rsid w:val="00BC1089"/>
    <w:rsid w:val="00BC1840"/>
    <w:rsid w:val="00BC1BCC"/>
    <w:rsid w:val="00BC20A9"/>
    <w:rsid w:val="00BC2222"/>
    <w:rsid w:val="00BC281E"/>
    <w:rsid w:val="00BC2F73"/>
    <w:rsid w:val="00BC30AF"/>
    <w:rsid w:val="00BC316E"/>
    <w:rsid w:val="00BC3241"/>
    <w:rsid w:val="00BC36A7"/>
    <w:rsid w:val="00BC37D7"/>
    <w:rsid w:val="00BC3A6D"/>
    <w:rsid w:val="00BC3C21"/>
    <w:rsid w:val="00BC3CD2"/>
    <w:rsid w:val="00BC4783"/>
    <w:rsid w:val="00BC4A8C"/>
    <w:rsid w:val="00BC4FD9"/>
    <w:rsid w:val="00BC5885"/>
    <w:rsid w:val="00BC5E8F"/>
    <w:rsid w:val="00BC62E8"/>
    <w:rsid w:val="00BC7B82"/>
    <w:rsid w:val="00BD029B"/>
    <w:rsid w:val="00BD1709"/>
    <w:rsid w:val="00BD172E"/>
    <w:rsid w:val="00BD2C5B"/>
    <w:rsid w:val="00BD2DAF"/>
    <w:rsid w:val="00BD2F0E"/>
    <w:rsid w:val="00BD3E27"/>
    <w:rsid w:val="00BD4395"/>
    <w:rsid w:val="00BD4408"/>
    <w:rsid w:val="00BD4C53"/>
    <w:rsid w:val="00BD559E"/>
    <w:rsid w:val="00BD59E0"/>
    <w:rsid w:val="00BD5A61"/>
    <w:rsid w:val="00BD5CAA"/>
    <w:rsid w:val="00BD5D43"/>
    <w:rsid w:val="00BD610B"/>
    <w:rsid w:val="00BD6B92"/>
    <w:rsid w:val="00BD7583"/>
    <w:rsid w:val="00BD7AE7"/>
    <w:rsid w:val="00BD7E2E"/>
    <w:rsid w:val="00BE004E"/>
    <w:rsid w:val="00BE063C"/>
    <w:rsid w:val="00BE08CE"/>
    <w:rsid w:val="00BE0C7D"/>
    <w:rsid w:val="00BE15AF"/>
    <w:rsid w:val="00BE1A70"/>
    <w:rsid w:val="00BE1D82"/>
    <w:rsid w:val="00BE2089"/>
    <w:rsid w:val="00BE2495"/>
    <w:rsid w:val="00BE2BC3"/>
    <w:rsid w:val="00BE2EFB"/>
    <w:rsid w:val="00BE2F79"/>
    <w:rsid w:val="00BE372F"/>
    <w:rsid w:val="00BE3CC5"/>
    <w:rsid w:val="00BE3D15"/>
    <w:rsid w:val="00BE3D58"/>
    <w:rsid w:val="00BE3F63"/>
    <w:rsid w:val="00BE436A"/>
    <w:rsid w:val="00BE4408"/>
    <w:rsid w:val="00BE4C17"/>
    <w:rsid w:val="00BE5294"/>
    <w:rsid w:val="00BE5642"/>
    <w:rsid w:val="00BE5CB0"/>
    <w:rsid w:val="00BE5CF5"/>
    <w:rsid w:val="00BE7218"/>
    <w:rsid w:val="00BE73AE"/>
    <w:rsid w:val="00BF0154"/>
    <w:rsid w:val="00BF06D8"/>
    <w:rsid w:val="00BF0930"/>
    <w:rsid w:val="00BF09E1"/>
    <w:rsid w:val="00BF0EE0"/>
    <w:rsid w:val="00BF108B"/>
    <w:rsid w:val="00BF1176"/>
    <w:rsid w:val="00BF127F"/>
    <w:rsid w:val="00BF1730"/>
    <w:rsid w:val="00BF19D8"/>
    <w:rsid w:val="00BF1AC1"/>
    <w:rsid w:val="00BF1B24"/>
    <w:rsid w:val="00BF22FF"/>
    <w:rsid w:val="00BF2DB5"/>
    <w:rsid w:val="00BF2EDD"/>
    <w:rsid w:val="00BF309B"/>
    <w:rsid w:val="00BF3C17"/>
    <w:rsid w:val="00BF458F"/>
    <w:rsid w:val="00BF596A"/>
    <w:rsid w:val="00BF5FB2"/>
    <w:rsid w:val="00BF63B5"/>
    <w:rsid w:val="00BF717E"/>
    <w:rsid w:val="00C004FD"/>
    <w:rsid w:val="00C00AB5"/>
    <w:rsid w:val="00C00B80"/>
    <w:rsid w:val="00C00BB7"/>
    <w:rsid w:val="00C00EF4"/>
    <w:rsid w:val="00C010EC"/>
    <w:rsid w:val="00C01200"/>
    <w:rsid w:val="00C01D25"/>
    <w:rsid w:val="00C024B3"/>
    <w:rsid w:val="00C02507"/>
    <w:rsid w:val="00C025BD"/>
    <w:rsid w:val="00C027F4"/>
    <w:rsid w:val="00C029C0"/>
    <w:rsid w:val="00C02D63"/>
    <w:rsid w:val="00C044E3"/>
    <w:rsid w:val="00C04DA1"/>
    <w:rsid w:val="00C04EE6"/>
    <w:rsid w:val="00C05E40"/>
    <w:rsid w:val="00C06949"/>
    <w:rsid w:val="00C06AB5"/>
    <w:rsid w:val="00C071D6"/>
    <w:rsid w:val="00C07348"/>
    <w:rsid w:val="00C07366"/>
    <w:rsid w:val="00C079BE"/>
    <w:rsid w:val="00C079C9"/>
    <w:rsid w:val="00C07A33"/>
    <w:rsid w:val="00C111BC"/>
    <w:rsid w:val="00C11401"/>
    <w:rsid w:val="00C117C2"/>
    <w:rsid w:val="00C11B54"/>
    <w:rsid w:val="00C11CB9"/>
    <w:rsid w:val="00C120BC"/>
    <w:rsid w:val="00C124A0"/>
    <w:rsid w:val="00C12B75"/>
    <w:rsid w:val="00C13649"/>
    <w:rsid w:val="00C13829"/>
    <w:rsid w:val="00C1445F"/>
    <w:rsid w:val="00C145A5"/>
    <w:rsid w:val="00C150A4"/>
    <w:rsid w:val="00C155A9"/>
    <w:rsid w:val="00C15659"/>
    <w:rsid w:val="00C15B22"/>
    <w:rsid w:val="00C16483"/>
    <w:rsid w:val="00C16AD0"/>
    <w:rsid w:val="00C16B68"/>
    <w:rsid w:val="00C16DBA"/>
    <w:rsid w:val="00C16F90"/>
    <w:rsid w:val="00C172EE"/>
    <w:rsid w:val="00C17964"/>
    <w:rsid w:val="00C17BF2"/>
    <w:rsid w:val="00C17E24"/>
    <w:rsid w:val="00C20CA5"/>
    <w:rsid w:val="00C21174"/>
    <w:rsid w:val="00C220BD"/>
    <w:rsid w:val="00C22105"/>
    <w:rsid w:val="00C22798"/>
    <w:rsid w:val="00C22828"/>
    <w:rsid w:val="00C22BC9"/>
    <w:rsid w:val="00C240DD"/>
    <w:rsid w:val="00C24123"/>
    <w:rsid w:val="00C243B3"/>
    <w:rsid w:val="00C25364"/>
    <w:rsid w:val="00C256CD"/>
    <w:rsid w:val="00C25719"/>
    <w:rsid w:val="00C25D2C"/>
    <w:rsid w:val="00C2718E"/>
    <w:rsid w:val="00C27237"/>
    <w:rsid w:val="00C27B26"/>
    <w:rsid w:val="00C314B4"/>
    <w:rsid w:val="00C31E5D"/>
    <w:rsid w:val="00C31EE8"/>
    <w:rsid w:val="00C322B2"/>
    <w:rsid w:val="00C32827"/>
    <w:rsid w:val="00C32D06"/>
    <w:rsid w:val="00C338F6"/>
    <w:rsid w:val="00C33EB3"/>
    <w:rsid w:val="00C349DC"/>
    <w:rsid w:val="00C349DD"/>
    <w:rsid w:val="00C34AD0"/>
    <w:rsid w:val="00C350C5"/>
    <w:rsid w:val="00C35586"/>
    <w:rsid w:val="00C35A0B"/>
    <w:rsid w:val="00C35E8D"/>
    <w:rsid w:val="00C35F1E"/>
    <w:rsid w:val="00C36699"/>
    <w:rsid w:val="00C36CFA"/>
    <w:rsid w:val="00C36FAC"/>
    <w:rsid w:val="00C36FDA"/>
    <w:rsid w:val="00C372CA"/>
    <w:rsid w:val="00C3775A"/>
    <w:rsid w:val="00C37791"/>
    <w:rsid w:val="00C4104E"/>
    <w:rsid w:val="00C410EE"/>
    <w:rsid w:val="00C413D1"/>
    <w:rsid w:val="00C416EA"/>
    <w:rsid w:val="00C41C55"/>
    <w:rsid w:val="00C41E01"/>
    <w:rsid w:val="00C4288B"/>
    <w:rsid w:val="00C4302A"/>
    <w:rsid w:val="00C431B4"/>
    <w:rsid w:val="00C439A4"/>
    <w:rsid w:val="00C43ACE"/>
    <w:rsid w:val="00C43C6C"/>
    <w:rsid w:val="00C44FBC"/>
    <w:rsid w:val="00C4524E"/>
    <w:rsid w:val="00C45C39"/>
    <w:rsid w:val="00C45E45"/>
    <w:rsid w:val="00C46396"/>
    <w:rsid w:val="00C46657"/>
    <w:rsid w:val="00C46CFC"/>
    <w:rsid w:val="00C47C4E"/>
    <w:rsid w:val="00C47D72"/>
    <w:rsid w:val="00C47D95"/>
    <w:rsid w:val="00C501E3"/>
    <w:rsid w:val="00C5037A"/>
    <w:rsid w:val="00C5051E"/>
    <w:rsid w:val="00C507C0"/>
    <w:rsid w:val="00C51514"/>
    <w:rsid w:val="00C51D69"/>
    <w:rsid w:val="00C52FE8"/>
    <w:rsid w:val="00C5348B"/>
    <w:rsid w:val="00C53C5A"/>
    <w:rsid w:val="00C541F3"/>
    <w:rsid w:val="00C54626"/>
    <w:rsid w:val="00C5475F"/>
    <w:rsid w:val="00C54ADC"/>
    <w:rsid w:val="00C54C4C"/>
    <w:rsid w:val="00C54EA1"/>
    <w:rsid w:val="00C551FC"/>
    <w:rsid w:val="00C55926"/>
    <w:rsid w:val="00C55A0B"/>
    <w:rsid w:val="00C55A0F"/>
    <w:rsid w:val="00C55FAE"/>
    <w:rsid w:val="00C55FD0"/>
    <w:rsid w:val="00C56687"/>
    <w:rsid w:val="00C566E4"/>
    <w:rsid w:val="00C56A2A"/>
    <w:rsid w:val="00C56A82"/>
    <w:rsid w:val="00C56B02"/>
    <w:rsid w:val="00C56F82"/>
    <w:rsid w:val="00C57317"/>
    <w:rsid w:val="00C576E3"/>
    <w:rsid w:val="00C57E34"/>
    <w:rsid w:val="00C57E3A"/>
    <w:rsid w:val="00C6003A"/>
    <w:rsid w:val="00C602AC"/>
    <w:rsid w:val="00C60393"/>
    <w:rsid w:val="00C603DF"/>
    <w:rsid w:val="00C6078C"/>
    <w:rsid w:val="00C60C2D"/>
    <w:rsid w:val="00C61C14"/>
    <w:rsid w:val="00C62839"/>
    <w:rsid w:val="00C6363B"/>
    <w:rsid w:val="00C64F5C"/>
    <w:rsid w:val="00C657C2"/>
    <w:rsid w:val="00C658D0"/>
    <w:rsid w:val="00C65FEF"/>
    <w:rsid w:val="00C66579"/>
    <w:rsid w:val="00C67481"/>
    <w:rsid w:val="00C6780D"/>
    <w:rsid w:val="00C67C90"/>
    <w:rsid w:val="00C704A1"/>
    <w:rsid w:val="00C70DB5"/>
    <w:rsid w:val="00C715C0"/>
    <w:rsid w:val="00C715C1"/>
    <w:rsid w:val="00C7196D"/>
    <w:rsid w:val="00C71F4F"/>
    <w:rsid w:val="00C72047"/>
    <w:rsid w:val="00C7253B"/>
    <w:rsid w:val="00C74374"/>
    <w:rsid w:val="00C749BA"/>
    <w:rsid w:val="00C74B1A"/>
    <w:rsid w:val="00C74F8B"/>
    <w:rsid w:val="00C751FB"/>
    <w:rsid w:val="00C7525C"/>
    <w:rsid w:val="00C759B0"/>
    <w:rsid w:val="00C75BAB"/>
    <w:rsid w:val="00C77565"/>
    <w:rsid w:val="00C779EB"/>
    <w:rsid w:val="00C81565"/>
    <w:rsid w:val="00C81F7C"/>
    <w:rsid w:val="00C82ECC"/>
    <w:rsid w:val="00C83B23"/>
    <w:rsid w:val="00C83E3D"/>
    <w:rsid w:val="00C83EFD"/>
    <w:rsid w:val="00C851B4"/>
    <w:rsid w:val="00C85BB1"/>
    <w:rsid w:val="00C86181"/>
    <w:rsid w:val="00C865FD"/>
    <w:rsid w:val="00C86701"/>
    <w:rsid w:val="00C86E47"/>
    <w:rsid w:val="00C8770B"/>
    <w:rsid w:val="00C87DF4"/>
    <w:rsid w:val="00C90001"/>
    <w:rsid w:val="00C90086"/>
    <w:rsid w:val="00C90559"/>
    <w:rsid w:val="00C905B8"/>
    <w:rsid w:val="00C90826"/>
    <w:rsid w:val="00C91F01"/>
    <w:rsid w:val="00C92479"/>
    <w:rsid w:val="00C927F2"/>
    <w:rsid w:val="00C93178"/>
    <w:rsid w:val="00C94074"/>
    <w:rsid w:val="00C94085"/>
    <w:rsid w:val="00C94164"/>
    <w:rsid w:val="00C94231"/>
    <w:rsid w:val="00C94A4D"/>
    <w:rsid w:val="00C95324"/>
    <w:rsid w:val="00C957A9"/>
    <w:rsid w:val="00C95BC7"/>
    <w:rsid w:val="00C9685E"/>
    <w:rsid w:val="00C96DB0"/>
    <w:rsid w:val="00C96E4E"/>
    <w:rsid w:val="00C972FB"/>
    <w:rsid w:val="00C978F0"/>
    <w:rsid w:val="00C97CBE"/>
    <w:rsid w:val="00CA144D"/>
    <w:rsid w:val="00CA1ADF"/>
    <w:rsid w:val="00CA2A90"/>
    <w:rsid w:val="00CA3BBA"/>
    <w:rsid w:val="00CA4006"/>
    <w:rsid w:val="00CA4ACF"/>
    <w:rsid w:val="00CA52F7"/>
    <w:rsid w:val="00CA55BE"/>
    <w:rsid w:val="00CA67F3"/>
    <w:rsid w:val="00CA6867"/>
    <w:rsid w:val="00CA6955"/>
    <w:rsid w:val="00CA6A9D"/>
    <w:rsid w:val="00CA6B73"/>
    <w:rsid w:val="00CA71BE"/>
    <w:rsid w:val="00CA7511"/>
    <w:rsid w:val="00CA7864"/>
    <w:rsid w:val="00CA79B7"/>
    <w:rsid w:val="00CA7B43"/>
    <w:rsid w:val="00CB0076"/>
    <w:rsid w:val="00CB0550"/>
    <w:rsid w:val="00CB099D"/>
    <w:rsid w:val="00CB0CB8"/>
    <w:rsid w:val="00CB102F"/>
    <w:rsid w:val="00CB1188"/>
    <w:rsid w:val="00CB173C"/>
    <w:rsid w:val="00CB1838"/>
    <w:rsid w:val="00CB183F"/>
    <w:rsid w:val="00CB202C"/>
    <w:rsid w:val="00CB2332"/>
    <w:rsid w:val="00CB2947"/>
    <w:rsid w:val="00CB2DC3"/>
    <w:rsid w:val="00CB3C1B"/>
    <w:rsid w:val="00CB4D0E"/>
    <w:rsid w:val="00CB5069"/>
    <w:rsid w:val="00CB5BD6"/>
    <w:rsid w:val="00CB5D0F"/>
    <w:rsid w:val="00CB60E2"/>
    <w:rsid w:val="00CB7335"/>
    <w:rsid w:val="00CB73E7"/>
    <w:rsid w:val="00CB7530"/>
    <w:rsid w:val="00CB75F0"/>
    <w:rsid w:val="00CB7953"/>
    <w:rsid w:val="00CC00F7"/>
    <w:rsid w:val="00CC0623"/>
    <w:rsid w:val="00CC098C"/>
    <w:rsid w:val="00CC0C4B"/>
    <w:rsid w:val="00CC0D0A"/>
    <w:rsid w:val="00CC2A4D"/>
    <w:rsid w:val="00CC31DA"/>
    <w:rsid w:val="00CC3699"/>
    <w:rsid w:val="00CC372F"/>
    <w:rsid w:val="00CC47CD"/>
    <w:rsid w:val="00CC4D61"/>
    <w:rsid w:val="00CC541E"/>
    <w:rsid w:val="00CC6005"/>
    <w:rsid w:val="00CC6222"/>
    <w:rsid w:val="00CC62FF"/>
    <w:rsid w:val="00CC646B"/>
    <w:rsid w:val="00CC6549"/>
    <w:rsid w:val="00CC6B84"/>
    <w:rsid w:val="00CC732E"/>
    <w:rsid w:val="00CC75A4"/>
    <w:rsid w:val="00CD0B17"/>
    <w:rsid w:val="00CD0B69"/>
    <w:rsid w:val="00CD0DAA"/>
    <w:rsid w:val="00CD26AA"/>
    <w:rsid w:val="00CD2FE7"/>
    <w:rsid w:val="00CD3445"/>
    <w:rsid w:val="00CD4375"/>
    <w:rsid w:val="00CD4A8F"/>
    <w:rsid w:val="00CD4AAC"/>
    <w:rsid w:val="00CD5910"/>
    <w:rsid w:val="00CD60FC"/>
    <w:rsid w:val="00CD627C"/>
    <w:rsid w:val="00CD6AE2"/>
    <w:rsid w:val="00CD6C30"/>
    <w:rsid w:val="00CD781C"/>
    <w:rsid w:val="00CE11DB"/>
    <w:rsid w:val="00CE1209"/>
    <w:rsid w:val="00CE1236"/>
    <w:rsid w:val="00CE1479"/>
    <w:rsid w:val="00CE149E"/>
    <w:rsid w:val="00CE1EDA"/>
    <w:rsid w:val="00CE26D2"/>
    <w:rsid w:val="00CE2B00"/>
    <w:rsid w:val="00CE2B9D"/>
    <w:rsid w:val="00CE3378"/>
    <w:rsid w:val="00CE341D"/>
    <w:rsid w:val="00CE3917"/>
    <w:rsid w:val="00CE420C"/>
    <w:rsid w:val="00CE4290"/>
    <w:rsid w:val="00CE485A"/>
    <w:rsid w:val="00CE4B8D"/>
    <w:rsid w:val="00CE51B3"/>
    <w:rsid w:val="00CE58DF"/>
    <w:rsid w:val="00CE59AC"/>
    <w:rsid w:val="00CE5B85"/>
    <w:rsid w:val="00CE61F7"/>
    <w:rsid w:val="00CE6394"/>
    <w:rsid w:val="00CE6E82"/>
    <w:rsid w:val="00CE6E8D"/>
    <w:rsid w:val="00CE726D"/>
    <w:rsid w:val="00CE756D"/>
    <w:rsid w:val="00CE75EB"/>
    <w:rsid w:val="00CE7E89"/>
    <w:rsid w:val="00CE7FA1"/>
    <w:rsid w:val="00CF027D"/>
    <w:rsid w:val="00CF0A25"/>
    <w:rsid w:val="00CF0B6B"/>
    <w:rsid w:val="00CF0D93"/>
    <w:rsid w:val="00CF181C"/>
    <w:rsid w:val="00CF193B"/>
    <w:rsid w:val="00CF1CED"/>
    <w:rsid w:val="00CF21D4"/>
    <w:rsid w:val="00CF243B"/>
    <w:rsid w:val="00CF2B19"/>
    <w:rsid w:val="00CF2D14"/>
    <w:rsid w:val="00CF2FEF"/>
    <w:rsid w:val="00CF3791"/>
    <w:rsid w:val="00CF386F"/>
    <w:rsid w:val="00CF3C37"/>
    <w:rsid w:val="00CF4998"/>
    <w:rsid w:val="00CF5415"/>
    <w:rsid w:val="00CF5B09"/>
    <w:rsid w:val="00CF649E"/>
    <w:rsid w:val="00CF6B15"/>
    <w:rsid w:val="00CF6D15"/>
    <w:rsid w:val="00D00825"/>
    <w:rsid w:val="00D00BD5"/>
    <w:rsid w:val="00D00C57"/>
    <w:rsid w:val="00D013CB"/>
    <w:rsid w:val="00D01577"/>
    <w:rsid w:val="00D023C3"/>
    <w:rsid w:val="00D03129"/>
    <w:rsid w:val="00D03574"/>
    <w:rsid w:val="00D03F9F"/>
    <w:rsid w:val="00D049EE"/>
    <w:rsid w:val="00D0562C"/>
    <w:rsid w:val="00D064DB"/>
    <w:rsid w:val="00D06639"/>
    <w:rsid w:val="00D0685D"/>
    <w:rsid w:val="00D0689D"/>
    <w:rsid w:val="00D06B82"/>
    <w:rsid w:val="00D06C22"/>
    <w:rsid w:val="00D07203"/>
    <w:rsid w:val="00D0744E"/>
    <w:rsid w:val="00D07D0A"/>
    <w:rsid w:val="00D1026D"/>
    <w:rsid w:val="00D10548"/>
    <w:rsid w:val="00D106B7"/>
    <w:rsid w:val="00D10987"/>
    <w:rsid w:val="00D110D1"/>
    <w:rsid w:val="00D1115A"/>
    <w:rsid w:val="00D11A86"/>
    <w:rsid w:val="00D1248F"/>
    <w:rsid w:val="00D12644"/>
    <w:rsid w:val="00D12964"/>
    <w:rsid w:val="00D13409"/>
    <w:rsid w:val="00D13738"/>
    <w:rsid w:val="00D14491"/>
    <w:rsid w:val="00D14649"/>
    <w:rsid w:val="00D14AF4"/>
    <w:rsid w:val="00D14B11"/>
    <w:rsid w:val="00D14B1B"/>
    <w:rsid w:val="00D14B75"/>
    <w:rsid w:val="00D14D3C"/>
    <w:rsid w:val="00D168ED"/>
    <w:rsid w:val="00D170A5"/>
    <w:rsid w:val="00D17664"/>
    <w:rsid w:val="00D17F16"/>
    <w:rsid w:val="00D2005E"/>
    <w:rsid w:val="00D2060E"/>
    <w:rsid w:val="00D20F2F"/>
    <w:rsid w:val="00D210A6"/>
    <w:rsid w:val="00D21CDC"/>
    <w:rsid w:val="00D21EBD"/>
    <w:rsid w:val="00D21F1B"/>
    <w:rsid w:val="00D2245F"/>
    <w:rsid w:val="00D22AB6"/>
    <w:rsid w:val="00D22F47"/>
    <w:rsid w:val="00D22FBD"/>
    <w:rsid w:val="00D23A63"/>
    <w:rsid w:val="00D25043"/>
    <w:rsid w:val="00D2672A"/>
    <w:rsid w:val="00D27395"/>
    <w:rsid w:val="00D27492"/>
    <w:rsid w:val="00D27605"/>
    <w:rsid w:val="00D31312"/>
    <w:rsid w:val="00D31520"/>
    <w:rsid w:val="00D31675"/>
    <w:rsid w:val="00D3189D"/>
    <w:rsid w:val="00D3201B"/>
    <w:rsid w:val="00D320DB"/>
    <w:rsid w:val="00D3245B"/>
    <w:rsid w:val="00D32C56"/>
    <w:rsid w:val="00D33086"/>
    <w:rsid w:val="00D33585"/>
    <w:rsid w:val="00D339FD"/>
    <w:rsid w:val="00D33C68"/>
    <w:rsid w:val="00D340DB"/>
    <w:rsid w:val="00D34204"/>
    <w:rsid w:val="00D34210"/>
    <w:rsid w:val="00D34D3C"/>
    <w:rsid w:val="00D352BE"/>
    <w:rsid w:val="00D35530"/>
    <w:rsid w:val="00D35916"/>
    <w:rsid w:val="00D367A3"/>
    <w:rsid w:val="00D37086"/>
    <w:rsid w:val="00D377B7"/>
    <w:rsid w:val="00D378BA"/>
    <w:rsid w:val="00D40268"/>
    <w:rsid w:val="00D4101D"/>
    <w:rsid w:val="00D4153C"/>
    <w:rsid w:val="00D41B22"/>
    <w:rsid w:val="00D41ED6"/>
    <w:rsid w:val="00D4252A"/>
    <w:rsid w:val="00D42A95"/>
    <w:rsid w:val="00D433A2"/>
    <w:rsid w:val="00D43840"/>
    <w:rsid w:val="00D43BCF"/>
    <w:rsid w:val="00D442A0"/>
    <w:rsid w:val="00D457ED"/>
    <w:rsid w:val="00D46310"/>
    <w:rsid w:val="00D46D41"/>
    <w:rsid w:val="00D46FEE"/>
    <w:rsid w:val="00D4722C"/>
    <w:rsid w:val="00D475EE"/>
    <w:rsid w:val="00D478D0"/>
    <w:rsid w:val="00D47EE8"/>
    <w:rsid w:val="00D503FB"/>
    <w:rsid w:val="00D50D40"/>
    <w:rsid w:val="00D50DA3"/>
    <w:rsid w:val="00D52521"/>
    <w:rsid w:val="00D528C1"/>
    <w:rsid w:val="00D52C93"/>
    <w:rsid w:val="00D52D25"/>
    <w:rsid w:val="00D52E68"/>
    <w:rsid w:val="00D53238"/>
    <w:rsid w:val="00D534E4"/>
    <w:rsid w:val="00D535B5"/>
    <w:rsid w:val="00D535D2"/>
    <w:rsid w:val="00D53D41"/>
    <w:rsid w:val="00D541DC"/>
    <w:rsid w:val="00D54719"/>
    <w:rsid w:val="00D54ED3"/>
    <w:rsid w:val="00D5522E"/>
    <w:rsid w:val="00D55414"/>
    <w:rsid w:val="00D56B81"/>
    <w:rsid w:val="00D56FBB"/>
    <w:rsid w:val="00D603CD"/>
    <w:rsid w:val="00D61C92"/>
    <w:rsid w:val="00D62639"/>
    <w:rsid w:val="00D63508"/>
    <w:rsid w:val="00D635C7"/>
    <w:rsid w:val="00D642DD"/>
    <w:rsid w:val="00D64694"/>
    <w:rsid w:val="00D662E5"/>
    <w:rsid w:val="00D66583"/>
    <w:rsid w:val="00D66676"/>
    <w:rsid w:val="00D66822"/>
    <w:rsid w:val="00D6690A"/>
    <w:rsid w:val="00D669C3"/>
    <w:rsid w:val="00D67743"/>
    <w:rsid w:val="00D67851"/>
    <w:rsid w:val="00D67B12"/>
    <w:rsid w:val="00D67C83"/>
    <w:rsid w:val="00D70071"/>
    <w:rsid w:val="00D702A5"/>
    <w:rsid w:val="00D70498"/>
    <w:rsid w:val="00D706DE"/>
    <w:rsid w:val="00D708FC"/>
    <w:rsid w:val="00D70E96"/>
    <w:rsid w:val="00D70F77"/>
    <w:rsid w:val="00D7136B"/>
    <w:rsid w:val="00D71B00"/>
    <w:rsid w:val="00D722F8"/>
    <w:rsid w:val="00D725C1"/>
    <w:rsid w:val="00D72997"/>
    <w:rsid w:val="00D72B15"/>
    <w:rsid w:val="00D72E9D"/>
    <w:rsid w:val="00D72FA2"/>
    <w:rsid w:val="00D73337"/>
    <w:rsid w:val="00D73AAA"/>
    <w:rsid w:val="00D73E4B"/>
    <w:rsid w:val="00D742A2"/>
    <w:rsid w:val="00D74522"/>
    <w:rsid w:val="00D74653"/>
    <w:rsid w:val="00D74E23"/>
    <w:rsid w:val="00D75664"/>
    <w:rsid w:val="00D75B02"/>
    <w:rsid w:val="00D77698"/>
    <w:rsid w:val="00D8058C"/>
    <w:rsid w:val="00D8082A"/>
    <w:rsid w:val="00D80C17"/>
    <w:rsid w:val="00D80CC4"/>
    <w:rsid w:val="00D82667"/>
    <w:rsid w:val="00D833A0"/>
    <w:rsid w:val="00D837B1"/>
    <w:rsid w:val="00D83A25"/>
    <w:rsid w:val="00D83DC1"/>
    <w:rsid w:val="00D8436E"/>
    <w:rsid w:val="00D84EDC"/>
    <w:rsid w:val="00D855F7"/>
    <w:rsid w:val="00D85ACD"/>
    <w:rsid w:val="00D85AF9"/>
    <w:rsid w:val="00D85E90"/>
    <w:rsid w:val="00D871D2"/>
    <w:rsid w:val="00D876AD"/>
    <w:rsid w:val="00D87EFD"/>
    <w:rsid w:val="00D9004C"/>
    <w:rsid w:val="00D90C3E"/>
    <w:rsid w:val="00D90E88"/>
    <w:rsid w:val="00D91F4F"/>
    <w:rsid w:val="00D9206D"/>
    <w:rsid w:val="00D92671"/>
    <w:rsid w:val="00D9294C"/>
    <w:rsid w:val="00D92D5D"/>
    <w:rsid w:val="00D93AD7"/>
    <w:rsid w:val="00D93E9F"/>
    <w:rsid w:val="00D93F5F"/>
    <w:rsid w:val="00D94023"/>
    <w:rsid w:val="00D947BE"/>
    <w:rsid w:val="00D94835"/>
    <w:rsid w:val="00D94850"/>
    <w:rsid w:val="00D94929"/>
    <w:rsid w:val="00D94A79"/>
    <w:rsid w:val="00D95CDF"/>
    <w:rsid w:val="00D95DEC"/>
    <w:rsid w:val="00D95FA0"/>
    <w:rsid w:val="00D96A42"/>
    <w:rsid w:val="00D96E7E"/>
    <w:rsid w:val="00D97BC2"/>
    <w:rsid w:val="00D97BC7"/>
    <w:rsid w:val="00D97D88"/>
    <w:rsid w:val="00DA025F"/>
    <w:rsid w:val="00DA03AC"/>
    <w:rsid w:val="00DA043B"/>
    <w:rsid w:val="00DA04E8"/>
    <w:rsid w:val="00DA10D2"/>
    <w:rsid w:val="00DA1853"/>
    <w:rsid w:val="00DA22FB"/>
    <w:rsid w:val="00DA2757"/>
    <w:rsid w:val="00DA29ED"/>
    <w:rsid w:val="00DA362A"/>
    <w:rsid w:val="00DA3686"/>
    <w:rsid w:val="00DA4D27"/>
    <w:rsid w:val="00DA5C96"/>
    <w:rsid w:val="00DA626E"/>
    <w:rsid w:val="00DA6775"/>
    <w:rsid w:val="00DA70B6"/>
    <w:rsid w:val="00DB0101"/>
    <w:rsid w:val="00DB0327"/>
    <w:rsid w:val="00DB1500"/>
    <w:rsid w:val="00DB16B6"/>
    <w:rsid w:val="00DB18C4"/>
    <w:rsid w:val="00DB2AC1"/>
    <w:rsid w:val="00DB2C12"/>
    <w:rsid w:val="00DB400A"/>
    <w:rsid w:val="00DB41C2"/>
    <w:rsid w:val="00DB4383"/>
    <w:rsid w:val="00DB45D5"/>
    <w:rsid w:val="00DB4A2B"/>
    <w:rsid w:val="00DB4C16"/>
    <w:rsid w:val="00DB4C52"/>
    <w:rsid w:val="00DB5117"/>
    <w:rsid w:val="00DB5E6C"/>
    <w:rsid w:val="00DB60F1"/>
    <w:rsid w:val="00DB66FB"/>
    <w:rsid w:val="00DB68BC"/>
    <w:rsid w:val="00DB6F6C"/>
    <w:rsid w:val="00DB77B1"/>
    <w:rsid w:val="00DB797D"/>
    <w:rsid w:val="00DB7985"/>
    <w:rsid w:val="00DC0204"/>
    <w:rsid w:val="00DC1005"/>
    <w:rsid w:val="00DC122F"/>
    <w:rsid w:val="00DC1295"/>
    <w:rsid w:val="00DC12B2"/>
    <w:rsid w:val="00DC14D3"/>
    <w:rsid w:val="00DC22E7"/>
    <w:rsid w:val="00DC269B"/>
    <w:rsid w:val="00DC39D3"/>
    <w:rsid w:val="00DC3D4B"/>
    <w:rsid w:val="00DC410D"/>
    <w:rsid w:val="00DC519D"/>
    <w:rsid w:val="00DC56D8"/>
    <w:rsid w:val="00DC5CA8"/>
    <w:rsid w:val="00DC650C"/>
    <w:rsid w:val="00DC65A6"/>
    <w:rsid w:val="00DC7508"/>
    <w:rsid w:val="00DC7C48"/>
    <w:rsid w:val="00DC7C56"/>
    <w:rsid w:val="00DD02B0"/>
    <w:rsid w:val="00DD0921"/>
    <w:rsid w:val="00DD09C6"/>
    <w:rsid w:val="00DD0FCA"/>
    <w:rsid w:val="00DD1700"/>
    <w:rsid w:val="00DD18DB"/>
    <w:rsid w:val="00DD1DF8"/>
    <w:rsid w:val="00DD2483"/>
    <w:rsid w:val="00DD2933"/>
    <w:rsid w:val="00DD318A"/>
    <w:rsid w:val="00DD42A2"/>
    <w:rsid w:val="00DD4330"/>
    <w:rsid w:val="00DD4543"/>
    <w:rsid w:val="00DD4B39"/>
    <w:rsid w:val="00DD5263"/>
    <w:rsid w:val="00DD60A6"/>
    <w:rsid w:val="00DD610F"/>
    <w:rsid w:val="00DD6293"/>
    <w:rsid w:val="00DD67DE"/>
    <w:rsid w:val="00DD6E18"/>
    <w:rsid w:val="00DD6F36"/>
    <w:rsid w:val="00DD7EC2"/>
    <w:rsid w:val="00DE0036"/>
    <w:rsid w:val="00DE0688"/>
    <w:rsid w:val="00DE1A97"/>
    <w:rsid w:val="00DE1B25"/>
    <w:rsid w:val="00DE22AB"/>
    <w:rsid w:val="00DE22E7"/>
    <w:rsid w:val="00DE389E"/>
    <w:rsid w:val="00DE3B49"/>
    <w:rsid w:val="00DE486A"/>
    <w:rsid w:val="00DE486E"/>
    <w:rsid w:val="00DE4E72"/>
    <w:rsid w:val="00DE5410"/>
    <w:rsid w:val="00DE55BA"/>
    <w:rsid w:val="00DE5E9E"/>
    <w:rsid w:val="00DE5F03"/>
    <w:rsid w:val="00DE61F7"/>
    <w:rsid w:val="00DE6281"/>
    <w:rsid w:val="00DE6807"/>
    <w:rsid w:val="00DE6D36"/>
    <w:rsid w:val="00DE74B8"/>
    <w:rsid w:val="00DE76D6"/>
    <w:rsid w:val="00DE76EF"/>
    <w:rsid w:val="00DE7A8C"/>
    <w:rsid w:val="00DF051E"/>
    <w:rsid w:val="00DF05E6"/>
    <w:rsid w:val="00DF0BA8"/>
    <w:rsid w:val="00DF11F9"/>
    <w:rsid w:val="00DF2FDE"/>
    <w:rsid w:val="00DF3096"/>
    <w:rsid w:val="00DF31DD"/>
    <w:rsid w:val="00DF353E"/>
    <w:rsid w:val="00DF3DBB"/>
    <w:rsid w:val="00DF3FE6"/>
    <w:rsid w:val="00DF467E"/>
    <w:rsid w:val="00DF51CA"/>
    <w:rsid w:val="00DF5236"/>
    <w:rsid w:val="00DF5314"/>
    <w:rsid w:val="00DF5B2D"/>
    <w:rsid w:val="00DF5DBE"/>
    <w:rsid w:val="00DF5E11"/>
    <w:rsid w:val="00DF6497"/>
    <w:rsid w:val="00DF6613"/>
    <w:rsid w:val="00DF6816"/>
    <w:rsid w:val="00DF6BD8"/>
    <w:rsid w:val="00DF6CFF"/>
    <w:rsid w:val="00DF78EA"/>
    <w:rsid w:val="00DF790E"/>
    <w:rsid w:val="00E00281"/>
    <w:rsid w:val="00E004AF"/>
    <w:rsid w:val="00E0053D"/>
    <w:rsid w:val="00E00D63"/>
    <w:rsid w:val="00E00DE8"/>
    <w:rsid w:val="00E0135C"/>
    <w:rsid w:val="00E01598"/>
    <w:rsid w:val="00E01645"/>
    <w:rsid w:val="00E01B4B"/>
    <w:rsid w:val="00E01FD9"/>
    <w:rsid w:val="00E02084"/>
    <w:rsid w:val="00E021E4"/>
    <w:rsid w:val="00E025BC"/>
    <w:rsid w:val="00E0310C"/>
    <w:rsid w:val="00E036A9"/>
    <w:rsid w:val="00E03B5A"/>
    <w:rsid w:val="00E04097"/>
    <w:rsid w:val="00E049E8"/>
    <w:rsid w:val="00E05178"/>
    <w:rsid w:val="00E057D4"/>
    <w:rsid w:val="00E05A34"/>
    <w:rsid w:val="00E05CDE"/>
    <w:rsid w:val="00E0632B"/>
    <w:rsid w:val="00E065AC"/>
    <w:rsid w:val="00E06784"/>
    <w:rsid w:val="00E06BD5"/>
    <w:rsid w:val="00E06FAD"/>
    <w:rsid w:val="00E07159"/>
    <w:rsid w:val="00E0788F"/>
    <w:rsid w:val="00E07C37"/>
    <w:rsid w:val="00E07FF0"/>
    <w:rsid w:val="00E101F7"/>
    <w:rsid w:val="00E106BC"/>
    <w:rsid w:val="00E106E8"/>
    <w:rsid w:val="00E114E3"/>
    <w:rsid w:val="00E114E7"/>
    <w:rsid w:val="00E11891"/>
    <w:rsid w:val="00E118F1"/>
    <w:rsid w:val="00E11E77"/>
    <w:rsid w:val="00E12E48"/>
    <w:rsid w:val="00E12F28"/>
    <w:rsid w:val="00E12F6D"/>
    <w:rsid w:val="00E1364F"/>
    <w:rsid w:val="00E14DD7"/>
    <w:rsid w:val="00E14E58"/>
    <w:rsid w:val="00E15246"/>
    <w:rsid w:val="00E153C2"/>
    <w:rsid w:val="00E15ACF"/>
    <w:rsid w:val="00E15F75"/>
    <w:rsid w:val="00E15F97"/>
    <w:rsid w:val="00E1628D"/>
    <w:rsid w:val="00E1652A"/>
    <w:rsid w:val="00E165FB"/>
    <w:rsid w:val="00E1680B"/>
    <w:rsid w:val="00E16E99"/>
    <w:rsid w:val="00E16F52"/>
    <w:rsid w:val="00E17DF7"/>
    <w:rsid w:val="00E20931"/>
    <w:rsid w:val="00E20AEC"/>
    <w:rsid w:val="00E20BC2"/>
    <w:rsid w:val="00E20DE6"/>
    <w:rsid w:val="00E2119D"/>
    <w:rsid w:val="00E212C5"/>
    <w:rsid w:val="00E2158C"/>
    <w:rsid w:val="00E22B4E"/>
    <w:rsid w:val="00E22E48"/>
    <w:rsid w:val="00E230AC"/>
    <w:rsid w:val="00E237FC"/>
    <w:rsid w:val="00E23990"/>
    <w:rsid w:val="00E24244"/>
    <w:rsid w:val="00E243E7"/>
    <w:rsid w:val="00E25651"/>
    <w:rsid w:val="00E256D8"/>
    <w:rsid w:val="00E269B0"/>
    <w:rsid w:val="00E269BF"/>
    <w:rsid w:val="00E277DF"/>
    <w:rsid w:val="00E27895"/>
    <w:rsid w:val="00E27ACA"/>
    <w:rsid w:val="00E27C29"/>
    <w:rsid w:val="00E27CD3"/>
    <w:rsid w:val="00E30867"/>
    <w:rsid w:val="00E30E81"/>
    <w:rsid w:val="00E311DC"/>
    <w:rsid w:val="00E314B4"/>
    <w:rsid w:val="00E31836"/>
    <w:rsid w:val="00E326E7"/>
    <w:rsid w:val="00E329AD"/>
    <w:rsid w:val="00E3348C"/>
    <w:rsid w:val="00E334F9"/>
    <w:rsid w:val="00E33DB3"/>
    <w:rsid w:val="00E35BD7"/>
    <w:rsid w:val="00E36870"/>
    <w:rsid w:val="00E37D8D"/>
    <w:rsid w:val="00E41025"/>
    <w:rsid w:val="00E4182D"/>
    <w:rsid w:val="00E423C8"/>
    <w:rsid w:val="00E4254D"/>
    <w:rsid w:val="00E42590"/>
    <w:rsid w:val="00E42D0B"/>
    <w:rsid w:val="00E43245"/>
    <w:rsid w:val="00E43672"/>
    <w:rsid w:val="00E4437B"/>
    <w:rsid w:val="00E44495"/>
    <w:rsid w:val="00E447AA"/>
    <w:rsid w:val="00E4498E"/>
    <w:rsid w:val="00E44AD8"/>
    <w:rsid w:val="00E44ED9"/>
    <w:rsid w:val="00E44F0E"/>
    <w:rsid w:val="00E45101"/>
    <w:rsid w:val="00E4512B"/>
    <w:rsid w:val="00E45203"/>
    <w:rsid w:val="00E45918"/>
    <w:rsid w:val="00E45F81"/>
    <w:rsid w:val="00E46322"/>
    <w:rsid w:val="00E469FA"/>
    <w:rsid w:val="00E46D19"/>
    <w:rsid w:val="00E47B56"/>
    <w:rsid w:val="00E5078A"/>
    <w:rsid w:val="00E5084F"/>
    <w:rsid w:val="00E509D4"/>
    <w:rsid w:val="00E50A2C"/>
    <w:rsid w:val="00E510EC"/>
    <w:rsid w:val="00E51127"/>
    <w:rsid w:val="00E51192"/>
    <w:rsid w:val="00E51CB7"/>
    <w:rsid w:val="00E520C2"/>
    <w:rsid w:val="00E523A0"/>
    <w:rsid w:val="00E52BAE"/>
    <w:rsid w:val="00E52FF2"/>
    <w:rsid w:val="00E53108"/>
    <w:rsid w:val="00E53AFE"/>
    <w:rsid w:val="00E541EE"/>
    <w:rsid w:val="00E54DDF"/>
    <w:rsid w:val="00E5567A"/>
    <w:rsid w:val="00E561B8"/>
    <w:rsid w:val="00E5646A"/>
    <w:rsid w:val="00E564AA"/>
    <w:rsid w:val="00E56A25"/>
    <w:rsid w:val="00E56F9A"/>
    <w:rsid w:val="00E5747A"/>
    <w:rsid w:val="00E57555"/>
    <w:rsid w:val="00E57E80"/>
    <w:rsid w:val="00E60999"/>
    <w:rsid w:val="00E60C10"/>
    <w:rsid w:val="00E60F0D"/>
    <w:rsid w:val="00E612BB"/>
    <w:rsid w:val="00E613AF"/>
    <w:rsid w:val="00E61AF1"/>
    <w:rsid w:val="00E622FB"/>
    <w:rsid w:val="00E62475"/>
    <w:rsid w:val="00E6399D"/>
    <w:rsid w:val="00E63E88"/>
    <w:rsid w:val="00E63EAA"/>
    <w:rsid w:val="00E653A4"/>
    <w:rsid w:val="00E65620"/>
    <w:rsid w:val="00E65700"/>
    <w:rsid w:val="00E66115"/>
    <w:rsid w:val="00E663FB"/>
    <w:rsid w:val="00E66605"/>
    <w:rsid w:val="00E66B51"/>
    <w:rsid w:val="00E678DB"/>
    <w:rsid w:val="00E679B1"/>
    <w:rsid w:val="00E67D1C"/>
    <w:rsid w:val="00E70D92"/>
    <w:rsid w:val="00E70FEB"/>
    <w:rsid w:val="00E7143B"/>
    <w:rsid w:val="00E71A5E"/>
    <w:rsid w:val="00E725F0"/>
    <w:rsid w:val="00E726BF"/>
    <w:rsid w:val="00E727DF"/>
    <w:rsid w:val="00E7292C"/>
    <w:rsid w:val="00E72A8A"/>
    <w:rsid w:val="00E72BD8"/>
    <w:rsid w:val="00E72EF0"/>
    <w:rsid w:val="00E73501"/>
    <w:rsid w:val="00E73A7B"/>
    <w:rsid w:val="00E74076"/>
    <w:rsid w:val="00E745BF"/>
    <w:rsid w:val="00E75745"/>
    <w:rsid w:val="00E75961"/>
    <w:rsid w:val="00E762D5"/>
    <w:rsid w:val="00E7644F"/>
    <w:rsid w:val="00E769DA"/>
    <w:rsid w:val="00E77308"/>
    <w:rsid w:val="00E77452"/>
    <w:rsid w:val="00E8060F"/>
    <w:rsid w:val="00E80767"/>
    <w:rsid w:val="00E80DE5"/>
    <w:rsid w:val="00E81379"/>
    <w:rsid w:val="00E81D29"/>
    <w:rsid w:val="00E81EDD"/>
    <w:rsid w:val="00E820A1"/>
    <w:rsid w:val="00E8293B"/>
    <w:rsid w:val="00E82E3F"/>
    <w:rsid w:val="00E83428"/>
    <w:rsid w:val="00E834E5"/>
    <w:rsid w:val="00E841F8"/>
    <w:rsid w:val="00E842BA"/>
    <w:rsid w:val="00E84645"/>
    <w:rsid w:val="00E8479B"/>
    <w:rsid w:val="00E849D8"/>
    <w:rsid w:val="00E85352"/>
    <w:rsid w:val="00E85475"/>
    <w:rsid w:val="00E8558B"/>
    <w:rsid w:val="00E85592"/>
    <w:rsid w:val="00E858A7"/>
    <w:rsid w:val="00E85E0D"/>
    <w:rsid w:val="00E869E5"/>
    <w:rsid w:val="00E86CA0"/>
    <w:rsid w:val="00E871B9"/>
    <w:rsid w:val="00E87518"/>
    <w:rsid w:val="00E875DC"/>
    <w:rsid w:val="00E9020C"/>
    <w:rsid w:val="00E90CC0"/>
    <w:rsid w:val="00E9109F"/>
    <w:rsid w:val="00E9185C"/>
    <w:rsid w:val="00E9219F"/>
    <w:rsid w:val="00E92228"/>
    <w:rsid w:val="00E924C9"/>
    <w:rsid w:val="00E931A3"/>
    <w:rsid w:val="00E9320E"/>
    <w:rsid w:val="00E934E5"/>
    <w:rsid w:val="00E93FCC"/>
    <w:rsid w:val="00E94CA7"/>
    <w:rsid w:val="00E950D6"/>
    <w:rsid w:val="00E952BB"/>
    <w:rsid w:val="00E954F3"/>
    <w:rsid w:val="00E95607"/>
    <w:rsid w:val="00E95A39"/>
    <w:rsid w:val="00E95B83"/>
    <w:rsid w:val="00E95C4F"/>
    <w:rsid w:val="00E95DAD"/>
    <w:rsid w:val="00E95FB1"/>
    <w:rsid w:val="00E96125"/>
    <w:rsid w:val="00E963DD"/>
    <w:rsid w:val="00E964FF"/>
    <w:rsid w:val="00E970DC"/>
    <w:rsid w:val="00E97D01"/>
    <w:rsid w:val="00E97F63"/>
    <w:rsid w:val="00EA026D"/>
    <w:rsid w:val="00EA03D7"/>
    <w:rsid w:val="00EA076C"/>
    <w:rsid w:val="00EA0F57"/>
    <w:rsid w:val="00EA14F5"/>
    <w:rsid w:val="00EA1619"/>
    <w:rsid w:val="00EA1CAA"/>
    <w:rsid w:val="00EA1D7C"/>
    <w:rsid w:val="00EA2024"/>
    <w:rsid w:val="00EA2365"/>
    <w:rsid w:val="00EA2908"/>
    <w:rsid w:val="00EA2C17"/>
    <w:rsid w:val="00EA2E7F"/>
    <w:rsid w:val="00EA3538"/>
    <w:rsid w:val="00EA4111"/>
    <w:rsid w:val="00EA4128"/>
    <w:rsid w:val="00EA4177"/>
    <w:rsid w:val="00EA42A2"/>
    <w:rsid w:val="00EA4C4E"/>
    <w:rsid w:val="00EA57A8"/>
    <w:rsid w:val="00EA60FB"/>
    <w:rsid w:val="00EA64AF"/>
    <w:rsid w:val="00EA69FD"/>
    <w:rsid w:val="00EA6D02"/>
    <w:rsid w:val="00EA70A1"/>
    <w:rsid w:val="00EA7146"/>
    <w:rsid w:val="00EA751D"/>
    <w:rsid w:val="00EA7CE7"/>
    <w:rsid w:val="00EB0FBB"/>
    <w:rsid w:val="00EB185C"/>
    <w:rsid w:val="00EB1AC9"/>
    <w:rsid w:val="00EB1BF4"/>
    <w:rsid w:val="00EB2609"/>
    <w:rsid w:val="00EB2903"/>
    <w:rsid w:val="00EB2C6C"/>
    <w:rsid w:val="00EB3319"/>
    <w:rsid w:val="00EB338F"/>
    <w:rsid w:val="00EB3799"/>
    <w:rsid w:val="00EB3FE3"/>
    <w:rsid w:val="00EB45DA"/>
    <w:rsid w:val="00EB4699"/>
    <w:rsid w:val="00EB4E38"/>
    <w:rsid w:val="00EB53ED"/>
    <w:rsid w:val="00EB5B3F"/>
    <w:rsid w:val="00EB5B86"/>
    <w:rsid w:val="00EB5C15"/>
    <w:rsid w:val="00EB6269"/>
    <w:rsid w:val="00EB69BC"/>
    <w:rsid w:val="00EB7600"/>
    <w:rsid w:val="00EB7D08"/>
    <w:rsid w:val="00EC070A"/>
    <w:rsid w:val="00EC0816"/>
    <w:rsid w:val="00EC0CEE"/>
    <w:rsid w:val="00EC2BA8"/>
    <w:rsid w:val="00EC3587"/>
    <w:rsid w:val="00EC3B4A"/>
    <w:rsid w:val="00EC4BC4"/>
    <w:rsid w:val="00EC5510"/>
    <w:rsid w:val="00EC5551"/>
    <w:rsid w:val="00EC5633"/>
    <w:rsid w:val="00EC5AB8"/>
    <w:rsid w:val="00EC5B1E"/>
    <w:rsid w:val="00EC5FBE"/>
    <w:rsid w:val="00EC62F7"/>
    <w:rsid w:val="00EC73DF"/>
    <w:rsid w:val="00EC7AEB"/>
    <w:rsid w:val="00EC7FEE"/>
    <w:rsid w:val="00ED087C"/>
    <w:rsid w:val="00ED08B3"/>
    <w:rsid w:val="00ED09BB"/>
    <w:rsid w:val="00ED1793"/>
    <w:rsid w:val="00ED2B45"/>
    <w:rsid w:val="00ED2EBB"/>
    <w:rsid w:val="00ED312F"/>
    <w:rsid w:val="00ED3AE6"/>
    <w:rsid w:val="00ED3B25"/>
    <w:rsid w:val="00ED3C87"/>
    <w:rsid w:val="00ED3E9D"/>
    <w:rsid w:val="00ED4688"/>
    <w:rsid w:val="00ED4BAC"/>
    <w:rsid w:val="00ED4D20"/>
    <w:rsid w:val="00ED5103"/>
    <w:rsid w:val="00ED6114"/>
    <w:rsid w:val="00ED61E8"/>
    <w:rsid w:val="00ED62BB"/>
    <w:rsid w:val="00ED6CDC"/>
    <w:rsid w:val="00ED78E9"/>
    <w:rsid w:val="00ED7BFA"/>
    <w:rsid w:val="00ED7CF3"/>
    <w:rsid w:val="00EE00E3"/>
    <w:rsid w:val="00EE0724"/>
    <w:rsid w:val="00EE0B4D"/>
    <w:rsid w:val="00EE0D80"/>
    <w:rsid w:val="00EE1015"/>
    <w:rsid w:val="00EE1094"/>
    <w:rsid w:val="00EE1420"/>
    <w:rsid w:val="00EE1552"/>
    <w:rsid w:val="00EE1B99"/>
    <w:rsid w:val="00EE1D86"/>
    <w:rsid w:val="00EE1E51"/>
    <w:rsid w:val="00EE2024"/>
    <w:rsid w:val="00EE2F45"/>
    <w:rsid w:val="00EE2FF1"/>
    <w:rsid w:val="00EE419A"/>
    <w:rsid w:val="00EE4202"/>
    <w:rsid w:val="00EE4884"/>
    <w:rsid w:val="00EE509E"/>
    <w:rsid w:val="00EE562A"/>
    <w:rsid w:val="00EE5B17"/>
    <w:rsid w:val="00EE5C57"/>
    <w:rsid w:val="00EE5D91"/>
    <w:rsid w:val="00EE5F3D"/>
    <w:rsid w:val="00EE63E7"/>
    <w:rsid w:val="00EE65AE"/>
    <w:rsid w:val="00EE6FD7"/>
    <w:rsid w:val="00EE77B0"/>
    <w:rsid w:val="00EF0C3B"/>
    <w:rsid w:val="00EF0D9E"/>
    <w:rsid w:val="00EF1486"/>
    <w:rsid w:val="00EF19FE"/>
    <w:rsid w:val="00EF1A75"/>
    <w:rsid w:val="00EF2B35"/>
    <w:rsid w:val="00EF2F57"/>
    <w:rsid w:val="00EF3419"/>
    <w:rsid w:val="00EF385E"/>
    <w:rsid w:val="00EF3AEA"/>
    <w:rsid w:val="00EF3E62"/>
    <w:rsid w:val="00EF4D5E"/>
    <w:rsid w:val="00EF5322"/>
    <w:rsid w:val="00EF59E6"/>
    <w:rsid w:val="00EF5CC5"/>
    <w:rsid w:val="00EF6609"/>
    <w:rsid w:val="00EF69F3"/>
    <w:rsid w:val="00EF76A7"/>
    <w:rsid w:val="00EF7831"/>
    <w:rsid w:val="00F003D1"/>
    <w:rsid w:val="00F0119F"/>
    <w:rsid w:val="00F01638"/>
    <w:rsid w:val="00F01900"/>
    <w:rsid w:val="00F01943"/>
    <w:rsid w:val="00F01BD0"/>
    <w:rsid w:val="00F01C47"/>
    <w:rsid w:val="00F023D0"/>
    <w:rsid w:val="00F031C3"/>
    <w:rsid w:val="00F031E4"/>
    <w:rsid w:val="00F03215"/>
    <w:rsid w:val="00F036A3"/>
    <w:rsid w:val="00F03A58"/>
    <w:rsid w:val="00F04D22"/>
    <w:rsid w:val="00F05272"/>
    <w:rsid w:val="00F05380"/>
    <w:rsid w:val="00F05F3F"/>
    <w:rsid w:val="00F06A01"/>
    <w:rsid w:val="00F074FC"/>
    <w:rsid w:val="00F07ADB"/>
    <w:rsid w:val="00F07E12"/>
    <w:rsid w:val="00F1006E"/>
    <w:rsid w:val="00F10074"/>
    <w:rsid w:val="00F1028A"/>
    <w:rsid w:val="00F10765"/>
    <w:rsid w:val="00F10EAA"/>
    <w:rsid w:val="00F111E6"/>
    <w:rsid w:val="00F116C5"/>
    <w:rsid w:val="00F11AF0"/>
    <w:rsid w:val="00F11BAC"/>
    <w:rsid w:val="00F11EE6"/>
    <w:rsid w:val="00F12142"/>
    <w:rsid w:val="00F127E9"/>
    <w:rsid w:val="00F12E32"/>
    <w:rsid w:val="00F133EA"/>
    <w:rsid w:val="00F13575"/>
    <w:rsid w:val="00F1386F"/>
    <w:rsid w:val="00F14105"/>
    <w:rsid w:val="00F141FA"/>
    <w:rsid w:val="00F15586"/>
    <w:rsid w:val="00F16EAD"/>
    <w:rsid w:val="00F16F1B"/>
    <w:rsid w:val="00F17D86"/>
    <w:rsid w:val="00F20C11"/>
    <w:rsid w:val="00F215BB"/>
    <w:rsid w:val="00F21DF3"/>
    <w:rsid w:val="00F224C3"/>
    <w:rsid w:val="00F225B3"/>
    <w:rsid w:val="00F22A89"/>
    <w:rsid w:val="00F2379A"/>
    <w:rsid w:val="00F24067"/>
    <w:rsid w:val="00F2422C"/>
    <w:rsid w:val="00F244AE"/>
    <w:rsid w:val="00F25943"/>
    <w:rsid w:val="00F26026"/>
    <w:rsid w:val="00F26CCC"/>
    <w:rsid w:val="00F26F49"/>
    <w:rsid w:val="00F270C8"/>
    <w:rsid w:val="00F276D0"/>
    <w:rsid w:val="00F300FB"/>
    <w:rsid w:val="00F3044D"/>
    <w:rsid w:val="00F304C6"/>
    <w:rsid w:val="00F30846"/>
    <w:rsid w:val="00F30BDF"/>
    <w:rsid w:val="00F31226"/>
    <w:rsid w:val="00F312E4"/>
    <w:rsid w:val="00F319DE"/>
    <w:rsid w:val="00F31A51"/>
    <w:rsid w:val="00F31F02"/>
    <w:rsid w:val="00F31F3B"/>
    <w:rsid w:val="00F32171"/>
    <w:rsid w:val="00F3265E"/>
    <w:rsid w:val="00F3304F"/>
    <w:rsid w:val="00F33B54"/>
    <w:rsid w:val="00F3411C"/>
    <w:rsid w:val="00F349DD"/>
    <w:rsid w:val="00F34D90"/>
    <w:rsid w:val="00F350ED"/>
    <w:rsid w:val="00F35200"/>
    <w:rsid w:val="00F35366"/>
    <w:rsid w:val="00F3541D"/>
    <w:rsid w:val="00F35A7C"/>
    <w:rsid w:val="00F35AEB"/>
    <w:rsid w:val="00F35D56"/>
    <w:rsid w:val="00F36A3B"/>
    <w:rsid w:val="00F36E5D"/>
    <w:rsid w:val="00F37276"/>
    <w:rsid w:val="00F37602"/>
    <w:rsid w:val="00F37742"/>
    <w:rsid w:val="00F402ED"/>
    <w:rsid w:val="00F40424"/>
    <w:rsid w:val="00F411D9"/>
    <w:rsid w:val="00F416CA"/>
    <w:rsid w:val="00F419A7"/>
    <w:rsid w:val="00F41D95"/>
    <w:rsid w:val="00F41EA5"/>
    <w:rsid w:val="00F42CD2"/>
    <w:rsid w:val="00F42E7B"/>
    <w:rsid w:val="00F42ED2"/>
    <w:rsid w:val="00F42FE9"/>
    <w:rsid w:val="00F436EF"/>
    <w:rsid w:val="00F44155"/>
    <w:rsid w:val="00F446A8"/>
    <w:rsid w:val="00F44BAA"/>
    <w:rsid w:val="00F45324"/>
    <w:rsid w:val="00F4541C"/>
    <w:rsid w:val="00F4569A"/>
    <w:rsid w:val="00F45FF5"/>
    <w:rsid w:val="00F46E97"/>
    <w:rsid w:val="00F47505"/>
    <w:rsid w:val="00F4768A"/>
    <w:rsid w:val="00F47718"/>
    <w:rsid w:val="00F478F5"/>
    <w:rsid w:val="00F47A4A"/>
    <w:rsid w:val="00F51ECA"/>
    <w:rsid w:val="00F52544"/>
    <w:rsid w:val="00F527C8"/>
    <w:rsid w:val="00F531AC"/>
    <w:rsid w:val="00F53247"/>
    <w:rsid w:val="00F53307"/>
    <w:rsid w:val="00F53589"/>
    <w:rsid w:val="00F5400F"/>
    <w:rsid w:val="00F54212"/>
    <w:rsid w:val="00F54D40"/>
    <w:rsid w:val="00F54F4A"/>
    <w:rsid w:val="00F54FB1"/>
    <w:rsid w:val="00F54FF1"/>
    <w:rsid w:val="00F56035"/>
    <w:rsid w:val="00F56258"/>
    <w:rsid w:val="00F5689D"/>
    <w:rsid w:val="00F56C04"/>
    <w:rsid w:val="00F56DEF"/>
    <w:rsid w:val="00F56F78"/>
    <w:rsid w:val="00F573DE"/>
    <w:rsid w:val="00F57F5A"/>
    <w:rsid w:val="00F60388"/>
    <w:rsid w:val="00F603A8"/>
    <w:rsid w:val="00F6050C"/>
    <w:rsid w:val="00F60B11"/>
    <w:rsid w:val="00F6131B"/>
    <w:rsid w:val="00F61C05"/>
    <w:rsid w:val="00F62042"/>
    <w:rsid w:val="00F62A5A"/>
    <w:rsid w:val="00F62C33"/>
    <w:rsid w:val="00F62D28"/>
    <w:rsid w:val="00F63A5E"/>
    <w:rsid w:val="00F644C1"/>
    <w:rsid w:val="00F64547"/>
    <w:rsid w:val="00F649A9"/>
    <w:rsid w:val="00F64E39"/>
    <w:rsid w:val="00F65399"/>
    <w:rsid w:val="00F654C0"/>
    <w:rsid w:val="00F657FE"/>
    <w:rsid w:val="00F65819"/>
    <w:rsid w:val="00F65A0E"/>
    <w:rsid w:val="00F65F77"/>
    <w:rsid w:val="00F66F6E"/>
    <w:rsid w:val="00F67631"/>
    <w:rsid w:val="00F67C04"/>
    <w:rsid w:val="00F67CFC"/>
    <w:rsid w:val="00F70214"/>
    <w:rsid w:val="00F706FC"/>
    <w:rsid w:val="00F70946"/>
    <w:rsid w:val="00F70FC4"/>
    <w:rsid w:val="00F7127E"/>
    <w:rsid w:val="00F712B8"/>
    <w:rsid w:val="00F71DEF"/>
    <w:rsid w:val="00F71DFF"/>
    <w:rsid w:val="00F71FE7"/>
    <w:rsid w:val="00F72351"/>
    <w:rsid w:val="00F72A36"/>
    <w:rsid w:val="00F732A9"/>
    <w:rsid w:val="00F7393E"/>
    <w:rsid w:val="00F739F5"/>
    <w:rsid w:val="00F748E8"/>
    <w:rsid w:val="00F74A1D"/>
    <w:rsid w:val="00F74C01"/>
    <w:rsid w:val="00F74C4D"/>
    <w:rsid w:val="00F74EAE"/>
    <w:rsid w:val="00F75B78"/>
    <w:rsid w:val="00F762C8"/>
    <w:rsid w:val="00F7652E"/>
    <w:rsid w:val="00F76629"/>
    <w:rsid w:val="00F76868"/>
    <w:rsid w:val="00F76B23"/>
    <w:rsid w:val="00F7750F"/>
    <w:rsid w:val="00F77DA1"/>
    <w:rsid w:val="00F80423"/>
    <w:rsid w:val="00F81777"/>
    <w:rsid w:val="00F822D7"/>
    <w:rsid w:val="00F82454"/>
    <w:rsid w:val="00F82549"/>
    <w:rsid w:val="00F828D3"/>
    <w:rsid w:val="00F82A2F"/>
    <w:rsid w:val="00F830C9"/>
    <w:rsid w:val="00F8338C"/>
    <w:rsid w:val="00F837C4"/>
    <w:rsid w:val="00F838FA"/>
    <w:rsid w:val="00F849AB"/>
    <w:rsid w:val="00F84A2F"/>
    <w:rsid w:val="00F85C68"/>
    <w:rsid w:val="00F85D15"/>
    <w:rsid w:val="00F86399"/>
    <w:rsid w:val="00F86677"/>
    <w:rsid w:val="00F868EA"/>
    <w:rsid w:val="00F87265"/>
    <w:rsid w:val="00F87803"/>
    <w:rsid w:val="00F90E61"/>
    <w:rsid w:val="00F90ED4"/>
    <w:rsid w:val="00F91231"/>
    <w:rsid w:val="00F918B4"/>
    <w:rsid w:val="00F91F8D"/>
    <w:rsid w:val="00F9225D"/>
    <w:rsid w:val="00F9281C"/>
    <w:rsid w:val="00F92B09"/>
    <w:rsid w:val="00F92D22"/>
    <w:rsid w:val="00F92E4A"/>
    <w:rsid w:val="00F95061"/>
    <w:rsid w:val="00F953AD"/>
    <w:rsid w:val="00F96611"/>
    <w:rsid w:val="00F96823"/>
    <w:rsid w:val="00F9695B"/>
    <w:rsid w:val="00F96A46"/>
    <w:rsid w:val="00F976CB"/>
    <w:rsid w:val="00FA0312"/>
    <w:rsid w:val="00FA06CE"/>
    <w:rsid w:val="00FA088C"/>
    <w:rsid w:val="00FA0C6F"/>
    <w:rsid w:val="00FA0F16"/>
    <w:rsid w:val="00FA16D8"/>
    <w:rsid w:val="00FA189D"/>
    <w:rsid w:val="00FA2100"/>
    <w:rsid w:val="00FA29AA"/>
    <w:rsid w:val="00FA2CC3"/>
    <w:rsid w:val="00FA3C9E"/>
    <w:rsid w:val="00FA3CD4"/>
    <w:rsid w:val="00FA4B49"/>
    <w:rsid w:val="00FA5052"/>
    <w:rsid w:val="00FA535C"/>
    <w:rsid w:val="00FA6095"/>
    <w:rsid w:val="00FA6665"/>
    <w:rsid w:val="00FA682A"/>
    <w:rsid w:val="00FA6867"/>
    <w:rsid w:val="00FA6E38"/>
    <w:rsid w:val="00FA6E5E"/>
    <w:rsid w:val="00FA723B"/>
    <w:rsid w:val="00FA72F1"/>
    <w:rsid w:val="00FA77E0"/>
    <w:rsid w:val="00FA7B72"/>
    <w:rsid w:val="00FB0443"/>
    <w:rsid w:val="00FB0829"/>
    <w:rsid w:val="00FB0AF7"/>
    <w:rsid w:val="00FB0E2B"/>
    <w:rsid w:val="00FB11DB"/>
    <w:rsid w:val="00FB13A2"/>
    <w:rsid w:val="00FB1E77"/>
    <w:rsid w:val="00FB2607"/>
    <w:rsid w:val="00FB26F8"/>
    <w:rsid w:val="00FB347B"/>
    <w:rsid w:val="00FB3C30"/>
    <w:rsid w:val="00FB54FB"/>
    <w:rsid w:val="00FB5627"/>
    <w:rsid w:val="00FB5A1E"/>
    <w:rsid w:val="00FB5ACF"/>
    <w:rsid w:val="00FB5CA5"/>
    <w:rsid w:val="00FB618E"/>
    <w:rsid w:val="00FB6254"/>
    <w:rsid w:val="00FB62F1"/>
    <w:rsid w:val="00FB6592"/>
    <w:rsid w:val="00FB67F3"/>
    <w:rsid w:val="00FB6833"/>
    <w:rsid w:val="00FB68EE"/>
    <w:rsid w:val="00FB699C"/>
    <w:rsid w:val="00FB6B58"/>
    <w:rsid w:val="00FB6DF1"/>
    <w:rsid w:val="00FB7367"/>
    <w:rsid w:val="00FC0BF9"/>
    <w:rsid w:val="00FC0F79"/>
    <w:rsid w:val="00FC1091"/>
    <w:rsid w:val="00FC198D"/>
    <w:rsid w:val="00FC1C80"/>
    <w:rsid w:val="00FC1FEC"/>
    <w:rsid w:val="00FC219A"/>
    <w:rsid w:val="00FC2213"/>
    <w:rsid w:val="00FC2373"/>
    <w:rsid w:val="00FC23B2"/>
    <w:rsid w:val="00FC2696"/>
    <w:rsid w:val="00FC271A"/>
    <w:rsid w:val="00FC2813"/>
    <w:rsid w:val="00FC281A"/>
    <w:rsid w:val="00FC28BA"/>
    <w:rsid w:val="00FC2BC3"/>
    <w:rsid w:val="00FC359C"/>
    <w:rsid w:val="00FC3C52"/>
    <w:rsid w:val="00FC4282"/>
    <w:rsid w:val="00FC4682"/>
    <w:rsid w:val="00FC483F"/>
    <w:rsid w:val="00FC51F9"/>
    <w:rsid w:val="00FC5466"/>
    <w:rsid w:val="00FC548B"/>
    <w:rsid w:val="00FC61E6"/>
    <w:rsid w:val="00FC6D04"/>
    <w:rsid w:val="00FC700B"/>
    <w:rsid w:val="00FC7160"/>
    <w:rsid w:val="00FC7AF5"/>
    <w:rsid w:val="00FC7CB4"/>
    <w:rsid w:val="00FC7FF2"/>
    <w:rsid w:val="00FD0582"/>
    <w:rsid w:val="00FD0E55"/>
    <w:rsid w:val="00FD1212"/>
    <w:rsid w:val="00FD2809"/>
    <w:rsid w:val="00FD2DB2"/>
    <w:rsid w:val="00FD3568"/>
    <w:rsid w:val="00FD3822"/>
    <w:rsid w:val="00FD3C4B"/>
    <w:rsid w:val="00FD3D14"/>
    <w:rsid w:val="00FD4B67"/>
    <w:rsid w:val="00FD5263"/>
    <w:rsid w:val="00FD5613"/>
    <w:rsid w:val="00FD5D68"/>
    <w:rsid w:val="00FD5DEA"/>
    <w:rsid w:val="00FD762B"/>
    <w:rsid w:val="00FD7E46"/>
    <w:rsid w:val="00FE0011"/>
    <w:rsid w:val="00FE00B5"/>
    <w:rsid w:val="00FE09BB"/>
    <w:rsid w:val="00FE0C5A"/>
    <w:rsid w:val="00FE117E"/>
    <w:rsid w:val="00FE1C5B"/>
    <w:rsid w:val="00FE2184"/>
    <w:rsid w:val="00FE258A"/>
    <w:rsid w:val="00FE3114"/>
    <w:rsid w:val="00FE3A4C"/>
    <w:rsid w:val="00FE4285"/>
    <w:rsid w:val="00FE49F2"/>
    <w:rsid w:val="00FE4D5D"/>
    <w:rsid w:val="00FE4F03"/>
    <w:rsid w:val="00FE545D"/>
    <w:rsid w:val="00FE56FB"/>
    <w:rsid w:val="00FE65D6"/>
    <w:rsid w:val="00FE6717"/>
    <w:rsid w:val="00FE6AD2"/>
    <w:rsid w:val="00FE70F6"/>
    <w:rsid w:val="00FE728D"/>
    <w:rsid w:val="00FE72A2"/>
    <w:rsid w:val="00FE7682"/>
    <w:rsid w:val="00FE7DFB"/>
    <w:rsid w:val="00FF03E9"/>
    <w:rsid w:val="00FF1478"/>
    <w:rsid w:val="00FF15C0"/>
    <w:rsid w:val="00FF17CF"/>
    <w:rsid w:val="00FF2535"/>
    <w:rsid w:val="00FF30A1"/>
    <w:rsid w:val="00FF3143"/>
    <w:rsid w:val="00FF321B"/>
    <w:rsid w:val="00FF3553"/>
    <w:rsid w:val="00FF3659"/>
    <w:rsid w:val="00FF37DC"/>
    <w:rsid w:val="00FF3BA5"/>
    <w:rsid w:val="00FF4051"/>
    <w:rsid w:val="00FF4235"/>
    <w:rsid w:val="00FF4CEF"/>
    <w:rsid w:val="00FF4D47"/>
    <w:rsid w:val="00FF4FF3"/>
    <w:rsid w:val="00FF5681"/>
    <w:rsid w:val="00FF576B"/>
    <w:rsid w:val="00FF5920"/>
    <w:rsid w:val="00FF5C3E"/>
    <w:rsid w:val="00FF5FFE"/>
    <w:rsid w:val="00FF6C59"/>
    <w:rsid w:val="00FF7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316A40"/>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AAA"/>
    <w:rPr>
      <w:rFonts w:eastAsiaTheme="minorEastAsia"/>
      <w:lang w:eastAsia="ru-RU"/>
    </w:rPr>
  </w:style>
  <w:style w:type="paragraph" w:styleId="1">
    <w:name w:val="heading 1"/>
    <w:basedOn w:val="a"/>
    <w:next w:val="a"/>
    <w:link w:val="10"/>
    <w:qFormat/>
    <w:rsid w:val="00F87265"/>
    <w:pPr>
      <w:keepNext/>
      <w:spacing w:before="240" w:after="60" w:line="240" w:lineRule="auto"/>
      <w:outlineLvl w:val="0"/>
    </w:pPr>
    <w:rPr>
      <w:rFonts w:ascii="Arial" w:eastAsia="Times New Roman" w:hAnsi="Arial" w:cs="Arial"/>
      <w:b/>
      <w:bCs/>
      <w:kern w:val="32"/>
      <w:sz w:val="32"/>
      <w:szCs w:val="32"/>
    </w:rPr>
  </w:style>
  <w:style w:type="paragraph" w:styleId="3">
    <w:name w:val="heading 3"/>
    <w:basedOn w:val="a"/>
    <w:next w:val="a"/>
    <w:link w:val="30"/>
    <w:qFormat/>
    <w:rsid w:val="00F87265"/>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F87265"/>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73AAA"/>
    <w:pPr>
      <w:spacing w:after="0" w:line="240" w:lineRule="auto"/>
    </w:pPr>
    <w:rPr>
      <w:rFonts w:eastAsiaTheme="minorEastAsia"/>
      <w:lang w:eastAsia="ru-RU"/>
    </w:rPr>
  </w:style>
  <w:style w:type="paragraph" w:styleId="a4">
    <w:name w:val="List Paragraph"/>
    <w:basedOn w:val="a"/>
    <w:uiPriority w:val="34"/>
    <w:qFormat/>
    <w:rsid w:val="00D73AAA"/>
    <w:pPr>
      <w:ind w:left="720"/>
      <w:contextualSpacing/>
    </w:pPr>
  </w:style>
  <w:style w:type="paragraph" w:customStyle="1" w:styleId="FR1">
    <w:name w:val="FR1"/>
    <w:rsid w:val="00D73AAA"/>
    <w:pPr>
      <w:widowControl w:val="0"/>
      <w:spacing w:after="0" w:line="300" w:lineRule="auto"/>
      <w:ind w:left="1680" w:right="1600"/>
      <w:jc w:val="center"/>
    </w:pPr>
    <w:rPr>
      <w:rFonts w:ascii="Times New Roman" w:eastAsia="Times New Roman" w:hAnsi="Times New Roman" w:cs="Times New Roman"/>
      <w:sz w:val="56"/>
      <w:szCs w:val="20"/>
      <w:lang w:eastAsia="ru-RU"/>
    </w:rPr>
  </w:style>
  <w:style w:type="paragraph" w:styleId="a5">
    <w:name w:val="Normal (Web)"/>
    <w:basedOn w:val="a"/>
    <w:uiPriority w:val="99"/>
    <w:unhideWhenUsed/>
    <w:rsid w:val="00D73AAA"/>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nhideWhenUsed/>
    <w:rsid w:val="000C6DA4"/>
    <w:rPr>
      <w:color w:val="0000FF" w:themeColor="hyperlink"/>
      <w:u w:val="single"/>
    </w:rPr>
  </w:style>
  <w:style w:type="character" w:customStyle="1" w:styleId="10">
    <w:name w:val="Заголовок 1 Знак"/>
    <w:basedOn w:val="a0"/>
    <w:link w:val="1"/>
    <w:rsid w:val="00F87265"/>
    <w:rPr>
      <w:rFonts w:ascii="Arial" w:eastAsia="Times New Roman" w:hAnsi="Arial" w:cs="Arial"/>
      <w:b/>
      <w:bCs/>
      <w:kern w:val="32"/>
      <w:sz w:val="32"/>
      <w:szCs w:val="32"/>
      <w:lang w:eastAsia="ru-RU"/>
    </w:rPr>
  </w:style>
  <w:style w:type="character" w:customStyle="1" w:styleId="30">
    <w:name w:val="Заголовок 3 Знак"/>
    <w:basedOn w:val="a0"/>
    <w:link w:val="3"/>
    <w:rsid w:val="00F87265"/>
    <w:rPr>
      <w:rFonts w:ascii="Arial" w:eastAsia="Times New Roman" w:hAnsi="Arial" w:cs="Arial"/>
      <w:b/>
      <w:bCs/>
      <w:sz w:val="26"/>
      <w:szCs w:val="26"/>
      <w:lang w:eastAsia="ru-RU"/>
    </w:rPr>
  </w:style>
  <w:style w:type="character" w:customStyle="1" w:styleId="40">
    <w:name w:val="Заголовок 4 Знак"/>
    <w:basedOn w:val="a0"/>
    <w:link w:val="4"/>
    <w:rsid w:val="00F87265"/>
    <w:rPr>
      <w:rFonts w:ascii="Times New Roman" w:eastAsia="Times New Roman" w:hAnsi="Times New Roman" w:cs="Times New Roman"/>
      <w:b/>
      <w:bCs/>
      <w:sz w:val="28"/>
      <w:szCs w:val="28"/>
      <w:lang w:eastAsia="ru-RU"/>
    </w:rPr>
  </w:style>
  <w:style w:type="paragraph" w:styleId="a7">
    <w:name w:val="Body Text"/>
    <w:basedOn w:val="a"/>
    <w:link w:val="a8"/>
    <w:rsid w:val="00F87265"/>
    <w:pPr>
      <w:spacing w:after="0" w:line="240" w:lineRule="auto"/>
      <w:jc w:val="center"/>
    </w:pPr>
    <w:rPr>
      <w:rFonts w:ascii="Times New Roman" w:eastAsia="Times New Roman" w:hAnsi="Times New Roman" w:cs="Times New Roman"/>
      <w:b/>
      <w:sz w:val="20"/>
      <w:szCs w:val="20"/>
    </w:rPr>
  </w:style>
  <w:style w:type="character" w:customStyle="1" w:styleId="a8">
    <w:name w:val="Основной текст Знак"/>
    <w:basedOn w:val="a0"/>
    <w:link w:val="a7"/>
    <w:rsid w:val="00F87265"/>
    <w:rPr>
      <w:rFonts w:ascii="Times New Roman" w:eastAsia="Times New Roman" w:hAnsi="Times New Roman" w:cs="Times New Roman"/>
      <w:b/>
      <w:sz w:val="20"/>
      <w:szCs w:val="20"/>
      <w:lang w:eastAsia="ru-RU"/>
    </w:rPr>
  </w:style>
  <w:style w:type="paragraph" w:styleId="a9">
    <w:name w:val="Body Text Indent"/>
    <w:basedOn w:val="a"/>
    <w:link w:val="aa"/>
    <w:rsid w:val="00F87265"/>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F87265"/>
    <w:rPr>
      <w:rFonts w:ascii="Times New Roman" w:eastAsia="Times New Roman" w:hAnsi="Times New Roman" w:cs="Times New Roman"/>
      <w:sz w:val="24"/>
      <w:szCs w:val="24"/>
      <w:lang w:eastAsia="ru-RU"/>
    </w:rPr>
  </w:style>
  <w:style w:type="paragraph" w:styleId="31">
    <w:name w:val="Body Text Indent 3"/>
    <w:basedOn w:val="a"/>
    <w:link w:val="32"/>
    <w:rsid w:val="00F87265"/>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F87265"/>
    <w:rPr>
      <w:rFonts w:ascii="Times New Roman" w:eastAsia="Times New Roman" w:hAnsi="Times New Roman" w:cs="Times New Roman"/>
      <w:sz w:val="16"/>
      <w:szCs w:val="16"/>
      <w:lang w:eastAsia="ru-RU"/>
    </w:rPr>
  </w:style>
  <w:style w:type="paragraph" w:customStyle="1" w:styleId="a20">
    <w:name w:val="a2"/>
    <w:basedOn w:val="a"/>
    <w:rsid w:val="00F87265"/>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2"/>
    <w:basedOn w:val="a"/>
    <w:link w:val="20"/>
    <w:rsid w:val="00F87265"/>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F87265"/>
    <w:rPr>
      <w:rFonts w:ascii="Times New Roman" w:eastAsia="Times New Roman" w:hAnsi="Times New Roman" w:cs="Times New Roman"/>
      <w:sz w:val="24"/>
      <w:szCs w:val="24"/>
      <w:lang w:eastAsia="ru-RU"/>
    </w:rPr>
  </w:style>
  <w:style w:type="paragraph" w:customStyle="1" w:styleId="ConsNormal">
    <w:name w:val="ConsNormal"/>
    <w:rsid w:val="00F8726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33">
    <w:name w:val="Body Text 3"/>
    <w:basedOn w:val="a"/>
    <w:link w:val="34"/>
    <w:rsid w:val="00F87265"/>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F87265"/>
    <w:rPr>
      <w:rFonts w:ascii="Times New Roman" w:eastAsia="Times New Roman" w:hAnsi="Times New Roman" w:cs="Times New Roman"/>
      <w:sz w:val="16"/>
      <w:szCs w:val="16"/>
      <w:lang w:eastAsia="ru-RU"/>
    </w:rPr>
  </w:style>
  <w:style w:type="paragraph" w:customStyle="1" w:styleId="ab">
    <w:name w:val="Таблицы (моноширинный)"/>
    <w:basedOn w:val="a"/>
    <w:next w:val="a"/>
    <w:rsid w:val="00F87265"/>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ac">
    <w:name w:val="Цветовое выделение"/>
    <w:rsid w:val="00F87265"/>
    <w:rPr>
      <w:b/>
      <w:bCs/>
      <w:color w:val="000080"/>
      <w:sz w:val="20"/>
      <w:szCs w:val="20"/>
    </w:rPr>
  </w:style>
  <w:style w:type="character" w:customStyle="1" w:styleId="ad">
    <w:name w:val="Гипертекстовая ссылка"/>
    <w:basedOn w:val="ac"/>
    <w:rsid w:val="00F87265"/>
    <w:rPr>
      <w:b/>
      <w:bCs/>
      <w:color w:val="008000"/>
      <w:sz w:val="20"/>
      <w:szCs w:val="20"/>
      <w:u w:val="single"/>
    </w:rPr>
  </w:style>
  <w:style w:type="paragraph" w:customStyle="1" w:styleId="ConsPlusNormal">
    <w:name w:val="ConsPlusNormal"/>
    <w:rsid w:val="00F8726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F8726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F872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header"/>
    <w:basedOn w:val="a"/>
    <w:link w:val="af"/>
    <w:rsid w:val="00F8726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F87265"/>
    <w:rPr>
      <w:rFonts w:ascii="Times New Roman" w:eastAsia="Times New Roman" w:hAnsi="Times New Roman" w:cs="Times New Roman"/>
      <w:sz w:val="24"/>
      <w:szCs w:val="24"/>
      <w:lang w:eastAsia="ru-RU"/>
    </w:rPr>
  </w:style>
  <w:style w:type="paragraph" w:styleId="af0">
    <w:name w:val="footer"/>
    <w:basedOn w:val="a"/>
    <w:link w:val="af1"/>
    <w:rsid w:val="00F8726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Нижний колонтитул Знак"/>
    <w:basedOn w:val="a0"/>
    <w:link w:val="af0"/>
    <w:rsid w:val="00F87265"/>
    <w:rPr>
      <w:rFonts w:ascii="Times New Roman" w:eastAsia="Times New Roman" w:hAnsi="Times New Roman" w:cs="Times New Roman"/>
      <w:sz w:val="24"/>
      <w:szCs w:val="24"/>
      <w:lang w:eastAsia="ru-RU"/>
    </w:rPr>
  </w:style>
  <w:style w:type="table" w:styleId="af2">
    <w:name w:val="Table Grid"/>
    <w:basedOn w:val="a1"/>
    <w:rsid w:val="00F8726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Title"/>
    <w:basedOn w:val="a"/>
    <w:link w:val="af4"/>
    <w:qFormat/>
    <w:rsid w:val="00F87265"/>
    <w:pPr>
      <w:widowControl w:val="0"/>
      <w:autoSpaceDE w:val="0"/>
      <w:autoSpaceDN w:val="0"/>
      <w:adjustRightInd w:val="0"/>
      <w:spacing w:after="0" w:line="480" w:lineRule="exact"/>
      <w:ind w:left="340" w:right="400"/>
      <w:jc w:val="center"/>
    </w:pPr>
    <w:rPr>
      <w:rFonts w:ascii="Times New Roman" w:eastAsia="Times New Roman" w:hAnsi="Times New Roman" w:cs="Times New Roman"/>
      <w:sz w:val="28"/>
      <w:szCs w:val="28"/>
    </w:rPr>
  </w:style>
  <w:style w:type="character" w:customStyle="1" w:styleId="af4">
    <w:name w:val="Заголовок Знак"/>
    <w:basedOn w:val="a0"/>
    <w:link w:val="af3"/>
    <w:rsid w:val="00F87265"/>
    <w:rPr>
      <w:rFonts w:ascii="Times New Roman" w:eastAsia="Times New Roman" w:hAnsi="Times New Roman" w:cs="Times New Roman"/>
      <w:sz w:val="28"/>
      <w:szCs w:val="28"/>
      <w:lang w:eastAsia="ru-RU"/>
    </w:rPr>
  </w:style>
  <w:style w:type="paragraph" w:styleId="af5">
    <w:name w:val="Block Text"/>
    <w:basedOn w:val="a"/>
    <w:rsid w:val="00F87265"/>
    <w:pPr>
      <w:widowControl w:val="0"/>
      <w:shd w:val="clear" w:color="auto" w:fill="FFFFFF"/>
      <w:autoSpaceDE w:val="0"/>
      <w:autoSpaceDN w:val="0"/>
      <w:adjustRightInd w:val="0"/>
      <w:spacing w:after="0" w:line="300" w:lineRule="exact"/>
      <w:ind w:left="72" w:right="754"/>
      <w:jc w:val="center"/>
    </w:pPr>
    <w:rPr>
      <w:rFonts w:ascii="Times New Roman" w:eastAsia="Times New Roman" w:hAnsi="Times New Roman" w:cs="Arial"/>
      <w:color w:val="000000"/>
      <w:sz w:val="28"/>
      <w:szCs w:val="20"/>
    </w:rPr>
  </w:style>
  <w:style w:type="paragraph" w:styleId="af6">
    <w:name w:val="Balloon Text"/>
    <w:basedOn w:val="a"/>
    <w:link w:val="af7"/>
    <w:uiPriority w:val="99"/>
    <w:semiHidden/>
    <w:unhideWhenUsed/>
    <w:rsid w:val="00F87265"/>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F87265"/>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316">
      <w:bodyDiv w:val="1"/>
      <w:marLeft w:val="0"/>
      <w:marRight w:val="0"/>
      <w:marTop w:val="0"/>
      <w:marBottom w:val="0"/>
      <w:divBdr>
        <w:top w:val="none" w:sz="0" w:space="0" w:color="auto"/>
        <w:left w:val="none" w:sz="0" w:space="0" w:color="auto"/>
        <w:bottom w:val="none" w:sz="0" w:space="0" w:color="auto"/>
        <w:right w:val="none" w:sz="0" w:space="0" w:color="auto"/>
      </w:divBdr>
    </w:div>
    <w:div w:id="1671906123">
      <w:bodyDiv w:val="1"/>
      <w:marLeft w:val="0"/>
      <w:marRight w:val="0"/>
      <w:marTop w:val="0"/>
      <w:marBottom w:val="0"/>
      <w:divBdr>
        <w:top w:val="none" w:sz="0" w:space="0" w:color="auto"/>
        <w:left w:val="none" w:sz="0" w:space="0" w:color="auto"/>
        <w:bottom w:val="none" w:sz="0" w:space="0" w:color="auto"/>
        <w:right w:val="none" w:sz="0" w:space="0" w:color="auto"/>
      </w:divBdr>
    </w:div>
    <w:div w:id="195030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orgi.gov.ru/" TargetMode="External"/><Relationship Id="rId18" Type="http://schemas.openxmlformats.org/officeDocument/2006/relationships/hyperlink" Target="consultantplus://offline/ref=FB094BEA6D0580E6842163AF77C8BBFD3D65BEEB8FCA89FE0D9166A87E9F26663763A0AF8BFF6013CC2AAA6006D34BCFE75B804F2CC4EF40t3C9N" TargetMode="External"/><Relationship Id="rId26" Type="http://schemas.openxmlformats.org/officeDocument/2006/relationships/image" Target="media/image2.wmf"/><Relationship Id="rId39" Type="http://schemas.openxmlformats.org/officeDocument/2006/relationships/footer" Target="footer2.xml"/><Relationship Id="rId21" Type="http://schemas.openxmlformats.org/officeDocument/2006/relationships/hyperlink" Target="http://www.torgi.gov.ru" TargetMode="External"/><Relationship Id="rId34" Type="http://schemas.openxmlformats.org/officeDocument/2006/relationships/hyperlink" Target="consultantplus://offline/ref=F30455041E6FE3FBF501288ED0D25D547B51043F338325CCC43791FB4C6B1A5A5BA1A479B96E5A382B970F618F5CFE036F6279751BD86158uCCFN" TargetMode="External"/><Relationship Id="rId42" Type="http://schemas.openxmlformats.org/officeDocument/2006/relationships/hyperlink" Target="consultantplus://offline/ref=F30455041E6FE3FBF501288ED0D25D547B500036378125CCC43791FB4C6B1A5A5BA1A479B96C5A372E970F618F5CFE036F6279751BD86158uCCFN" TargetMode="External"/><Relationship Id="rId47" Type="http://schemas.openxmlformats.org/officeDocument/2006/relationships/hyperlink" Target="consultantplus://offline/ref=F30455041E6FE3FBF501288ED0D25D547B50073F388425CCC43791FB4C6B1A5A5BA1A479B96C583029970F618F5CFE036F6279751BD86158uCCFN" TargetMode="External"/><Relationship Id="rId50" Type="http://schemas.openxmlformats.org/officeDocument/2006/relationships/hyperlink" Target="consultantplus://offline/ref=F30455041E6FE3FBF501288ED0D25D547B500036378125CCC43791FB4C6B1A5A5BA1A479B96C5A372B970F618F5CFE036F6279751BD86158uCCFN" TargetMode="External"/><Relationship Id="rId55" Type="http://schemas.openxmlformats.org/officeDocument/2006/relationships/hyperlink" Target="consultantplus://offline/ref=F30455041E6FE3FBF501288ED0D25D547B50073F388425CCC43791FB4C6B1A5A5BA1A479B96C583029970F618F5CFE036F6279751BD86158uCCFN"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consultantplus://offline/ref=FB094BEA6D0580E6842163AF77C8BBFD3D64BAE98BCD89FE0D9166A87E9F26663763A0AF8BFE6A1DCA2AAA6006D34BCFE75B804F2CC4EF40t3C9N" TargetMode="External"/><Relationship Id="rId29" Type="http://schemas.openxmlformats.org/officeDocument/2006/relationships/image" Target="media/image5.wmf"/><Relationship Id="rId11" Type="http://schemas.openxmlformats.org/officeDocument/2006/relationships/hyperlink" Target="http://torgi.gov.ru/" TargetMode="External"/><Relationship Id="rId24" Type="http://schemas.openxmlformats.org/officeDocument/2006/relationships/hyperlink" Target="consultantplus://offline/ref=FB094BEA6D0580E6842163AF77C8BBFD3D65BDEA8DCC89FE0D9166A87E9F26663763A0AF8BFE6B1DC92AAA6006D34BCFE75B804F2CC4EF40t3C9N" TargetMode="External"/><Relationship Id="rId32" Type="http://schemas.openxmlformats.org/officeDocument/2006/relationships/hyperlink" Target="consultantplus://offline/ref=F30455041E6FE3FBF501288ED0D25D547B500036378025CCC43791FB4C6B1A5A5BA1A479B96C5A332A970F618F5CFE036F6279751BD86158uCCFN" TargetMode="External"/><Relationship Id="rId37" Type="http://schemas.openxmlformats.org/officeDocument/2006/relationships/hyperlink" Target="consultantplus://offline/ref=F30455041E6FE3FBF501288ED0D25D547B500036378125CCC43791FB4C6B1A5A5BA1A479B96C5A372B970F618F5CFE036F6279751BD86158uCCFN" TargetMode="External"/><Relationship Id="rId40" Type="http://schemas.openxmlformats.org/officeDocument/2006/relationships/hyperlink" Target="consultantplus://offline/ref=F30455041E6FE3FBF501288ED0D25D547B500036378025CCC43791FB4C6B1A5A5BA1A479B96C5A352A970F618F5CFE036F6279751BD86158uCCFN" TargetMode="External"/><Relationship Id="rId45" Type="http://schemas.openxmlformats.org/officeDocument/2006/relationships/header" Target="header2.xml"/><Relationship Id="rId53" Type="http://schemas.openxmlformats.org/officeDocument/2006/relationships/hyperlink" Target="consultantplus://offline/ref=F30455041E6FE3FBF501288ED0D25D547B50073F388425CCC43791FB4C6B1A5A5BA1A479B96C583029970F618F5CFE036F6279751BD86158uCCFN" TargetMode="External"/><Relationship Id="rId58" Type="http://schemas.openxmlformats.org/officeDocument/2006/relationships/hyperlink" Target="consultantplus://offline/ref=F30455041E6FE3FBF501288ED0D25D547B500036378125CCC43791FB4C6B1A5A5BA1A479B96C5A372B970F618F5CFE036F6279751BD86158uCCFN"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consultantplus://offline/ref=FB094BEA6D0580E6842163AF77C8BBFD3D65BFED8AC889FE0D9166A87E9F26662563F8A38BFC7C15CE3FFC3143t8CFN" TargetMode="External"/><Relationship Id="rId14" Type="http://schemas.openxmlformats.org/officeDocument/2006/relationships/hyperlink" Target="consultantplus://offline/ref=FB094BEA6D0580E6842163AF77C8BBFD3D65BDEA8DCC89FE0D9166A87E9F26663763A0AF8BFF6215C82AAA6006D34BCFE75B804F2CC4EF40t3C9N" TargetMode="External"/><Relationship Id="rId22" Type="http://schemas.openxmlformats.org/officeDocument/2006/relationships/hyperlink" Target="consultantplus://offline/ref=FB094BEA6D0580E6842163AF77C8BBFD3D65B8E183C989FE0D9166A87E9F26663763A0AF8BFE6214C82AAA6006D34BCFE75B804F2CC4EF40t3C9N" TargetMode="External"/><Relationship Id="rId27" Type="http://schemas.openxmlformats.org/officeDocument/2006/relationships/image" Target="media/image3.wmf"/><Relationship Id="rId30" Type="http://schemas.openxmlformats.org/officeDocument/2006/relationships/hyperlink" Target="consultantplus://offline/ref=FB094BEA6D0580E6842163AF77C8BBFD3D65BDEA8DCC89FE0D9166A87E9F26663763A0A982F536448E74F331409846CBFB47804At3CBN" TargetMode="External"/><Relationship Id="rId35" Type="http://schemas.openxmlformats.org/officeDocument/2006/relationships/footer" Target="footer1.xml"/><Relationship Id="rId43" Type="http://schemas.openxmlformats.org/officeDocument/2006/relationships/hyperlink" Target="file:///G:\&#1087;&#1088;&#1086;&#1077;&#1082;&#1090;%20&#1076;&#1086;&#1075;&#1086;&#1074;&#1086;&#1088;&#1072;%20&#1091;&#1087;&#1088;&#1072;&#1074;&#1083;&#1077;&#1085;&#1080;.doc" TargetMode="External"/><Relationship Id="rId48" Type="http://schemas.openxmlformats.org/officeDocument/2006/relationships/hyperlink" Target="consultantplus://offline/ref=F30455041E6FE3FBF501288ED0D25D547B500036378125CCC43791FB4C6B1A5A5BA1A479B96C5A372B970F618F5CFE036F6279751BD86158uCCFN" TargetMode="External"/><Relationship Id="rId56" Type="http://schemas.openxmlformats.org/officeDocument/2006/relationships/hyperlink" Target="consultantplus://offline/ref=F30455041E6FE3FBF501288ED0D25D547B500036378125CCC43791FB4C6B1A5A5BA1A479B96C5A372B970F618F5CFE036F6279751BD86158uCCFN" TargetMode="External"/><Relationship Id="rId8" Type="http://schemas.openxmlformats.org/officeDocument/2006/relationships/hyperlink" Target="http://hvalynsk.sarmo.ru/" TargetMode="External"/><Relationship Id="rId51" Type="http://schemas.openxmlformats.org/officeDocument/2006/relationships/hyperlink" Target="consultantplus://offline/ref=F30455041E6FE3FBF501288ED0D25D547B50073F388425CCC43791FB4C6B1A5A5BA1A479B96C583029970F618F5CFE036F6279751BD86158uCCFN" TargetMode="External"/><Relationship Id="rId3" Type="http://schemas.openxmlformats.org/officeDocument/2006/relationships/settings" Target="settings.xml"/><Relationship Id="rId12" Type="http://schemas.openxmlformats.org/officeDocument/2006/relationships/hyperlink" Target="http://hvalynsk.sarmo.ru/" TargetMode="External"/><Relationship Id="rId17" Type="http://schemas.openxmlformats.org/officeDocument/2006/relationships/hyperlink" Target="consultantplus://offline/ref=FB094BEA6D0580E6842163AF77C8BBFD3D66BBEC8FC589FE0D9166A87E9F26663763A0AB8AFC69419B65AB3C428458CFE15B824B33tCCFN" TargetMode="External"/><Relationship Id="rId25" Type="http://schemas.openxmlformats.org/officeDocument/2006/relationships/hyperlink" Target="consultantplus://offline/ref=FB094BEA6D0580E6842163AF77C8BBFD3F61BAEE89C489FE0D9166A87E9F26663763A0AF8BFE6217CC2AAA6006D34BCFE75B804F2CC4EF40t3C9N" TargetMode="External"/><Relationship Id="rId33" Type="http://schemas.openxmlformats.org/officeDocument/2006/relationships/hyperlink" Target="consultantplus://offline/ref=F30455041E6FE3FBF501288ED0D25D547B500234368125CCC43791FB4C6B1A5A5BA1A479B96D5E3822970F618F5CFE036F6279751BD86158uCCFN" TargetMode="External"/><Relationship Id="rId38" Type="http://schemas.openxmlformats.org/officeDocument/2006/relationships/header" Target="header1.xml"/><Relationship Id="rId46" Type="http://schemas.openxmlformats.org/officeDocument/2006/relationships/footer" Target="footer3.xml"/><Relationship Id="rId59" Type="http://schemas.openxmlformats.org/officeDocument/2006/relationships/hyperlink" Target="consultantplus://offline/ref=F30455041E6FE3FBF501288ED0D25D547B50073F388425CCC43791FB4C6B1A5A5BA1A479B96C583029970F618F5CFE036F6279751BD86158uCCFN" TargetMode="External"/><Relationship Id="rId20" Type="http://schemas.openxmlformats.org/officeDocument/2006/relationships/hyperlink" Target="http://hvalynsk.sarmo.ru/" TargetMode="External"/><Relationship Id="rId41" Type="http://schemas.openxmlformats.org/officeDocument/2006/relationships/hyperlink" Target="consultantplus://offline/ref=F30455041E6FE3FBF501288ED0D25D547B500036378025CCC43791FB4C6B1A5A5BA1A479B96C5A302B970F618F5CFE036F6279751BD86158uCCFN" TargetMode="External"/><Relationship Id="rId54" Type="http://schemas.openxmlformats.org/officeDocument/2006/relationships/hyperlink" Target="consultantplus://offline/ref=F30455041E6FE3FBF501288ED0D25D547B500036378125CCC43791FB4C6B1A5A5BA1A479B96C5A372B970F618F5CFE036F6279751BD86158uCCFN"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FB094BEA6D0580E6842163AF77C8BBFD3D65BDEA8DCC89FE0D9166A87E9F26663763A0AF8BFE6B1DC92AAA6006D34BCFE75B804F2CC4EF40t3C9N" TargetMode="External"/><Relationship Id="rId23" Type="http://schemas.openxmlformats.org/officeDocument/2006/relationships/hyperlink" Target="consultantplus://offline/ref=FB094BEA6D0580E6842163AF77C8BBFD3D65BDEA8DCC89FE0D9166A87E9F26663763A0AF8BFF6215C82AAA6006D34BCFE75B804F2CC4EF40t3C9N" TargetMode="External"/><Relationship Id="rId28" Type="http://schemas.openxmlformats.org/officeDocument/2006/relationships/image" Target="media/image4.wmf"/><Relationship Id="rId36" Type="http://schemas.openxmlformats.org/officeDocument/2006/relationships/hyperlink" Target="consultantplus://offline/ref=F30455041E6FE3FBF501288ED0D25D547B50073F388425CCC43791FB4C6B1A5A5BA1A479B96C583029970F618F5CFE036F6279751BD86158uCCFN" TargetMode="External"/><Relationship Id="rId49" Type="http://schemas.openxmlformats.org/officeDocument/2006/relationships/hyperlink" Target="consultantplus://offline/ref=F30455041E6FE3FBF501288ED0D25D547B50073F388425CCC43791FB4C6B1A5A5BA1A479B96C583029970F618F5CFE036F6279751BD86158uCCFN" TargetMode="External"/><Relationship Id="rId57" Type="http://schemas.openxmlformats.org/officeDocument/2006/relationships/hyperlink" Target="consultantplus://offline/ref=F30455041E6FE3FBF501288ED0D25D547B50073F388425CCC43791FB4C6B1A5A5BA1A479B96C583029970F618F5CFE036F6279751BD86158uCCFN" TargetMode="External"/><Relationship Id="rId10" Type="http://schemas.openxmlformats.org/officeDocument/2006/relationships/hyperlink" Target="http://hvalynsk.sarmo.ru/" TargetMode="External"/><Relationship Id="rId31" Type="http://schemas.openxmlformats.org/officeDocument/2006/relationships/hyperlink" Target="consultantplus://offline/ref=FB094BEA6D0580E6842163AF77C8BBFD3F61BAEE89C489FE0D9166A87E9F26663763A0AF8BFE6217CD2AAA6006D34BCFE75B804F2CC4EF40t3C9N" TargetMode="External"/><Relationship Id="rId44" Type="http://schemas.openxmlformats.org/officeDocument/2006/relationships/hyperlink" Target="file:///G:\&#1087;&#1088;&#1086;&#1077;&#1082;&#1090;%20&#1076;&#1086;&#1075;&#1086;&#1074;&#1086;&#1088;&#1072;%20&#1091;&#1087;&#1088;&#1072;&#1074;&#1083;&#1077;&#1085;&#1080;.doc" TargetMode="External"/><Relationship Id="rId52" Type="http://schemas.openxmlformats.org/officeDocument/2006/relationships/hyperlink" Target="consultantplus://offline/ref=F30455041E6FE3FBF501288ED0D25D547B500036378125CCC43791FB4C6B1A5A5BA1A479B96C5A372B970F618F5CFE036F6279751BD86158uCCFN" TargetMode="External"/><Relationship Id="rId60" Type="http://schemas.openxmlformats.org/officeDocument/2006/relationships/hyperlink" Target="consultantplus://offline/ref=F30455041E6FE3FBF501288ED0D25D547B500036378125CCC43791FB4C6B1A5A5BA1A479B96C5A372B970F618F5CFE036F6279751BD86158uCCFN" TargetMode="External"/><Relationship Id="rId4" Type="http://schemas.openxmlformats.org/officeDocument/2006/relationships/webSettings" Target="webSettings.xml"/><Relationship Id="rId9"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44298</Words>
  <Characters>252499</Characters>
  <Application>Microsoft Office Word</Application>
  <DocSecurity>0</DocSecurity>
  <Lines>2104</Lines>
  <Paragraphs>592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NPKirillova</cp:lastModifiedBy>
  <cp:revision>2</cp:revision>
  <dcterms:created xsi:type="dcterms:W3CDTF">2025-08-26T12:10:00Z</dcterms:created>
  <dcterms:modified xsi:type="dcterms:W3CDTF">2025-08-26T12:10:00Z</dcterms:modified>
</cp:coreProperties>
</file>